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9896AB" w14:textId="77777777" w:rsidR="00706D83" w:rsidRDefault="00094FD7">
      <w:pPr>
        <w:pStyle w:val="ac"/>
        <w:framePr w:wrap="around"/>
        <w:ind w:firstLine="480"/>
        <w:rPr>
          <w:rFonts w:ascii="Times New Roman" w:eastAsiaTheme="minorEastAsia" w:cs="Times New Roman"/>
          <w:color w:val="000000" w:themeColor="text1"/>
        </w:rPr>
      </w:pPr>
      <w:r>
        <w:rPr>
          <w:rFonts w:ascii="Times New Roman" w:cs="Times New Roman"/>
          <w:color w:val="000000" w:themeColor="text1"/>
        </w:rPr>
        <w:t>ICS</w:t>
      </w:r>
      <w:r>
        <w:rPr>
          <w:rFonts w:ascii="Times New Roman" w:eastAsia="MS Mincho" w:cs="Times New Roman"/>
          <w:color w:val="000000" w:themeColor="text1"/>
        </w:rPr>
        <w:t> </w:t>
      </w:r>
      <w:r>
        <w:rPr>
          <w:rFonts w:ascii="Times New Roman" w:cs="Times New Roman"/>
          <w:color w:val="000000" w:themeColor="text1"/>
        </w:rPr>
        <w:t>01.040.13</w:t>
      </w:r>
    </w:p>
    <w:p w14:paraId="23D8E634" w14:textId="77777777" w:rsidR="00706D83" w:rsidRDefault="00094FD7">
      <w:pPr>
        <w:pStyle w:val="ac"/>
        <w:framePr w:wrap="around"/>
        <w:ind w:firstLine="480"/>
        <w:rPr>
          <w:rFonts w:ascii="Times New Roman" w:cs="Times New Roman"/>
          <w:color w:val="000000" w:themeColor="text1"/>
        </w:rPr>
      </w:pPr>
      <w:r>
        <w:rPr>
          <w:rFonts w:ascii="Times New Roman" w:cs="Times New Roman"/>
          <w:color w:val="000000" w:themeColor="text1"/>
        </w:rPr>
        <w:t>Z 05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706D83" w14:paraId="6199D2EF" w14:textId="77777777">
        <w:tc>
          <w:tcPr>
            <w:tcW w:w="9854" w:type="dxa"/>
            <w:tcBorders>
              <w:top w:val="nil"/>
              <w:left w:val="nil"/>
              <w:bottom w:val="nil"/>
              <w:right w:val="nil"/>
            </w:tcBorders>
          </w:tcPr>
          <w:p w14:paraId="530428B0" w14:textId="77777777" w:rsidR="00706D83" w:rsidRDefault="00094FD7">
            <w:pPr>
              <w:pStyle w:val="ac"/>
              <w:framePr w:wrap="around"/>
              <w:ind w:firstLine="480"/>
              <w:rPr>
                <w:rFonts w:cs="Times New Roman"/>
                <w:color w:val="000000" w:themeColor="text1"/>
              </w:rPr>
            </w:pPr>
            <w:r>
              <w:rPr>
                <w:noProof/>
                <w:color w:val="000000" w:themeColor="text1"/>
              </w:rPr>
              <mc:AlternateContent>
                <mc:Choice Requires="wps">
                  <w:drawing>
                    <wp:anchor distT="0" distB="0" distL="114300" distR="114300" simplePos="0" relativeHeight="251651072" behindDoc="1" locked="0" layoutInCell="1" allowOverlap="1" wp14:anchorId="41359B7B" wp14:editId="1DF22111">
                      <wp:simplePos x="0" y="0"/>
                      <wp:positionH relativeFrom="column">
                        <wp:posOffset>-66675</wp:posOffset>
                      </wp:positionH>
                      <wp:positionV relativeFrom="paragraph">
                        <wp:posOffset>0</wp:posOffset>
                      </wp:positionV>
                      <wp:extent cx="866775" cy="198120"/>
                      <wp:effectExtent l="0" t="0" r="9525" b="11430"/>
                      <wp:wrapNone/>
                      <wp:docPr id="953849909"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txbx>
                              <w:txbxContent>
                                <w:p w14:paraId="00FF6FB7" w14:textId="77777777" w:rsidR="00706D83" w:rsidRDefault="00706D83">
                                  <w:pPr>
                                    <w:ind w:firstLine="480"/>
                                  </w:pPr>
                                </w:p>
                              </w:txbxContent>
                            </wps:txbx>
                            <wps:bodyPr rot="0" vert="horz" wrap="square" lIns="91440" tIns="45720" rIns="91440" bIns="45720" anchor="t" anchorCtr="0" upright="1">
                              <a:noAutofit/>
                            </wps:bodyPr>
                          </wps:wsp>
                        </a:graphicData>
                      </a:graphic>
                    </wp:anchor>
                  </w:drawing>
                </mc:Choice>
                <mc:Fallback>
                  <w:pict>
                    <v:rect w14:anchorId="41359B7B" id="矩形 5" o:spid="_x0000_s1026" style="position:absolute;left:0;text-align:left;margin-left:-5.25pt;margin-top:0;width:68.25pt;height:15.6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" stroked="f">
                      <v:textbox>
                        <w:txbxContent>
                          <w:p w14:paraId="00FF6FB7" w14:textId="77777777" w:rsidR="00706D83" w:rsidRDefault="00706D83">
                            <w:pPr>
                              <w:ind w:firstLine="480"/>
                            </w:pPr>
                          </w:p>
                        </w:txbxContent>
                      </v:textbox>
                    </v:rect>
                  </w:pict>
                </mc:Fallback>
              </mc:AlternateContent>
            </w:r>
          </w:p>
        </w:tc>
      </w:tr>
    </w:tbl>
    <w:p w14:paraId="653E0359" w14:textId="77777777" w:rsidR="00706D83" w:rsidRDefault="00094FD7">
      <w:pPr>
        <w:pStyle w:val="ad"/>
        <w:framePr w:wrap="around"/>
        <w:ind w:firstLine="480"/>
        <w:rPr>
          <w:rFonts w:ascii="Times New Roman" w:hAnsi="Times New Roman"/>
          <w:color w:val="000000" w:themeColor="text1"/>
        </w:rPr>
      </w:pPr>
      <w:r>
        <w:rPr>
          <w:rFonts w:ascii="Times New Roman" w:hAnsi="Times New Roman"/>
          <w:color w:val="000000" w:themeColor="text1"/>
        </w:rPr>
        <w:t>DB61</w:t>
      </w:r>
    </w:p>
    <w:p w14:paraId="17135616" w14:textId="77777777" w:rsidR="00706D83" w:rsidRDefault="00094FD7">
      <w:pPr>
        <w:pStyle w:val="ae"/>
        <w:framePr w:wrap="around" w:x="1210" w:y="2291"/>
        <w:ind w:firstLine="480"/>
        <w:rPr>
          <w:rFonts w:cs="Times New Roman" w:hint="eastAsia"/>
          <w:color w:val="000000" w:themeColor="text1"/>
          <w:spacing w:val="0"/>
        </w:rPr>
      </w:pPr>
      <w:r>
        <w:rPr>
          <w:rFonts w:hint="eastAsia"/>
          <w:color w:val="000000" w:themeColor="text1"/>
          <w:spacing w:val="0"/>
        </w:rPr>
        <w:t>陕西省地方标准</w:t>
      </w:r>
    </w:p>
    <w:p w14:paraId="5BDA3AEB" w14:textId="77777777" w:rsidR="00706D83" w:rsidRDefault="00094FD7">
      <w:pPr>
        <w:pStyle w:val="2"/>
        <w:framePr w:wrap="around"/>
        <w:ind w:firstLine="480"/>
        <w:rPr>
          <w:rFonts w:hAnsi="黑体" w:cs="Times New Roman" w:hint="eastAsia"/>
          <w:color w:val="000000" w:themeColor="text1"/>
        </w:rPr>
      </w:pPr>
      <w:r>
        <w:rPr>
          <w:rFonts w:ascii="Times New Roman" w:cs="Times New Roman"/>
          <w:color w:val="000000" w:themeColor="text1"/>
        </w:rPr>
        <w:t>DB</w:t>
      </w:r>
      <w:r>
        <w:rPr>
          <w:rFonts w:ascii="Times New Roman" w:cs="Times New Roman"/>
          <w:color w:val="000000" w:themeColor="text1"/>
          <w:shd w:val="pct10" w:color="auto" w:fill="FFFFFF"/>
        </w:rPr>
        <w:t xml:space="preserve"> </w:t>
      </w:r>
      <w:bookmarkStart w:id="0" w:name="StdNo0"/>
      <w:r>
        <w:rPr>
          <w:rFonts w:hAnsi="黑体"/>
          <w:color w:val="000000" w:themeColor="text1"/>
          <w:shd w:val="pct10" w:color="auto" w:fill="FFFFFF"/>
        </w:rPr>
        <w:fldChar w:fldCharType="begin">
          <w:ffData>
            <w:name w:val="StdNo0"/>
            <w:enabled/>
            <w:calcOnExit w:val="0"/>
            <w:textInput>
              <w:default w:val="XX"/>
              <w:maxLength w:val="2"/>
            </w:textInput>
          </w:ffData>
        </w:fldChar>
      </w:r>
      <w:r>
        <w:rPr>
          <w:rFonts w:hAnsi="黑体" w:hint="eastAsia"/>
          <w:color w:val="000000" w:themeColor="text1"/>
          <w:shd w:val="pct10" w:color="auto" w:fill="FFFFFF"/>
        </w:rPr>
        <w:instrText xml:space="preserve"> FORMTEXT </w:instrText>
      </w:r>
      <w:r>
        <w:rPr>
          <w:rFonts w:hAnsi="黑体"/>
          <w:color w:val="000000" w:themeColor="text1"/>
          <w:shd w:val="pct10" w:color="auto" w:fill="FFFFFF"/>
        </w:rPr>
      </w:r>
      <w:r>
        <w:rPr>
          <w:rFonts w:hAnsi="黑体"/>
          <w:color w:val="000000" w:themeColor="text1"/>
          <w:shd w:val="pct10" w:color="auto" w:fill="FFFFFF"/>
        </w:rPr>
        <w:fldChar w:fldCharType="separate"/>
      </w:r>
      <w:r>
        <w:rPr>
          <w:rFonts w:hAnsi="黑体" w:hint="eastAsia"/>
          <w:color w:val="000000" w:themeColor="text1"/>
          <w:shd w:val="pct10" w:color="auto" w:fill="FFFFFF"/>
        </w:rPr>
        <w:t>61</w:t>
      </w:r>
      <w:r>
        <w:rPr>
          <w:rFonts w:hAnsi="黑体"/>
          <w:color w:val="000000" w:themeColor="text1"/>
          <w:shd w:val="pct10" w:color="auto" w:fill="FFFFFF"/>
        </w:rPr>
        <w:fldChar w:fldCharType="end"/>
      </w:r>
      <w:bookmarkEnd w:id="0"/>
      <w:r>
        <w:rPr>
          <w:rFonts w:hAnsi="黑体" w:hint="eastAsia"/>
          <w:color w:val="000000" w:themeColor="text1"/>
        </w:rPr>
        <w:t xml:space="preserve">/T </w:t>
      </w:r>
      <w:bookmarkStart w:id="1" w:name="StdNo1"/>
      <w:r>
        <w:rPr>
          <w:rFonts w:hAnsi="黑体"/>
          <w:color w:val="000000" w:themeColor="text1"/>
        </w:rPr>
        <w:fldChar w:fldCharType="begin">
          <w:ffData>
            <w:name w:val="StdNo1"/>
            <w:enabled/>
            <w:calcOnExit w:val="0"/>
            <w:textInput>
              <w:default w:val="XXXXX"/>
            </w:textInput>
          </w:ffData>
        </w:fldChar>
      </w:r>
      <w:r>
        <w:rPr>
          <w:rFonts w:hAnsi="黑体" w:hint="eastAsia"/>
          <w:color w:val="000000" w:themeColor="text1"/>
        </w:rPr>
        <w:instrText xml:space="preserve"> FORMTEXT </w:instrText>
      </w:r>
      <w:r>
        <w:rPr>
          <w:rFonts w:hAnsi="黑体"/>
          <w:color w:val="000000" w:themeColor="text1"/>
        </w:rPr>
      </w:r>
      <w:r>
        <w:rPr>
          <w:rFonts w:hAnsi="黑体"/>
          <w:color w:val="000000" w:themeColor="text1"/>
        </w:rPr>
        <w:fldChar w:fldCharType="separate"/>
      </w:r>
      <w:r>
        <w:rPr>
          <w:rFonts w:hAnsi="黑体" w:hint="eastAsia"/>
          <w:color w:val="000000" w:themeColor="text1"/>
        </w:rPr>
        <w:t>XXXXX</w:t>
      </w:r>
      <w:r>
        <w:rPr>
          <w:rFonts w:hAnsi="黑体"/>
          <w:color w:val="000000" w:themeColor="text1"/>
        </w:rPr>
        <w:fldChar w:fldCharType="end"/>
      </w:r>
      <w:bookmarkEnd w:id="1"/>
      <w:r>
        <w:rPr>
          <w:rFonts w:hAnsi="黑体" w:hint="eastAsia"/>
          <w:color w:val="000000" w:themeColor="text1"/>
        </w:rPr>
        <w:t>—</w:t>
      </w:r>
      <w:bookmarkStart w:id="2" w:name="StdNo2"/>
      <w:r>
        <w:rPr>
          <w:rFonts w:hAnsi="黑体"/>
          <w:color w:val="000000" w:themeColor="text1"/>
        </w:rPr>
        <w:fldChar w:fldCharType="begin">
          <w:ffData>
            <w:name w:val="StdNo2"/>
            <w:enabled/>
            <w:calcOnExit w:val="0"/>
            <w:textInput>
              <w:default w:val="XXXX"/>
              <w:maxLength w:val="4"/>
            </w:textInput>
          </w:ffData>
        </w:fldChar>
      </w:r>
      <w:r>
        <w:rPr>
          <w:rFonts w:hAnsi="黑体" w:hint="eastAsia"/>
          <w:color w:val="000000" w:themeColor="text1"/>
        </w:rPr>
        <w:instrText xml:space="preserve"> FORMTEXT </w:instrText>
      </w:r>
      <w:r>
        <w:rPr>
          <w:rFonts w:hAnsi="黑体"/>
          <w:color w:val="000000" w:themeColor="text1"/>
        </w:rPr>
      </w:r>
      <w:r>
        <w:rPr>
          <w:rFonts w:hAnsi="黑体"/>
          <w:color w:val="000000" w:themeColor="text1"/>
        </w:rPr>
        <w:fldChar w:fldCharType="separate"/>
      </w:r>
      <w:r>
        <w:rPr>
          <w:rFonts w:hAnsi="黑体" w:hint="eastAsia"/>
          <w:color w:val="000000" w:themeColor="text1"/>
        </w:rPr>
        <w:t>XXXX</w:t>
      </w:r>
      <w:r>
        <w:rPr>
          <w:rFonts w:hAnsi="黑体"/>
          <w:color w:val="000000" w:themeColor="text1"/>
        </w:rPr>
        <w:fldChar w:fldCharType="end"/>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706D83" w14:paraId="22BE57D0" w14:textId="77777777">
        <w:tc>
          <w:tcPr>
            <w:tcW w:w="9356" w:type="dxa"/>
            <w:tcBorders>
              <w:top w:val="nil"/>
              <w:left w:val="nil"/>
              <w:bottom w:val="nil"/>
              <w:right w:val="nil"/>
            </w:tcBorders>
          </w:tcPr>
          <w:p w14:paraId="5E133AA9" w14:textId="77777777" w:rsidR="00706D83" w:rsidRDefault="00094FD7">
            <w:pPr>
              <w:pStyle w:val="af"/>
              <w:framePr w:wrap="around"/>
              <w:ind w:firstLine="480"/>
              <w:rPr>
                <w:rFonts w:cs="Times New Roman"/>
                <w:color w:val="000000" w:themeColor="text1"/>
              </w:rPr>
            </w:pPr>
            <w:r>
              <w:rPr>
                <w:noProof/>
                <w:color w:val="000000" w:themeColor="text1"/>
              </w:rPr>
              <mc:AlternateContent>
                <mc:Choice Requires="wps">
                  <w:drawing>
                    <wp:anchor distT="0" distB="0" distL="114300" distR="114300" simplePos="0" relativeHeight="251648000" behindDoc="0" locked="0" layoutInCell="1" allowOverlap="1" wp14:anchorId="03103FBF" wp14:editId="1E1FE147">
                      <wp:simplePos x="0" y="0"/>
                      <wp:positionH relativeFrom="column">
                        <wp:posOffset>-140970</wp:posOffset>
                      </wp:positionH>
                      <wp:positionV relativeFrom="paragraph">
                        <wp:posOffset>1270</wp:posOffset>
                      </wp:positionV>
                      <wp:extent cx="5975350" cy="0"/>
                      <wp:effectExtent l="0" t="0" r="0" b="0"/>
                      <wp:wrapNone/>
                      <wp:docPr id="941640362"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75401" cy="0"/>
                              </a:xfrm>
                              <a:prstGeom prst="line">
                                <a:avLst/>
                              </a:prstGeom>
                              <a:noFill/>
                              <a:ln w="9525" cmpd="sng">
                                <a:solidFill>
                                  <a:srgbClr val="000000"/>
                                </a:solidFill>
                                <a:round/>
                              </a:ln>
                            </wps:spPr>
                            <wps:bodyPr/>
                          </wps:wsp>
                        </a:graphicData>
                      </a:graphic>
                    </wp:anchor>
                  </w:drawing>
                </mc:Choice>
                <mc:Fallback>
                  <w:pict>
                    <v:line w14:anchorId="34EFE29F" id="直接连接符 6" o:spid="_x0000_s1026" style="position:absolute;left:0;text-align:left;z-index:251648000;visibility:visible;mso-wrap-style:square;mso-wrap-distance-left:9pt;mso-wrap-distance-top:0;mso-wrap-distance-right:9pt;mso-wrap-distance-bottom:0;mso-position-horizontal:absolute;mso-position-horizontal-relative:text;mso-position-vertical:absolute;mso-position-vertical-relative:text" from="-11.1pt,.1pt" to="459.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"/>
                  </w:pict>
                </mc:Fallback>
              </mc:AlternateContent>
            </w:r>
          </w:p>
        </w:tc>
      </w:tr>
    </w:tbl>
    <w:p w14:paraId="7B3B880C" w14:textId="77777777" w:rsidR="00706D83" w:rsidRDefault="00706D83">
      <w:pPr>
        <w:pStyle w:val="2"/>
        <w:framePr w:wrap="around"/>
        <w:ind w:firstLine="480"/>
        <w:rPr>
          <w:rFonts w:hAnsi="黑体" w:cs="Times New Roman" w:hint="eastAsia"/>
          <w:color w:val="000000" w:themeColor="text1"/>
        </w:rPr>
      </w:pPr>
    </w:p>
    <w:p w14:paraId="35DF2B1F" w14:textId="77777777" w:rsidR="00706D83" w:rsidRDefault="00706D83">
      <w:pPr>
        <w:pStyle w:val="2"/>
        <w:framePr w:wrap="around"/>
        <w:ind w:firstLine="480"/>
        <w:rPr>
          <w:rFonts w:hAnsi="黑体" w:cs="Times New Roman" w:hint="eastAsia"/>
          <w:color w:val="000000" w:themeColor="text1"/>
        </w:rPr>
      </w:pPr>
    </w:p>
    <w:p w14:paraId="4D861A5B" w14:textId="76D8546F" w:rsidR="00706D83" w:rsidRDefault="00094FD7">
      <w:pPr>
        <w:pStyle w:val="af0"/>
        <w:framePr w:wrap="around"/>
        <w:rPr>
          <w:color w:val="000000" w:themeColor="text1"/>
        </w:rPr>
      </w:pPr>
      <w:r>
        <w:rPr>
          <w:rFonts w:hint="eastAsia"/>
          <w:color w:val="000000" w:themeColor="text1"/>
        </w:rPr>
        <w:t>涉</w:t>
      </w:r>
      <w:r w:rsidR="00152410">
        <w:rPr>
          <w:rFonts w:hint="eastAsia"/>
          <w:color w:val="000000" w:themeColor="text1"/>
        </w:rPr>
        <w:t>重</w:t>
      </w:r>
      <w:r>
        <w:rPr>
          <w:rFonts w:hint="eastAsia"/>
          <w:color w:val="000000" w:themeColor="text1"/>
        </w:rPr>
        <w:t>金属矿</w:t>
      </w:r>
      <w:r w:rsidR="00152410">
        <w:rPr>
          <w:rFonts w:hint="eastAsia"/>
          <w:color w:val="000000" w:themeColor="text1"/>
        </w:rPr>
        <w:t>山</w:t>
      </w:r>
      <w:r>
        <w:rPr>
          <w:rFonts w:hint="eastAsia"/>
          <w:color w:val="000000" w:themeColor="text1"/>
        </w:rPr>
        <w:t>环境污染防治技术</w:t>
      </w:r>
      <w:r w:rsidR="00152410">
        <w:rPr>
          <w:rFonts w:hint="eastAsia"/>
          <w:color w:val="000000" w:themeColor="text1"/>
        </w:rPr>
        <w:t>指南</w:t>
      </w:r>
    </w:p>
    <w:p w14:paraId="2CADE396" w14:textId="248FC39A" w:rsidR="00706D83" w:rsidRDefault="00094FD7">
      <w:pPr>
        <w:pStyle w:val="af0"/>
        <w:framePr w:wrap="around"/>
        <w:ind w:firstLine="1040"/>
        <w:rPr>
          <w:color w:val="000000" w:themeColor="text1"/>
        </w:rPr>
      </w:pPr>
      <w:r>
        <w:rPr>
          <w:rFonts w:hint="eastAsia"/>
          <w:color w:val="000000" w:themeColor="text1"/>
        </w:rPr>
        <w:t>第</w:t>
      </w:r>
      <w:r>
        <w:rPr>
          <w:rFonts w:hint="eastAsia"/>
          <w:color w:val="000000" w:themeColor="text1"/>
        </w:rPr>
        <w:t>6</w:t>
      </w:r>
      <w:r>
        <w:rPr>
          <w:rFonts w:hint="eastAsia"/>
          <w:color w:val="000000" w:themeColor="text1"/>
        </w:rPr>
        <w:t>部分：矿</w:t>
      </w:r>
      <w:proofErr w:type="gramStart"/>
      <w:r>
        <w:rPr>
          <w:rFonts w:hint="eastAsia"/>
          <w:color w:val="000000" w:themeColor="text1"/>
        </w:rPr>
        <w:t>硐</w:t>
      </w:r>
      <w:proofErr w:type="gramEnd"/>
      <w:r>
        <w:rPr>
          <w:rFonts w:hint="eastAsia"/>
          <w:color w:val="000000" w:themeColor="text1"/>
        </w:rPr>
        <w:t>勘查</w:t>
      </w:r>
      <w:r w:rsidR="00853621">
        <w:rPr>
          <w:rFonts w:hint="eastAsia"/>
          <w:color w:val="000000" w:themeColor="text1"/>
        </w:rPr>
        <w:t>技术</w:t>
      </w:r>
    </w:p>
    <w:p w14:paraId="03D677F9" w14:textId="693A1E50" w:rsidR="00706D83" w:rsidRDefault="00152410">
      <w:pPr>
        <w:pStyle w:val="src"/>
        <w:framePr w:w="9639" w:h="6917" w:hRule="exact" w:wrap="around" w:vAnchor="page" w:hAnchor="page" w:xAlign="center" w:y="6408" w:anchorLock="1"/>
        <w:shd w:val="clear" w:color="auto" w:fill="F7F8FA"/>
        <w:tabs>
          <w:tab w:val="left" w:pos="720"/>
        </w:tabs>
        <w:spacing w:before="90" w:beforeAutospacing="0" w:after="90" w:afterAutospacing="0" w:line="300" w:lineRule="atLeast"/>
        <w:ind w:left="480"/>
        <w:jc w:val="center"/>
        <w:rPr>
          <w:rFonts w:ascii="Times New Roman" w:hAnsi="Times New Roman" w:cs="Times New Roman"/>
          <w:color w:val="000000" w:themeColor="text1"/>
        </w:rPr>
      </w:pPr>
      <w:r w:rsidRPr="00094FD7">
        <w:rPr>
          <w:rFonts w:hint="eastAsia"/>
        </w:rPr>
        <w:t>Guidelines for environmental pollution prevention and control in heavy metal-involved mines</w:t>
      </w:r>
      <w:r w:rsidDel="00152410">
        <w:rPr>
          <w:rFonts w:ascii="Times New Roman" w:hAnsi="Times New Roman" w:cs="Times New Roman" w:hint="eastAsia"/>
          <w:color w:val="000000" w:themeColor="text1"/>
        </w:rPr>
        <w:t xml:space="preserve"> </w:t>
      </w:r>
      <w:r w:rsidR="00094FD7">
        <w:rPr>
          <w:rFonts w:ascii="Times New Roman" w:hAnsi="Times New Roman" w:cs="Times New Roman" w:hint="eastAsia"/>
          <w:color w:val="000000" w:themeColor="text1"/>
        </w:rPr>
        <w:t>—</w:t>
      </w:r>
      <w:r w:rsidR="00094FD7">
        <w:rPr>
          <w:rFonts w:ascii="Times New Roman" w:hAnsi="Times New Roman" w:cs="Times New Roman" w:hint="eastAsia"/>
          <w:color w:val="000000" w:themeColor="text1"/>
        </w:rPr>
        <w:t>Part 6: Mining exploration</w:t>
      </w:r>
      <w:r w:rsidR="00853621">
        <w:rPr>
          <w:rFonts w:ascii="Times New Roman" w:hAnsi="Times New Roman" w:cs="Times New Roman" w:hint="eastAsia"/>
          <w:color w:val="000000" w:themeColor="text1"/>
        </w:rPr>
        <w:t xml:space="preserve"> technology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706D83" w14:paraId="07D59111" w14:textId="77777777">
        <w:tc>
          <w:tcPr>
            <w:tcW w:w="9855" w:type="dxa"/>
            <w:tcBorders>
              <w:top w:val="nil"/>
              <w:left w:val="nil"/>
              <w:bottom w:val="nil"/>
              <w:right w:val="nil"/>
            </w:tcBorders>
          </w:tcPr>
          <w:p w14:paraId="55C54779" w14:textId="77777777" w:rsidR="00706D83" w:rsidRDefault="00094FD7">
            <w:pPr>
              <w:pStyle w:val="af2"/>
              <w:framePr w:wrap="around"/>
              <w:rPr>
                <w:rFonts w:hAnsi="宋体" w:hint="eastAsia"/>
                <w:color w:val="000000" w:themeColor="text1"/>
                <w:sz w:val="24"/>
                <w:szCs w:val="24"/>
              </w:rPr>
            </w:pPr>
            <w:r>
              <w:rPr>
                <w:rFonts w:ascii="宋体" w:hAnsi="宋体" w:cs="宋体"/>
                <w:color w:val="000000" w:themeColor="text1"/>
                <w:sz w:val="24"/>
                <w:szCs w:val="24"/>
                <w:shd w:val="pct10" w:color="auto" w:fill="FFFFFF"/>
              </w:rPr>
              <w:fldChar w:fldCharType="begin">
                <w:ffData>
                  <w:name w:val="YZBS"/>
                  <w:enabled/>
                  <w:calcOnExit w:val="0"/>
                  <w:textInput/>
                </w:ffData>
              </w:fldChar>
            </w:r>
            <w:bookmarkStart w:id="3" w:name="YZBS"/>
            <w:r>
              <w:rPr>
                <w:rFonts w:ascii="宋体" w:hAnsi="宋体" w:cs="宋体"/>
                <w:color w:val="000000" w:themeColor="text1"/>
                <w:sz w:val="24"/>
                <w:szCs w:val="24"/>
                <w:shd w:val="pct10" w:color="auto" w:fill="FFFFFF"/>
              </w:rPr>
              <w:instrText xml:space="preserve"> FORMTEXT </w:instrText>
            </w:r>
            <w:r>
              <w:rPr>
                <w:rFonts w:ascii="宋体" w:hAnsi="宋体" w:cs="宋体"/>
                <w:color w:val="000000" w:themeColor="text1"/>
                <w:sz w:val="24"/>
                <w:szCs w:val="24"/>
                <w:shd w:val="pct10" w:color="auto" w:fill="FFFFFF"/>
              </w:rPr>
            </w:r>
            <w:r>
              <w:rPr>
                <w:rFonts w:ascii="宋体" w:hAnsi="宋体" w:cs="宋体"/>
                <w:color w:val="000000" w:themeColor="text1"/>
                <w:sz w:val="24"/>
                <w:szCs w:val="24"/>
                <w:shd w:val="pct10" w:color="auto" w:fill="FFFFFF"/>
              </w:rPr>
              <w:fldChar w:fldCharType="separate"/>
            </w:r>
            <w:r>
              <w:rPr>
                <w:rFonts w:ascii="宋体" w:hAnsi="宋体" w:cs="宋体"/>
                <w:color w:val="000000" w:themeColor="text1"/>
                <w:sz w:val="24"/>
                <w:szCs w:val="24"/>
                <w:shd w:val="pct10" w:color="auto" w:fill="FFFFFF"/>
              </w:rPr>
              <w:t>     </w:t>
            </w:r>
            <w:r>
              <w:rPr>
                <w:rFonts w:ascii="宋体" w:hAnsi="宋体" w:cs="宋体"/>
                <w:color w:val="000000" w:themeColor="text1"/>
                <w:sz w:val="24"/>
                <w:szCs w:val="24"/>
                <w:shd w:val="pct10" w:color="auto" w:fill="FFFFFF"/>
              </w:rPr>
              <w:fldChar w:fldCharType="end"/>
            </w:r>
            <w:bookmarkEnd w:id="3"/>
            <w:r>
              <w:rPr>
                <w:rFonts w:ascii="宋体" w:hAnsi="宋体" w:cs="宋体"/>
                <w:noProof/>
                <w:color w:val="000000" w:themeColor="text1"/>
                <w:sz w:val="24"/>
                <w:szCs w:val="24"/>
              </w:rPr>
              <mc:AlternateContent>
                <mc:Choice Requires="wps">
                  <w:drawing>
                    <wp:anchor distT="0" distB="0" distL="114300" distR="114300" simplePos="0" relativeHeight="251650048" behindDoc="1" locked="1" layoutInCell="1" allowOverlap="1" wp14:anchorId="03F74193" wp14:editId="78BA4B92">
                      <wp:simplePos x="0" y="0"/>
                      <wp:positionH relativeFrom="column">
                        <wp:posOffset>2200910</wp:posOffset>
                      </wp:positionH>
                      <wp:positionV relativeFrom="paragraph">
                        <wp:posOffset>573405</wp:posOffset>
                      </wp:positionV>
                      <wp:extent cx="1905000" cy="254000"/>
                      <wp:effectExtent l="0" t="0" r="0" b="12700"/>
                      <wp:wrapNone/>
                      <wp:docPr id="263349787"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txbx>
                              <w:txbxContent>
                                <w:p w14:paraId="1E415743" w14:textId="77777777" w:rsidR="00706D83" w:rsidRDefault="00706D83">
                                  <w:pPr>
                                    <w:ind w:firstLine="480"/>
                                  </w:pPr>
                                </w:p>
                              </w:txbxContent>
                            </wps:txbx>
                            <wps:bodyPr rot="0" vert="horz" wrap="square" lIns="91440" tIns="45720" rIns="91440" bIns="45720" anchor="t" anchorCtr="0" upright="1">
                              <a:noAutofit/>
                            </wps:bodyPr>
                          </wps:wsp>
                        </a:graphicData>
                      </a:graphic>
                    </wp:anchor>
                  </w:drawing>
                </mc:Choice>
                <mc:Fallback>
                  <w:pict>
                    <v:rect w14:anchorId="03F74193" id="矩形 3" o:spid="_x0000_s1027" style="position:absolute;left:0;text-align:left;margin-left:173.3pt;margin-top:45.15pt;width:150pt;height:20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" stroked="f">
                      <v:textbox>
                        <w:txbxContent>
                          <w:p w14:paraId="1E415743" w14:textId="77777777" w:rsidR="00706D83" w:rsidRDefault="00706D83">
                            <w:pPr>
                              <w:ind w:firstLine="480"/>
                            </w:pPr>
                          </w:p>
                        </w:txbxContent>
                      </v:textbox>
                      <w10:anchorlock/>
                    </v:rect>
                  </w:pict>
                </mc:Fallback>
              </mc:AlternateContent>
            </w:r>
            <w:r>
              <w:rPr>
                <w:rFonts w:ascii="宋体" w:hAnsi="宋体" w:cs="宋体"/>
                <w:noProof/>
                <w:color w:val="000000" w:themeColor="text1"/>
                <w:sz w:val="24"/>
                <w:szCs w:val="24"/>
              </w:rPr>
              <mc:AlternateContent>
                <mc:Choice Requires="wps">
                  <w:drawing>
                    <wp:anchor distT="0" distB="0" distL="114300" distR="114300" simplePos="0" relativeHeight="251649024" behindDoc="1" locked="0" layoutInCell="1" allowOverlap="1" wp14:anchorId="4467B158" wp14:editId="481214F1">
                      <wp:simplePos x="0" y="0"/>
                      <wp:positionH relativeFrom="column">
                        <wp:posOffset>2454910</wp:posOffset>
                      </wp:positionH>
                      <wp:positionV relativeFrom="paragraph">
                        <wp:posOffset>255905</wp:posOffset>
                      </wp:positionV>
                      <wp:extent cx="1270000" cy="304800"/>
                      <wp:effectExtent l="0" t="0" r="6350" b="0"/>
                      <wp:wrapNone/>
                      <wp:docPr id="41442677"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txbx>
                              <w:txbxContent>
                                <w:p w14:paraId="3CF91996" w14:textId="77777777" w:rsidR="00706D83" w:rsidRDefault="00706D83">
                                  <w:pPr>
                                    <w:ind w:firstLine="480"/>
                                  </w:pPr>
                                </w:p>
                              </w:txbxContent>
                            </wps:txbx>
                            <wps:bodyPr rot="0" vert="horz" wrap="square" lIns="91440" tIns="45720" rIns="91440" bIns="45720" anchor="t" anchorCtr="0" upright="1">
                              <a:noAutofit/>
                            </wps:bodyPr>
                          </wps:wsp>
                        </a:graphicData>
                      </a:graphic>
                    </wp:anchor>
                  </w:drawing>
                </mc:Choice>
                <mc:Fallback>
                  <w:pict>
                    <v:rect w14:anchorId="4467B158" id="矩形 2" o:spid="_x0000_s1028" style="position:absolute;left:0;text-align:left;margin-left:193.3pt;margin-top:20.15pt;width:100pt;height:24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" stroked="f">
                      <v:textbox>
                        <w:txbxContent>
                          <w:p w14:paraId="3CF91996" w14:textId="77777777" w:rsidR="00706D83" w:rsidRDefault="00706D83">
                            <w:pPr>
                              <w:ind w:firstLine="480"/>
                            </w:pPr>
                          </w:p>
                        </w:txbxContent>
                      </v:textbox>
                    </v:rect>
                  </w:pict>
                </mc:Fallback>
              </mc:AlternateContent>
            </w:r>
          </w:p>
          <w:p w14:paraId="0C53D9C2" w14:textId="77777777" w:rsidR="00706D83" w:rsidRDefault="00094FD7">
            <w:pPr>
              <w:pStyle w:val="af2"/>
              <w:framePr w:wrap="around"/>
              <w:rPr>
                <w:rFonts w:hAnsi="宋体" w:cs="宋体" w:hint="eastAsia"/>
                <w:color w:val="000000" w:themeColor="text1"/>
                <w:sz w:val="24"/>
                <w:szCs w:val="24"/>
              </w:rPr>
            </w:pPr>
            <w:r>
              <w:rPr>
                <w:rFonts w:ascii="宋体" w:hAnsi="宋体" w:cs="宋体"/>
                <w:color w:val="000000" w:themeColor="text1"/>
                <w:sz w:val="24"/>
                <w:szCs w:val="24"/>
                <w:shd w:val="pct10" w:color="auto" w:fill="FFFFFF"/>
              </w:rPr>
              <w:fldChar w:fldCharType="begin">
                <w:ffData>
                  <w:name w:val="LB"/>
                  <w:enabled w:val="0"/>
                  <w:calcOnExit w:val="0"/>
                  <w:ddList>
                    <w:listEntry w:val="（征求意见稿）"/>
                    <w:listEntry w:val="文稿版次选择"/>
                    <w:listEntry w:val="（工作组讨论稿）"/>
                    <w:listEntry w:val="（送审讨论稿）"/>
                    <w:listEntry w:val="（报批稿）"/>
                  </w:ddList>
                </w:ffData>
              </w:fldChar>
            </w:r>
            <w:bookmarkStart w:id="4" w:name="LB"/>
            <w:r>
              <w:rPr>
                <w:rFonts w:ascii="宋体" w:hAnsi="宋体" w:cs="宋体"/>
                <w:color w:val="000000" w:themeColor="text1"/>
                <w:sz w:val="24"/>
                <w:szCs w:val="24"/>
                <w:shd w:val="pct10" w:color="auto" w:fill="FFFFFF"/>
              </w:rPr>
              <w:instrText xml:space="preserve"> FORMDROPDOWN </w:instrText>
            </w:r>
            <w:r>
              <w:rPr>
                <w:rFonts w:ascii="宋体" w:hAnsi="宋体" w:cs="宋体" w:hint="eastAsia"/>
                <w:color w:val="000000" w:themeColor="text1"/>
                <w:sz w:val="24"/>
                <w:szCs w:val="24"/>
                <w:shd w:val="pct10" w:color="auto" w:fill="FFFFFF"/>
              </w:rPr>
            </w:r>
            <w:r>
              <w:rPr>
                <w:rFonts w:ascii="宋体" w:hAnsi="宋体" w:cs="宋体" w:hint="eastAsia"/>
                <w:color w:val="000000" w:themeColor="text1"/>
                <w:sz w:val="24"/>
                <w:szCs w:val="24"/>
                <w:shd w:val="pct10" w:color="auto" w:fill="FFFFFF"/>
              </w:rPr>
              <w:fldChar w:fldCharType="separate"/>
            </w:r>
            <w:r>
              <w:rPr>
                <w:rFonts w:ascii="宋体" w:hAnsi="宋体" w:cs="宋体"/>
                <w:color w:val="000000" w:themeColor="text1"/>
                <w:sz w:val="24"/>
                <w:szCs w:val="24"/>
                <w:shd w:val="pct10" w:color="auto" w:fill="FFFFFF"/>
              </w:rPr>
              <w:fldChar w:fldCharType="end"/>
            </w:r>
            <w:bookmarkEnd w:id="4"/>
          </w:p>
        </w:tc>
      </w:tr>
      <w:tr w:rsidR="00706D83" w14:paraId="33AEC0E3" w14:textId="77777777">
        <w:tc>
          <w:tcPr>
            <w:tcW w:w="9855" w:type="dxa"/>
            <w:tcBorders>
              <w:top w:val="nil"/>
              <w:left w:val="nil"/>
              <w:bottom w:val="nil"/>
              <w:right w:val="nil"/>
            </w:tcBorders>
          </w:tcPr>
          <w:p w14:paraId="272AE563" w14:textId="77777777" w:rsidR="00706D83" w:rsidRDefault="00094FD7">
            <w:pPr>
              <w:pStyle w:val="af3"/>
              <w:framePr w:wrap="around"/>
              <w:ind w:firstLine="480"/>
              <w:rPr>
                <w:rFonts w:cs="Times New Roman"/>
                <w:color w:val="000000" w:themeColor="text1"/>
              </w:rPr>
            </w:pPr>
            <w:r>
              <w:rPr>
                <w:color w:val="000000" w:themeColor="text1"/>
              </w:rPr>
              <w:t xml:space="preserve"> </w:t>
            </w:r>
          </w:p>
        </w:tc>
      </w:tr>
    </w:tbl>
    <w:p w14:paraId="522A879A" w14:textId="77777777" w:rsidR="00706D83" w:rsidRDefault="00094FD7">
      <w:pPr>
        <w:pStyle w:val="af4"/>
        <w:framePr w:wrap="around"/>
        <w:ind w:firstLine="480"/>
        <w:rPr>
          <w:color w:val="000000" w:themeColor="text1"/>
        </w:rPr>
      </w:pPr>
      <w:r>
        <w:rPr>
          <w:rFonts w:ascii="黑体" w:cs="黑体"/>
          <w:color w:val="000000" w:themeColor="text1"/>
        </w:rPr>
        <w:t>202X</w:t>
      </w:r>
      <w:r>
        <w:rPr>
          <w:color w:val="000000" w:themeColor="text1"/>
        </w:rPr>
        <w:t xml:space="preserve"> </w:t>
      </w:r>
      <w:r>
        <w:rPr>
          <w:rFonts w:ascii="黑体" w:cs="黑体"/>
          <w:color w:val="000000" w:themeColor="text1"/>
        </w:rPr>
        <w:t>-</w:t>
      </w:r>
      <w:r>
        <w:rPr>
          <w:color w:val="000000" w:themeColor="text1"/>
        </w:rPr>
        <w:t xml:space="preserve"> </w:t>
      </w:r>
      <w:r>
        <w:rPr>
          <w:rFonts w:ascii="黑体" w:cs="黑体"/>
          <w:color w:val="000000" w:themeColor="text1"/>
        </w:rPr>
        <w:fldChar w:fldCharType="begin">
          <w:ffData>
            <w:name w:val="FM"/>
            <w:enabled/>
            <w:calcOnExit w:val="0"/>
            <w:entryMacro w:val="ShowHelp8"/>
            <w:textInput>
              <w:default w:val="XX"/>
              <w:maxLength w:val="2"/>
            </w:textInput>
          </w:ffData>
        </w:fldChar>
      </w:r>
      <w:r>
        <w:rPr>
          <w:rFonts w:ascii="黑体" w:cs="黑体"/>
          <w:color w:val="000000" w:themeColor="text1"/>
        </w:rPr>
        <w:instrText xml:space="preserve"> FORMTEXT </w:instrText>
      </w:r>
      <w:r>
        <w:rPr>
          <w:rFonts w:ascii="黑体" w:cs="黑体"/>
          <w:color w:val="000000" w:themeColor="text1"/>
        </w:rPr>
      </w:r>
      <w:r>
        <w:rPr>
          <w:rFonts w:ascii="黑体" w:cs="黑体"/>
          <w:color w:val="000000" w:themeColor="text1"/>
        </w:rPr>
        <w:fldChar w:fldCharType="separate"/>
      </w:r>
      <w:r>
        <w:rPr>
          <w:rFonts w:ascii="黑体" w:cs="黑体"/>
          <w:color w:val="000000" w:themeColor="text1"/>
        </w:rPr>
        <w:t>XX</w:t>
      </w:r>
      <w:r>
        <w:rPr>
          <w:rFonts w:ascii="黑体" w:cs="黑体"/>
          <w:color w:val="000000" w:themeColor="text1"/>
        </w:rPr>
        <w:fldChar w:fldCharType="end"/>
      </w:r>
      <w:r>
        <w:rPr>
          <w:color w:val="000000" w:themeColor="text1"/>
        </w:rPr>
        <w:t xml:space="preserve"> </w:t>
      </w:r>
      <w:r>
        <w:rPr>
          <w:rFonts w:ascii="黑体" w:cs="黑体"/>
          <w:color w:val="000000" w:themeColor="text1"/>
        </w:rPr>
        <w:t>-</w:t>
      </w:r>
      <w:r>
        <w:rPr>
          <w:color w:val="000000" w:themeColor="text1"/>
        </w:rPr>
        <w:t xml:space="preserve"> </w:t>
      </w:r>
      <w:bookmarkStart w:id="5" w:name="FD"/>
      <w:r>
        <w:rPr>
          <w:rFonts w:ascii="黑体" w:cs="黑体"/>
          <w:color w:val="000000" w:themeColor="text1"/>
        </w:rPr>
        <w:fldChar w:fldCharType="begin">
          <w:ffData>
            <w:name w:val="FD"/>
            <w:enabled/>
            <w:calcOnExit w:val="0"/>
            <w:entryMacro w:val="ShowHelp8"/>
            <w:textInput>
              <w:default w:val="XX"/>
              <w:maxLength w:val="2"/>
            </w:textInput>
          </w:ffData>
        </w:fldChar>
      </w:r>
      <w:r>
        <w:rPr>
          <w:rFonts w:ascii="黑体" w:cs="黑体"/>
          <w:color w:val="000000" w:themeColor="text1"/>
        </w:rPr>
        <w:instrText xml:space="preserve"> FORMTEXT </w:instrText>
      </w:r>
      <w:r>
        <w:rPr>
          <w:rFonts w:ascii="黑体" w:cs="黑体"/>
          <w:color w:val="000000" w:themeColor="text1"/>
        </w:rPr>
      </w:r>
      <w:r>
        <w:rPr>
          <w:rFonts w:ascii="黑体" w:cs="黑体"/>
          <w:color w:val="000000" w:themeColor="text1"/>
        </w:rPr>
        <w:fldChar w:fldCharType="separate"/>
      </w:r>
      <w:r>
        <w:rPr>
          <w:rFonts w:ascii="黑体" w:cs="黑体"/>
          <w:color w:val="000000" w:themeColor="text1"/>
        </w:rPr>
        <w:t>XX</w:t>
      </w:r>
      <w:r>
        <w:rPr>
          <w:rFonts w:ascii="黑体" w:cs="黑体"/>
          <w:color w:val="000000" w:themeColor="text1"/>
        </w:rPr>
        <w:fldChar w:fldCharType="end"/>
      </w:r>
      <w:bookmarkEnd w:id="5"/>
      <w:r>
        <w:rPr>
          <w:rFonts w:cs="黑体" w:hint="eastAsia"/>
          <w:color w:val="000000" w:themeColor="text1"/>
        </w:rPr>
        <w:t>发布</w:t>
      </w:r>
      <w:r>
        <w:rPr>
          <w:noProof/>
          <w:color w:val="000000" w:themeColor="text1"/>
        </w:rPr>
        <mc:AlternateContent>
          <mc:Choice Requires="wps">
            <w:drawing>
              <wp:anchor distT="0" distB="0" distL="114300" distR="114300" simplePos="0" relativeHeight="251645952" behindDoc="0" locked="1" layoutInCell="1" allowOverlap="1" wp14:anchorId="218166B8" wp14:editId="76619B05">
                <wp:simplePos x="0" y="0"/>
                <wp:positionH relativeFrom="column">
                  <wp:posOffset>-635</wp:posOffset>
                </wp:positionH>
                <wp:positionV relativeFrom="page">
                  <wp:posOffset>9251950</wp:posOffset>
                </wp:positionV>
                <wp:extent cx="6120130" cy="0"/>
                <wp:effectExtent l="0" t="0" r="0" b="0"/>
                <wp:wrapNone/>
                <wp:docPr id="788690189"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2FC93F3B" id="直接连接符 1" o:spid="_x0000_s1026" style="position:absolute;left:0;text-align:left;z-index:251645952;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">
                <w10:wrap anchory="page"/>
                <w10:anchorlock/>
              </v:line>
            </w:pict>
          </mc:Fallback>
        </mc:AlternateContent>
      </w:r>
    </w:p>
    <w:p w14:paraId="44A0EF32" w14:textId="77777777" w:rsidR="00706D83" w:rsidRDefault="00094FD7">
      <w:pPr>
        <w:pStyle w:val="af5"/>
        <w:framePr w:wrap="around"/>
        <w:ind w:firstLine="480"/>
        <w:rPr>
          <w:color w:val="000000" w:themeColor="text1"/>
        </w:rPr>
      </w:pPr>
      <w:r>
        <w:rPr>
          <w:rFonts w:ascii="黑体" w:cs="黑体"/>
          <w:color w:val="000000" w:themeColor="text1"/>
        </w:rPr>
        <w:t>202X</w:t>
      </w:r>
      <w:r>
        <w:rPr>
          <w:color w:val="000000" w:themeColor="text1"/>
        </w:rPr>
        <w:t xml:space="preserve"> </w:t>
      </w:r>
      <w:r>
        <w:rPr>
          <w:rFonts w:ascii="黑体" w:cs="黑体"/>
          <w:color w:val="000000" w:themeColor="text1"/>
        </w:rPr>
        <w:t>-</w:t>
      </w:r>
      <w:r>
        <w:rPr>
          <w:color w:val="000000" w:themeColor="text1"/>
        </w:rPr>
        <w:t xml:space="preserve"> </w:t>
      </w:r>
      <w:bookmarkStart w:id="6" w:name="SM"/>
      <w:r>
        <w:rPr>
          <w:rFonts w:ascii="黑体" w:cs="黑体"/>
          <w:color w:val="000000" w:themeColor="text1"/>
        </w:rPr>
        <w:fldChar w:fldCharType="begin">
          <w:ffData>
            <w:name w:val="SM"/>
            <w:enabled/>
            <w:calcOnExit w:val="0"/>
            <w:entryMacro w:val="ShowHelp9"/>
            <w:textInput>
              <w:default w:val="XX"/>
              <w:maxLength w:val="2"/>
            </w:textInput>
          </w:ffData>
        </w:fldChar>
      </w:r>
      <w:r>
        <w:rPr>
          <w:rFonts w:ascii="黑体" w:cs="黑体"/>
          <w:color w:val="000000" w:themeColor="text1"/>
        </w:rPr>
        <w:instrText xml:space="preserve"> FORMTEXT </w:instrText>
      </w:r>
      <w:r>
        <w:rPr>
          <w:rFonts w:ascii="黑体" w:cs="黑体"/>
          <w:color w:val="000000" w:themeColor="text1"/>
        </w:rPr>
      </w:r>
      <w:r>
        <w:rPr>
          <w:rFonts w:ascii="黑体" w:cs="黑体"/>
          <w:color w:val="000000" w:themeColor="text1"/>
        </w:rPr>
        <w:fldChar w:fldCharType="separate"/>
      </w:r>
      <w:r>
        <w:rPr>
          <w:rFonts w:ascii="黑体" w:cs="黑体"/>
          <w:color w:val="000000" w:themeColor="text1"/>
        </w:rPr>
        <w:t>XX</w:t>
      </w:r>
      <w:r>
        <w:rPr>
          <w:rFonts w:ascii="黑体" w:cs="黑体"/>
          <w:color w:val="000000" w:themeColor="text1"/>
        </w:rPr>
        <w:fldChar w:fldCharType="end"/>
      </w:r>
      <w:bookmarkEnd w:id="6"/>
      <w:r>
        <w:rPr>
          <w:color w:val="000000" w:themeColor="text1"/>
        </w:rPr>
        <w:t xml:space="preserve"> </w:t>
      </w:r>
      <w:r>
        <w:rPr>
          <w:rFonts w:ascii="黑体" w:cs="黑体"/>
          <w:color w:val="000000" w:themeColor="text1"/>
        </w:rPr>
        <w:t>-</w:t>
      </w:r>
      <w:r>
        <w:rPr>
          <w:color w:val="000000" w:themeColor="text1"/>
        </w:rPr>
        <w:t xml:space="preserve"> </w:t>
      </w:r>
      <w:bookmarkStart w:id="7" w:name="SD"/>
      <w:r>
        <w:rPr>
          <w:rFonts w:ascii="黑体" w:cs="黑体"/>
          <w:color w:val="000000" w:themeColor="text1"/>
        </w:rPr>
        <w:fldChar w:fldCharType="begin">
          <w:ffData>
            <w:name w:val="SD"/>
            <w:enabled/>
            <w:calcOnExit w:val="0"/>
            <w:entryMacro w:val="ShowHelp9"/>
            <w:textInput>
              <w:default w:val="XX"/>
              <w:maxLength w:val="2"/>
            </w:textInput>
          </w:ffData>
        </w:fldChar>
      </w:r>
      <w:r>
        <w:rPr>
          <w:rFonts w:ascii="黑体" w:cs="黑体"/>
          <w:color w:val="000000" w:themeColor="text1"/>
        </w:rPr>
        <w:instrText xml:space="preserve"> FORMTEXT </w:instrText>
      </w:r>
      <w:r>
        <w:rPr>
          <w:rFonts w:ascii="黑体" w:cs="黑体"/>
          <w:color w:val="000000" w:themeColor="text1"/>
        </w:rPr>
      </w:r>
      <w:r>
        <w:rPr>
          <w:rFonts w:ascii="黑体" w:cs="黑体"/>
          <w:color w:val="000000" w:themeColor="text1"/>
        </w:rPr>
        <w:fldChar w:fldCharType="separate"/>
      </w:r>
      <w:r>
        <w:rPr>
          <w:rFonts w:ascii="黑体" w:cs="黑体"/>
          <w:color w:val="000000" w:themeColor="text1"/>
        </w:rPr>
        <w:t>XX</w:t>
      </w:r>
      <w:r>
        <w:rPr>
          <w:rFonts w:ascii="黑体" w:cs="黑体"/>
          <w:color w:val="000000" w:themeColor="text1"/>
        </w:rPr>
        <w:fldChar w:fldCharType="end"/>
      </w:r>
      <w:bookmarkEnd w:id="7"/>
      <w:r>
        <w:rPr>
          <w:rFonts w:cs="黑体" w:hint="eastAsia"/>
          <w:color w:val="000000" w:themeColor="text1"/>
        </w:rPr>
        <w:t>实施</w:t>
      </w:r>
    </w:p>
    <w:bookmarkStart w:id="8" w:name="fm"/>
    <w:p w14:paraId="6D05193E" w14:textId="77777777" w:rsidR="00706D83" w:rsidRDefault="00094FD7">
      <w:pPr>
        <w:pStyle w:val="af6"/>
        <w:framePr w:wrap="around"/>
        <w:ind w:firstLine="480"/>
        <w:rPr>
          <w:rFonts w:cs="Times New Roman"/>
          <w:color w:val="000000" w:themeColor="text1"/>
        </w:rPr>
      </w:pPr>
      <w:r>
        <w:rPr>
          <w:color w:val="000000" w:themeColor="text1"/>
        </w:rPr>
        <w:fldChar w:fldCharType="begin">
          <w:ffData>
            <w:name w:val="fm"/>
            <w:enabled/>
            <w:calcOnExit w:val="0"/>
            <w:textInput/>
          </w:ffData>
        </w:fldChar>
      </w:r>
      <w:r>
        <w:rPr>
          <w:color w:val="000000" w:themeColor="text1"/>
        </w:rPr>
        <w:instrText xml:space="preserve"> FORMTEXT </w:instrText>
      </w:r>
      <w:r>
        <w:rPr>
          <w:color w:val="000000" w:themeColor="text1"/>
        </w:rPr>
      </w:r>
      <w:r>
        <w:rPr>
          <w:color w:val="000000" w:themeColor="text1"/>
        </w:rPr>
        <w:fldChar w:fldCharType="separate"/>
      </w:r>
      <w:r>
        <w:rPr>
          <w:rFonts w:hint="eastAsia"/>
          <w:color w:val="000000" w:themeColor="text1"/>
        </w:rPr>
        <w:t>陕西省市场监督管理局</w:t>
      </w:r>
      <w:r>
        <w:rPr>
          <w:color w:val="000000" w:themeColor="text1"/>
        </w:rPr>
        <w:fldChar w:fldCharType="end"/>
      </w:r>
      <w:bookmarkEnd w:id="8"/>
      <w:r>
        <w:rPr>
          <w:rFonts w:ascii="MS Mincho" w:eastAsia="MS Mincho" w:hAnsi="MS Mincho" w:cs="MS Mincho"/>
          <w:color w:val="000000" w:themeColor="text1"/>
        </w:rPr>
        <w:t>   </w:t>
      </w:r>
      <w:r>
        <w:rPr>
          <w:rStyle w:val="af7"/>
          <w:rFonts w:hint="eastAsia"/>
          <w:color w:val="000000" w:themeColor="text1"/>
        </w:rPr>
        <w:t>发布</w:t>
      </w:r>
    </w:p>
    <w:p w14:paraId="77A655AF" w14:textId="77777777" w:rsidR="00706D83" w:rsidRDefault="00706D83">
      <w:pPr>
        <w:pStyle w:val="TOC10"/>
        <w:tabs>
          <w:tab w:val="center" w:pos="4394"/>
          <w:tab w:val="left" w:pos="5714"/>
        </w:tabs>
        <w:spacing w:before="0" w:line="240" w:lineRule="auto"/>
        <w:jc w:val="center"/>
        <w:outlineLvl w:val="0"/>
        <w:rPr>
          <w:rFonts w:ascii="黑体" w:eastAsia="黑体" w:hAnsi="Times New Roman" w:cs="黑体"/>
          <w:color w:val="000000" w:themeColor="text1"/>
        </w:rPr>
        <w:sectPr w:rsidR="00706D83">
          <w:headerReference w:type="even" r:id="rId9"/>
          <w:headerReference w:type="default" r:id="rId10"/>
          <w:footerReference w:type="default" r:id="rId11"/>
          <w:headerReference w:type="first" r:id="rId12"/>
          <w:footerReference w:type="first" r:id="rId13"/>
          <w:pgSz w:w="11906" w:h="16838"/>
          <w:pgMar w:top="567" w:right="1134" w:bottom="1134" w:left="1417" w:header="851" w:footer="992" w:gutter="0"/>
          <w:pgNumType w:start="8"/>
          <w:cols w:space="0"/>
          <w:titlePg/>
          <w:docGrid w:type="lines" w:linePitch="312"/>
        </w:sectPr>
      </w:pPr>
    </w:p>
    <w:p w14:paraId="64B274AA" w14:textId="77777777" w:rsidR="00EC262F" w:rsidRDefault="00EC262F">
      <w:pPr>
        <w:pStyle w:val="afa"/>
        <w:rPr>
          <w:rFonts w:hAnsi="Times New Roman"/>
          <w:color w:val="000000" w:themeColor="text1"/>
        </w:rPr>
      </w:pPr>
      <w:bookmarkStart w:id="9" w:name="_Toc192063057"/>
    </w:p>
    <w:p w14:paraId="433205A6" w14:textId="1B3F4122" w:rsidR="00706D83" w:rsidRDefault="00094FD7">
      <w:pPr>
        <w:pStyle w:val="afa"/>
        <w:rPr>
          <w:rFonts w:hAnsi="Times New Roman"/>
          <w:color w:val="000000" w:themeColor="text1"/>
        </w:rPr>
      </w:pPr>
      <w:bookmarkStart w:id="10" w:name="_Toc194506243"/>
      <w:r>
        <w:rPr>
          <w:rFonts w:hAnsi="Times New Roman" w:hint="eastAsia"/>
          <w:color w:val="000000" w:themeColor="text1"/>
        </w:rPr>
        <w:lastRenderedPageBreak/>
        <w:t>目</w:t>
      </w:r>
      <w:r>
        <w:rPr>
          <w:rFonts w:hAnsi="Times New Roman"/>
          <w:color w:val="000000" w:themeColor="text1"/>
        </w:rPr>
        <w:t xml:space="preserve">  </w:t>
      </w:r>
      <w:r>
        <w:rPr>
          <w:rFonts w:hAnsi="Times New Roman" w:hint="eastAsia"/>
          <w:color w:val="000000" w:themeColor="text1"/>
        </w:rPr>
        <w:t>次</w:t>
      </w:r>
      <w:bookmarkEnd w:id="9"/>
      <w:bookmarkEnd w:id="10"/>
    </w:p>
    <w:p w14:paraId="253B2347" w14:textId="7B5B97CF" w:rsidR="00EC262F" w:rsidRPr="00094FD7" w:rsidRDefault="00094FD7">
      <w:pPr>
        <w:pStyle w:val="TOC1"/>
        <w:tabs>
          <w:tab w:val="right" w:leader="dot" w:pos="9345"/>
        </w:tabs>
        <w:rPr>
          <w:rFonts w:asciiTheme="minorEastAsia" w:hAnsiTheme="minorEastAsia" w:cstheme="minorBidi"/>
          <w:noProof/>
          <w:kern w:val="2"/>
          <w:sz w:val="21"/>
          <w:szCs w:val="21"/>
          <w14:ligatures w14:val="standardContextual"/>
        </w:rPr>
      </w:pPr>
      <w:r>
        <w:rPr>
          <w:color w:val="000000" w:themeColor="text1"/>
        </w:rPr>
        <w:fldChar w:fldCharType="begin"/>
      </w:r>
      <w:r>
        <w:rPr>
          <w:color w:val="000000" w:themeColor="text1"/>
        </w:rPr>
        <w:instrText xml:space="preserve"> TOC \o "1-3" \h \z \u </w:instrText>
      </w:r>
      <w:r>
        <w:rPr>
          <w:color w:val="000000" w:themeColor="text1"/>
        </w:rPr>
        <w:fldChar w:fldCharType="separate"/>
      </w:r>
    </w:p>
    <w:p w14:paraId="68C51B74" w14:textId="6EE76EAC" w:rsidR="00EC262F" w:rsidRPr="00094FD7" w:rsidRDefault="00EC262F">
      <w:pPr>
        <w:pStyle w:val="TOC1"/>
        <w:tabs>
          <w:tab w:val="right" w:leader="dot" w:pos="9345"/>
        </w:tabs>
        <w:rPr>
          <w:rFonts w:asciiTheme="minorEastAsia" w:hAnsiTheme="minorEastAsia" w:cstheme="minorBidi"/>
          <w:noProof/>
          <w:kern w:val="2"/>
          <w:sz w:val="21"/>
          <w:szCs w:val="21"/>
          <w14:ligatures w14:val="standardContextual"/>
        </w:rPr>
      </w:pPr>
      <w:hyperlink w:anchor="_Toc194506244" w:history="1">
        <w:r w:rsidRPr="00094FD7">
          <w:rPr>
            <w:rStyle w:val="aa"/>
            <w:rFonts w:asciiTheme="minorEastAsia" w:hAnsiTheme="minorEastAsia" w:hint="eastAsia"/>
            <w:noProof/>
            <w:sz w:val="21"/>
            <w:szCs w:val="21"/>
          </w:rPr>
          <w:t>前</w:t>
        </w:r>
        <w:r w:rsidR="00853621">
          <w:rPr>
            <w:rStyle w:val="aa"/>
            <w:rFonts w:asciiTheme="minorEastAsia" w:hAnsiTheme="minorEastAsia" w:hint="eastAsia"/>
            <w:noProof/>
            <w:sz w:val="21"/>
            <w:szCs w:val="21"/>
          </w:rPr>
          <w:t xml:space="preserve">  </w:t>
        </w:r>
        <w:r w:rsidRPr="00094FD7">
          <w:rPr>
            <w:rStyle w:val="aa"/>
            <w:rFonts w:asciiTheme="minorEastAsia" w:hAnsiTheme="minorEastAsia" w:hint="eastAsia"/>
            <w:noProof/>
            <w:sz w:val="21"/>
            <w:szCs w:val="21"/>
          </w:rPr>
          <w:t>言</w:t>
        </w:r>
        <w:r w:rsidRPr="00094FD7">
          <w:rPr>
            <w:rFonts w:asciiTheme="minorEastAsia" w:hAnsiTheme="minorEastAsia"/>
            <w:noProof/>
            <w:webHidden/>
            <w:sz w:val="21"/>
            <w:szCs w:val="21"/>
          </w:rPr>
          <w:tab/>
        </w:r>
        <w:r w:rsidRPr="00094FD7">
          <w:rPr>
            <w:rFonts w:asciiTheme="minorEastAsia" w:hAnsiTheme="minorEastAsia" w:hint="eastAsia"/>
            <w:noProof/>
            <w:webHidden/>
            <w:sz w:val="21"/>
            <w:szCs w:val="21"/>
          </w:rPr>
          <w:fldChar w:fldCharType="begin"/>
        </w:r>
        <w:r w:rsidRPr="00094FD7">
          <w:rPr>
            <w:rFonts w:asciiTheme="minorEastAsia" w:hAnsiTheme="minorEastAsia"/>
            <w:noProof/>
            <w:webHidden/>
            <w:sz w:val="21"/>
            <w:szCs w:val="21"/>
          </w:rPr>
          <w:instrText xml:space="preserve"> PAGEREF _Toc194506244 \h </w:instrText>
        </w:r>
        <w:r w:rsidRPr="00094FD7">
          <w:rPr>
            <w:rFonts w:asciiTheme="minorEastAsia" w:hAnsiTheme="minorEastAsia" w:hint="eastAsia"/>
            <w:noProof/>
            <w:webHidden/>
            <w:sz w:val="21"/>
            <w:szCs w:val="21"/>
          </w:rPr>
        </w:r>
        <w:r w:rsidRPr="00094FD7">
          <w:rPr>
            <w:rFonts w:asciiTheme="minorEastAsia" w:hAnsiTheme="minorEastAsia" w:hint="eastAsia"/>
            <w:noProof/>
            <w:webHidden/>
            <w:sz w:val="21"/>
            <w:szCs w:val="21"/>
          </w:rPr>
          <w:fldChar w:fldCharType="separate"/>
        </w:r>
        <w:r w:rsidRPr="00094FD7">
          <w:rPr>
            <w:rFonts w:asciiTheme="minorEastAsia" w:hAnsiTheme="minorEastAsia"/>
            <w:noProof/>
            <w:webHidden/>
            <w:sz w:val="21"/>
            <w:szCs w:val="21"/>
          </w:rPr>
          <w:t>IV</w:t>
        </w:r>
        <w:r w:rsidRPr="00094FD7">
          <w:rPr>
            <w:rFonts w:asciiTheme="minorEastAsia" w:hAnsiTheme="minorEastAsia" w:hint="eastAsia"/>
            <w:noProof/>
            <w:webHidden/>
            <w:sz w:val="21"/>
            <w:szCs w:val="21"/>
          </w:rPr>
          <w:fldChar w:fldCharType="end"/>
        </w:r>
      </w:hyperlink>
    </w:p>
    <w:p w14:paraId="62F97ECE" w14:textId="16DD2544" w:rsidR="00EC262F" w:rsidRPr="00094FD7" w:rsidRDefault="00EC262F" w:rsidP="00094FD7">
      <w:pPr>
        <w:pStyle w:val="TOC2"/>
        <w:tabs>
          <w:tab w:val="right" w:leader="dot" w:pos="9345"/>
        </w:tabs>
        <w:ind w:left="0"/>
        <w:rPr>
          <w:rFonts w:asciiTheme="minorEastAsia" w:hAnsiTheme="minorEastAsia" w:cstheme="minorBidi"/>
          <w:noProof/>
          <w:kern w:val="2"/>
          <w:sz w:val="21"/>
          <w:szCs w:val="21"/>
          <w14:ligatures w14:val="standardContextual"/>
        </w:rPr>
      </w:pPr>
      <w:hyperlink w:anchor="_Toc194506246" w:history="1">
        <w:r w:rsidRPr="00094FD7">
          <w:rPr>
            <w:rStyle w:val="aa"/>
            <w:rFonts w:asciiTheme="minorEastAsia" w:hAnsiTheme="minorEastAsia"/>
            <w:noProof/>
            <w:sz w:val="21"/>
            <w:szCs w:val="21"/>
          </w:rPr>
          <w:t>1</w:t>
        </w:r>
        <w:r w:rsidRPr="00094FD7">
          <w:rPr>
            <w:rStyle w:val="aa"/>
            <w:rFonts w:asciiTheme="minorEastAsia" w:hAnsiTheme="minorEastAsia" w:hint="eastAsia"/>
            <w:noProof/>
            <w:sz w:val="21"/>
            <w:szCs w:val="21"/>
          </w:rPr>
          <w:t>范围</w:t>
        </w:r>
        <w:r w:rsidRPr="00094FD7">
          <w:rPr>
            <w:rFonts w:asciiTheme="minorEastAsia" w:hAnsiTheme="minorEastAsia"/>
            <w:noProof/>
            <w:webHidden/>
            <w:sz w:val="21"/>
            <w:szCs w:val="21"/>
          </w:rPr>
          <w:tab/>
        </w:r>
        <w:r w:rsidRPr="00094FD7">
          <w:rPr>
            <w:rFonts w:asciiTheme="minorEastAsia" w:hAnsiTheme="minorEastAsia" w:hint="eastAsia"/>
            <w:noProof/>
            <w:webHidden/>
            <w:sz w:val="21"/>
            <w:szCs w:val="21"/>
          </w:rPr>
          <w:fldChar w:fldCharType="begin"/>
        </w:r>
        <w:r w:rsidRPr="00094FD7">
          <w:rPr>
            <w:rFonts w:asciiTheme="minorEastAsia" w:hAnsiTheme="minorEastAsia"/>
            <w:noProof/>
            <w:webHidden/>
            <w:sz w:val="21"/>
            <w:szCs w:val="21"/>
          </w:rPr>
          <w:instrText xml:space="preserve"> PAGEREF _Toc194506246 \h </w:instrText>
        </w:r>
        <w:r w:rsidRPr="00094FD7">
          <w:rPr>
            <w:rFonts w:asciiTheme="minorEastAsia" w:hAnsiTheme="minorEastAsia" w:hint="eastAsia"/>
            <w:noProof/>
            <w:webHidden/>
            <w:sz w:val="21"/>
            <w:szCs w:val="21"/>
          </w:rPr>
        </w:r>
        <w:r w:rsidRPr="00094FD7">
          <w:rPr>
            <w:rFonts w:asciiTheme="minorEastAsia" w:hAnsiTheme="minorEastAsia" w:hint="eastAsia"/>
            <w:noProof/>
            <w:webHidden/>
            <w:sz w:val="21"/>
            <w:szCs w:val="21"/>
          </w:rPr>
          <w:fldChar w:fldCharType="separate"/>
        </w:r>
        <w:r w:rsidRPr="00094FD7">
          <w:rPr>
            <w:rFonts w:asciiTheme="minorEastAsia" w:hAnsiTheme="minorEastAsia" w:hint="eastAsia"/>
            <w:noProof/>
            <w:webHidden/>
            <w:sz w:val="21"/>
            <w:szCs w:val="21"/>
          </w:rPr>
          <w:t>１</w:t>
        </w:r>
        <w:r w:rsidRPr="00094FD7">
          <w:rPr>
            <w:rFonts w:asciiTheme="minorEastAsia" w:hAnsiTheme="minorEastAsia" w:hint="eastAsia"/>
            <w:noProof/>
            <w:webHidden/>
            <w:sz w:val="21"/>
            <w:szCs w:val="21"/>
          </w:rPr>
          <w:fldChar w:fldCharType="end"/>
        </w:r>
      </w:hyperlink>
    </w:p>
    <w:p w14:paraId="18828EB6" w14:textId="2B777427" w:rsidR="00EC262F" w:rsidRPr="00094FD7" w:rsidRDefault="00EC262F" w:rsidP="00094FD7">
      <w:pPr>
        <w:pStyle w:val="TOC2"/>
        <w:tabs>
          <w:tab w:val="right" w:leader="dot" w:pos="9345"/>
        </w:tabs>
        <w:ind w:left="0"/>
        <w:rPr>
          <w:rFonts w:asciiTheme="minorEastAsia" w:hAnsiTheme="minorEastAsia" w:cstheme="minorBidi"/>
          <w:noProof/>
          <w:kern w:val="2"/>
          <w:sz w:val="21"/>
          <w:szCs w:val="21"/>
          <w14:ligatures w14:val="standardContextual"/>
        </w:rPr>
      </w:pPr>
      <w:hyperlink w:anchor="_Toc194506247" w:history="1">
        <w:r w:rsidRPr="00094FD7">
          <w:rPr>
            <w:rStyle w:val="aa"/>
            <w:rFonts w:asciiTheme="minorEastAsia" w:hAnsiTheme="minorEastAsia"/>
            <w:noProof/>
            <w:sz w:val="21"/>
            <w:szCs w:val="21"/>
          </w:rPr>
          <w:t>2</w:t>
        </w:r>
        <w:r w:rsidRPr="00094FD7">
          <w:rPr>
            <w:rStyle w:val="aa"/>
            <w:rFonts w:asciiTheme="minorEastAsia" w:hAnsiTheme="minorEastAsia" w:hint="eastAsia"/>
            <w:noProof/>
            <w:sz w:val="21"/>
            <w:szCs w:val="21"/>
          </w:rPr>
          <w:t>规范性引用文件</w:t>
        </w:r>
        <w:r w:rsidRPr="00094FD7">
          <w:rPr>
            <w:rFonts w:asciiTheme="minorEastAsia" w:hAnsiTheme="minorEastAsia"/>
            <w:noProof/>
            <w:webHidden/>
            <w:sz w:val="21"/>
            <w:szCs w:val="21"/>
          </w:rPr>
          <w:tab/>
        </w:r>
        <w:r w:rsidRPr="00094FD7">
          <w:rPr>
            <w:rFonts w:asciiTheme="minorEastAsia" w:hAnsiTheme="minorEastAsia" w:hint="eastAsia"/>
            <w:noProof/>
            <w:webHidden/>
            <w:sz w:val="21"/>
            <w:szCs w:val="21"/>
          </w:rPr>
          <w:fldChar w:fldCharType="begin"/>
        </w:r>
        <w:r w:rsidRPr="00094FD7">
          <w:rPr>
            <w:rFonts w:asciiTheme="minorEastAsia" w:hAnsiTheme="minorEastAsia"/>
            <w:noProof/>
            <w:webHidden/>
            <w:sz w:val="21"/>
            <w:szCs w:val="21"/>
          </w:rPr>
          <w:instrText xml:space="preserve"> PAGEREF _Toc194506247 \h </w:instrText>
        </w:r>
        <w:r w:rsidRPr="00094FD7">
          <w:rPr>
            <w:rFonts w:asciiTheme="minorEastAsia" w:hAnsiTheme="minorEastAsia" w:hint="eastAsia"/>
            <w:noProof/>
            <w:webHidden/>
            <w:sz w:val="21"/>
            <w:szCs w:val="21"/>
          </w:rPr>
        </w:r>
        <w:r w:rsidRPr="00094FD7">
          <w:rPr>
            <w:rFonts w:asciiTheme="minorEastAsia" w:hAnsiTheme="minorEastAsia" w:hint="eastAsia"/>
            <w:noProof/>
            <w:webHidden/>
            <w:sz w:val="21"/>
            <w:szCs w:val="21"/>
          </w:rPr>
          <w:fldChar w:fldCharType="separate"/>
        </w:r>
        <w:r w:rsidRPr="00094FD7">
          <w:rPr>
            <w:rFonts w:asciiTheme="minorEastAsia" w:hAnsiTheme="minorEastAsia" w:hint="eastAsia"/>
            <w:noProof/>
            <w:webHidden/>
            <w:sz w:val="21"/>
            <w:szCs w:val="21"/>
          </w:rPr>
          <w:t>１</w:t>
        </w:r>
        <w:r w:rsidRPr="00094FD7">
          <w:rPr>
            <w:rFonts w:asciiTheme="minorEastAsia" w:hAnsiTheme="minorEastAsia" w:hint="eastAsia"/>
            <w:noProof/>
            <w:webHidden/>
            <w:sz w:val="21"/>
            <w:szCs w:val="21"/>
          </w:rPr>
          <w:fldChar w:fldCharType="end"/>
        </w:r>
      </w:hyperlink>
    </w:p>
    <w:p w14:paraId="63A9A8D8" w14:textId="10AFAA92" w:rsidR="00EC262F" w:rsidRPr="00094FD7" w:rsidRDefault="00EC262F" w:rsidP="00094FD7">
      <w:pPr>
        <w:pStyle w:val="TOC2"/>
        <w:tabs>
          <w:tab w:val="right" w:leader="dot" w:pos="9345"/>
        </w:tabs>
        <w:ind w:left="0"/>
        <w:rPr>
          <w:rFonts w:asciiTheme="minorEastAsia" w:hAnsiTheme="minorEastAsia" w:cstheme="minorBidi"/>
          <w:noProof/>
          <w:kern w:val="2"/>
          <w:sz w:val="21"/>
          <w:szCs w:val="21"/>
          <w14:ligatures w14:val="standardContextual"/>
        </w:rPr>
      </w:pPr>
      <w:hyperlink w:anchor="_Toc194506248" w:history="1">
        <w:r w:rsidRPr="00094FD7">
          <w:rPr>
            <w:rStyle w:val="aa"/>
            <w:rFonts w:asciiTheme="minorEastAsia" w:hAnsiTheme="minorEastAsia"/>
            <w:noProof/>
            <w:sz w:val="21"/>
            <w:szCs w:val="21"/>
          </w:rPr>
          <w:t>3</w:t>
        </w:r>
        <w:r w:rsidRPr="00094FD7">
          <w:rPr>
            <w:rStyle w:val="aa"/>
            <w:rFonts w:asciiTheme="minorEastAsia" w:hAnsiTheme="minorEastAsia" w:hint="eastAsia"/>
            <w:noProof/>
            <w:sz w:val="21"/>
            <w:szCs w:val="21"/>
          </w:rPr>
          <w:t>术语与定义</w:t>
        </w:r>
        <w:r w:rsidRPr="00094FD7">
          <w:rPr>
            <w:rFonts w:asciiTheme="minorEastAsia" w:hAnsiTheme="minorEastAsia"/>
            <w:noProof/>
            <w:webHidden/>
            <w:sz w:val="21"/>
            <w:szCs w:val="21"/>
          </w:rPr>
          <w:tab/>
        </w:r>
        <w:r w:rsidRPr="00094FD7">
          <w:rPr>
            <w:rFonts w:asciiTheme="minorEastAsia" w:hAnsiTheme="minorEastAsia" w:hint="eastAsia"/>
            <w:noProof/>
            <w:webHidden/>
            <w:sz w:val="21"/>
            <w:szCs w:val="21"/>
          </w:rPr>
          <w:fldChar w:fldCharType="begin"/>
        </w:r>
        <w:r w:rsidRPr="00094FD7">
          <w:rPr>
            <w:rFonts w:asciiTheme="minorEastAsia" w:hAnsiTheme="minorEastAsia"/>
            <w:noProof/>
            <w:webHidden/>
            <w:sz w:val="21"/>
            <w:szCs w:val="21"/>
          </w:rPr>
          <w:instrText xml:space="preserve"> PAGEREF _Toc194506248 \h </w:instrText>
        </w:r>
        <w:r w:rsidRPr="00094FD7">
          <w:rPr>
            <w:rFonts w:asciiTheme="minorEastAsia" w:hAnsiTheme="minorEastAsia" w:hint="eastAsia"/>
            <w:noProof/>
            <w:webHidden/>
            <w:sz w:val="21"/>
            <w:szCs w:val="21"/>
          </w:rPr>
        </w:r>
        <w:r w:rsidRPr="00094FD7">
          <w:rPr>
            <w:rFonts w:asciiTheme="minorEastAsia" w:hAnsiTheme="minorEastAsia" w:hint="eastAsia"/>
            <w:noProof/>
            <w:webHidden/>
            <w:sz w:val="21"/>
            <w:szCs w:val="21"/>
          </w:rPr>
          <w:fldChar w:fldCharType="separate"/>
        </w:r>
        <w:r w:rsidRPr="00094FD7">
          <w:rPr>
            <w:rFonts w:asciiTheme="minorEastAsia" w:hAnsiTheme="minorEastAsia" w:hint="eastAsia"/>
            <w:noProof/>
            <w:webHidden/>
            <w:sz w:val="21"/>
            <w:szCs w:val="21"/>
          </w:rPr>
          <w:t>１</w:t>
        </w:r>
        <w:r w:rsidRPr="00094FD7">
          <w:rPr>
            <w:rFonts w:asciiTheme="minorEastAsia" w:hAnsiTheme="minorEastAsia" w:hint="eastAsia"/>
            <w:noProof/>
            <w:webHidden/>
            <w:sz w:val="21"/>
            <w:szCs w:val="21"/>
          </w:rPr>
          <w:fldChar w:fldCharType="end"/>
        </w:r>
      </w:hyperlink>
    </w:p>
    <w:p w14:paraId="0A12E860" w14:textId="420F3F42" w:rsidR="00EC262F" w:rsidRPr="00094FD7" w:rsidRDefault="00EC262F" w:rsidP="00094FD7">
      <w:pPr>
        <w:pStyle w:val="TOC2"/>
        <w:tabs>
          <w:tab w:val="right" w:leader="dot" w:pos="9345"/>
        </w:tabs>
        <w:ind w:left="0"/>
        <w:rPr>
          <w:rFonts w:asciiTheme="minorEastAsia" w:hAnsiTheme="minorEastAsia" w:cstheme="minorBidi"/>
          <w:noProof/>
          <w:kern w:val="2"/>
          <w:sz w:val="21"/>
          <w:szCs w:val="21"/>
          <w14:ligatures w14:val="standardContextual"/>
        </w:rPr>
      </w:pPr>
      <w:hyperlink w:anchor="_Toc194506250" w:history="1">
        <w:r w:rsidRPr="00094FD7">
          <w:rPr>
            <w:rStyle w:val="aa"/>
            <w:rFonts w:asciiTheme="minorEastAsia" w:hAnsiTheme="minorEastAsia"/>
            <w:noProof/>
            <w:sz w:val="21"/>
            <w:szCs w:val="21"/>
          </w:rPr>
          <w:t xml:space="preserve">4  </w:t>
        </w:r>
        <w:r w:rsidRPr="00094FD7">
          <w:rPr>
            <w:rStyle w:val="aa"/>
            <w:rFonts w:asciiTheme="minorEastAsia" w:hAnsiTheme="minorEastAsia" w:hint="eastAsia"/>
            <w:noProof/>
            <w:sz w:val="21"/>
            <w:szCs w:val="21"/>
          </w:rPr>
          <w:t>工作程序</w:t>
        </w:r>
        <w:r w:rsidRPr="00094FD7">
          <w:rPr>
            <w:rFonts w:asciiTheme="minorEastAsia" w:hAnsiTheme="minorEastAsia"/>
            <w:noProof/>
            <w:webHidden/>
            <w:sz w:val="21"/>
            <w:szCs w:val="21"/>
          </w:rPr>
          <w:tab/>
        </w:r>
        <w:r w:rsidRPr="00094FD7">
          <w:rPr>
            <w:rFonts w:asciiTheme="minorEastAsia" w:hAnsiTheme="minorEastAsia" w:hint="eastAsia"/>
            <w:noProof/>
            <w:webHidden/>
            <w:sz w:val="21"/>
            <w:szCs w:val="21"/>
          </w:rPr>
          <w:fldChar w:fldCharType="begin"/>
        </w:r>
        <w:r w:rsidRPr="00094FD7">
          <w:rPr>
            <w:rFonts w:asciiTheme="minorEastAsia" w:hAnsiTheme="minorEastAsia"/>
            <w:noProof/>
            <w:webHidden/>
            <w:sz w:val="21"/>
            <w:szCs w:val="21"/>
          </w:rPr>
          <w:instrText xml:space="preserve"> PAGEREF _Toc194506250 \h </w:instrText>
        </w:r>
        <w:r w:rsidRPr="00094FD7">
          <w:rPr>
            <w:rFonts w:asciiTheme="minorEastAsia" w:hAnsiTheme="minorEastAsia" w:hint="eastAsia"/>
            <w:noProof/>
            <w:webHidden/>
            <w:sz w:val="21"/>
            <w:szCs w:val="21"/>
          </w:rPr>
        </w:r>
        <w:r w:rsidRPr="00094FD7">
          <w:rPr>
            <w:rFonts w:asciiTheme="minorEastAsia" w:hAnsiTheme="minorEastAsia" w:hint="eastAsia"/>
            <w:noProof/>
            <w:webHidden/>
            <w:sz w:val="21"/>
            <w:szCs w:val="21"/>
          </w:rPr>
          <w:fldChar w:fldCharType="separate"/>
        </w:r>
        <w:r w:rsidRPr="00094FD7">
          <w:rPr>
            <w:rFonts w:asciiTheme="minorEastAsia" w:hAnsiTheme="minorEastAsia" w:hint="eastAsia"/>
            <w:noProof/>
            <w:webHidden/>
            <w:sz w:val="21"/>
            <w:szCs w:val="21"/>
          </w:rPr>
          <w:t>１</w:t>
        </w:r>
        <w:r w:rsidRPr="00094FD7">
          <w:rPr>
            <w:rFonts w:asciiTheme="minorEastAsia" w:hAnsiTheme="minorEastAsia" w:hint="eastAsia"/>
            <w:noProof/>
            <w:webHidden/>
            <w:sz w:val="21"/>
            <w:szCs w:val="21"/>
          </w:rPr>
          <w:fldChar w:fldCharType="end"/>
        </w:r>
      </w:hyperlink>
    </w:p>
    <w:p w14:paraId="5B100E92" w14:textId="03EA4BEF" w:rsidR="00EC262F" w:rsidRPr="00094FD7" w:rsidRDefault="00EC262F" w:rsidP="00094FD7">
      <w:pPr>
        <w:pStyle w:val="TOC2"/>
        <w:tabs>
          <w:tab w:val="right" w:leader="dot" w:pos="9345"/>
        </w:tabs>
        <w:ind w:left="0"/>
        <w:rPr>
          <w:rFonts w:asciiTheme="minorEastAsia" w:hAnsiTheme="minorEastAsia" w:cstheme="minorBidi"/>
          <w:noProof/>
          <w:kern w:val="2"/>
          <w:sz w:val="21"/>
          <w:szCs w:val="21"/>
          <w14:ligatures w14:val="standardContextual"/>
        </w:rPr>
      </w:pPr>
      <w:hyperlink w:anchor="_Toc194506255" w:history="1">
        <w:r w:rsidRPr="00094FD7">
          <w:rPr>
            <w:rStyle w:val="aa"/>
            <w:rFonts w:asciiTheme="minorEastAsia" w:hAnsiTheme="minorEastAsia" w:hint="eastAsia"/>
            <w:noProof/>
            <w:sz w:val="21"/>
            <w:szCs w:val="21"/>
          </w:rPr>
          <w:t>5</w:t>
        </w:r>
        <w:r w:rsidRPr="00094FD7">
          <w:rPr>
            <w:rStyle w:val="aa"/>
            <w:rFonts w:asciiTheme="minorEastAsia" w:hAnsiTheme="minorEastAsia"/>
            <w:noProof/>
            <w:sz w:val="21"/>
            <w:szCs w:val="21"/>
          </w:rPr>
          <w:t xml:space="preserve">  </w:t>
        </w:r>
        <w:r w:rsidRPr="00094FD7">
          <w:rPr>
            <w:rStyle w:val="aa"/>
            <w:rFonts w:asciiTheme="minorEastAsia" w:hAnsiTheme="minorEastAsia" w:hint="eastAsia"/>
            <w:noProof/>
            <w:sz w:val="21"/>
            <w:szCs w:val="21"/>
          </w:rPr>
          <w:t>勘查准备</w:t>
        </w:r>
        <w:r w:rsidRPr="00094FD7">
          <w:rPr>
            <w:rFonts w:asciiTheme="minorEastAsia" w:hAnsiTheme="minorEastAsia"/>
            <w:noProof/>
            <w:webHidden/>
            <w:sz w:val="21"/>
            <w:szCs w:val="21"/>
          </w:rPr>
          <w:tab/>
        </w:r>
        <w:r w:rsidRPr="00094FD7">
          <w:rPr>
            <w:rFonts w:asciiTheme="minorEastAsia" w:hAnsiTheme="minorEastAsia" w:hint="eastAsia"/>
            <w:noProof/>
            <w:webHidden/>
            <w:sz w:val="21"/>
            <w:szCs w:val="21"/>
          </w:rPr>
          <w:fldChar w:fldCharType="begin"/>
        </w:r>
        <w:r w:rsidRPr="00094FD7">
          <w:rPr>
            <w:rFonts w:asciiTheme="minorEastAsia" w:hAnsiTheme="minorEastAsia"/>
            <w:noProof/>
            <w:webHidden/>
            <w:sz w:val="21"/>
            <w:szCs w:val="21"/>
          </w:rPr>
          <w:instrText xml:space="preserve"> PAGEREF _Toc194506255 \h </w:instrText>
        </w:r>
        <w:r w:rsidRPr="00094FD7">
          <w:rPr>
            <w:rFonts w:asciiTheme="minorEastAsia" w:hAnsiTheme="minorEastAsia" w:hint="eastAsia"/>
            <w:noProof/>
            <w:webHidden/>
            <w:sz w:val="21"/>
            <w:szCs w:val="21"/>
          </w:rPr>
        </w:r>
        <w:r w:rsidRPr="00094FD7">
          <w:rPr>
            <w:rFonts w:asciiTheme="minorEastAsia" w:hAnsiTheme="minorEastAsia" w:hint="eastAsia"/>
            <w:noProof/>
            <w:webHidden/>
            <w:sz w:val="21"/>
            <w:szCs w:val="21"/>
          </w:rPr>
          <w:fldChar w:fldCharType="separate"/>
        </w:r>
        <w:r w:rsidRPr="00094FD7">
          <w:rPr>
            <w:rFonts w:asciiTheme="minorEastAsia" w:hAnsiTheme="minorEastAsia" w:hint="eastAsia"/>
            <w:noProof/>
            <w:webHidden/>
            <w:sz w:val="21"/>
            <w:szCs w:val="21"/>
          </w:rPr>
          <w:t>２</w:t>
        </w:r>
        <w:r w:rsidRPr="00094FD7">
          <w:rPr>
            <w:rFonts w:asciiTheme="minorEastAsia" w:hAnsiTheme="minorEastAsia" w:hint="eastAsia"/>
            <w:noProof/>
            <w:webHidden/>
            <w:sz w:val="21"/>
            <w:szCs w:val="21"/>
          </w:rPr>
          <w:fldChar w:fldCharType="end"/>
        </w:r>
      </w:hyperlink>
    </w:p>
    <w:p w14:paraId="016E7DAC" w14:textId="7DABD720" w:rsidR="00EC262F" w:rsidRPr="00094FD7" w:rsidRDefault="00EC262F" w:rsidP="00094FD7">
      <w:pPr>
        <w:pStyle w:val="TOC2"/>
        <w:tabs>
          <w:tab w:val="right" w:leader="dot" w:pos="9345"/>
        </w:tabs>
        <w:ind w:left="0"/>
        <w:rPr>
          <w:rFonts w:asciiTheme="minorEastAsia" w:hAnsiTheme="minorEastAsia" w:cstheme="minorBidi"/>
          <w:noProof/>
          <w:kern w:val="2"/>
          <w:sz w:val="21"/>
          <w:szCs w:val="21"/>
          <w14:ligatures w14:val="standardContextual"/>
        </w:rPr>
      </w:pPr>
      <w:hyperlink w:anchor="_Toc194506261" w:history="1">
        <w:r w:rsidRPr="00094FD7">
          <w:rPr>
            <w:rStyle w:val="aa"/>
            <w:rFonts w:asciiTheme="minorEastAsia" w:hAnsiTheme="minorEastAsia"/>
            <w:noProof/>
            <w:sz w:val="21"/>
            <w:szCs w:val="21"/>
          </w:rPr>
          <w:t xml:space="preserve">6  </w:t>
        </w:r>
        <w:r w:rsidRPr="00094FD7">
          <w:rPr>
            <w:rStyle w:val="aa"/>
            <w:rFonts w:asciiTheme="minorEastAsia" w:hAnsiTheme="minorEastAsia" w:hint="eastAsia"/>
            <w:noProof/>
            <w:sz w:val="21"/>
            <w:szCs w:val="21"/>
          </w:rPr>
          <w:t>矿硐口勘查</w:t>
        </w:r>
        <w:r w:rsidRPr="00094FD7">
          <w:rPr>
            <w:rFonts w:asciiTheme="minorEastAsia" w:hAnsiTheme="minorEastAsia"/>
            <w:noProof/>
            <w:webHidden/>
            <w:sz w:val="21"/>
            <w:szCs w:val="21"/>
          </w:rPr>
          <w:tab/>
        </w:r>
        <w:r w:rsidRPr="00094FD7">
          <w:rPr>
            <w:rFonts w:asciiTheme="minorEastAsia" w:hAnsiTheme="minorEastAsia" w:hint="eastAsia"/>
            <w:noProof/>
            <w:webHidden/>
            <w:sz w:val="21"/>
            <w:szCs w:val="21"/>
          </w:rPr>
          <w:fldChar w:fldCharType="begin"/>
        </w:r>
        <w:r w:rsidRPr="00094FD7">
          <w:rPr>
            <w:rFonts w:asciiTheme="minorEastAsia" w:hAnsiTheme="minorEastAsia"/>
            <w:noProof/>
            <w:webHidden/>
            <w:sz w:val="21"/>
            <w:szCs w:val="21"/>
          </w:rPr>
          <w:instrText xml:space="preserve"> PAGEREF _Toc194506261 \h </w:instrText>
        </w:r>
        <w:r w:rsidRPr="00094FD7">
          <w:rPr>
            <w:rFonts w:asciiTheme="minorEastAsia" w:hAnsiTheme="minorEastAsia" w:hint="eastAsia"/>
            <w:noProof/>
            <w:webHidden/>
            <w:sz w:val="21"/>
            <w:szCs w:val="21"/>
          </w:rPr>
        </w:r>
        <w:r w:rsidRPr="00094FD7">
          <w:rPr>
            <w:rFonts w:asciiTheme="minorEastAsia" w:hAnsiTheme="minorEastAsia" w:hint="eastAsia"/>
            <w:noProof/>
            <w:webHidden/>
            <w:sz w:val="21"/>
            <w:szCs w:val="21"/>
          </w:rPr>
          <w:fldChar w:fldCharType="separate"/>
        </w:r>
        <w:r w:rsidRPr="00094FD7">
          <w:rPr>
            <w:rFonts w:asciiTheme="minorEastAsia" w:hAnsiTheme="minorEastAsia" w:hint="eastAsia"/>
            <w:noProof/>
            <w:webHidden/>
            <w:sz w:val="21"/>
            <w:szCs w:val="21"/>
          </w:rPr>
          <w:t>２</w:t>
        </w:r>
        <w:r w:rsidRPr="00094FD7">
          <w:rPr>
            <w:rFonts w:asciiTheme="minorEastAsia" w:hAnsiTheme="minorEastAsia" w:hint="eastAsia"/>
            <w:noProof/>
            <w:webHidden/>
            <w:sz w:val="21"/>
            <w:szCs w:val="21"/>
          </w:rPr>
          <w:fldChar w:fldCharType="end"/>
        </w:r>
      </w:hyperlink>
    </w:p>
    <w:p w14:paraId="381855C8" w14:textId="5EAEAEA6" w:rsidR="00EC262F" w:rsidRPr="00094FD7" w:rsidRDefault="00EC262F" w:rsidP="00094FD7">
      <w:pPr>
        <w:pStyle w:val="TOC2"/>
        <w:tabs>
          <w:tab w:val="right" w:leader="dot" w:pos="9345"/>
        </w:tabs>
        <w:ind w:left="0"/>
        <w:rPr>
          <w:rFonts w:asciiTheme="minorEastAsia" w:hAnsiTheme="minorEastAsia" w:cstheme="minorBidi"/>
          <w:noProof/>
          <w:kern w:val="2"/>
          <w:sz w:val="21"/>
          <w:szCs w:val="21"/>
          <w14:ligatures w14:val="standardContextual"/>
        </w:rPr>
      </w:pPr>
      <w:hyperlink w:anchor="_Toc194506265" w:history="1">
        <w:r w:rsidRPr="00094FD7">
          <w:rPr>
            <w:rStyle w:val="aa"/>
            <w:rFonts w:asciiTheme="minorEastAsia" w:hAnsiTheme="minorEastAsia"/>
            <w:noProof/>
            <w:sz w:val="21"/>
            <w:szCs w:val="21"/>
          </w:rPr>
          <w:t xml:space="preserve">7  </w:t>
        </w:r>
        <w:r w:rsidRPr="00094FD7">
          <w:rPr>
            <w:rStyle w:val="aa"/>
            <w:rFonts w:asciiTheme="minorEastAsia" w:hAnsiTheme="minorEastAsia" w:hint="eastAsia"/>
            <w:noProof/>
            <w:sz w:val="21"/>
            <w:szCs w:val="21"/>
          </w:rPr>
          <w:t>矿硐内部勘查</w:t>
        </w:r>
        <w:r w:rsidRPr="00094FD7">
          <w:rPr>
            <w:rFonts w:asciiTheme="minorEastAsia" w:hAnsiTheme="minorEastAsia"/>
            <w:noProof/>
            <w:webHidden/>
            <w:sz w:val="21"/>
            <w:szCs w:val="21"/>
          </w:rPr>
          <w:tab/>
        </w:r>
        <w:r w:rsidRPr="00094FD7">
          <w:rPr>
            <w:rFonts w:asciiTheme="minorEastAsia" w:hAnsiTheme="minorEastAsia" w:hint="eastAsia"/>
            <w:noProof/>
            <w:webHidden/>
            <w:sz w:val="21"/>
            <w:szCs w:val="21"/>
          </w:rPr>
          <w:fldChar w:fldCharType="begin"/>
        </w:r>
        <w:r w:rsidRPr="00094FD7">
          <w:rPr>
            <w:rFonts w:asciiTheme="minorEastAsia" w:hAnsiTheme="minorEastAsia"/>
            <w:noProof/>
            <w:webHidden/>
            <w:sz w:val="21"/>
            <w:szCs w:val="21"/>
          </w:rPr>
          <w:instrText xml:space="preserve"> PAGEREF _Toc194506265 \h </w:instrText>
        </w:r>
        <w:r w:rsidRPr="00094FD7">
          <w:rPr>
            <w:rFonts w:asciiTheme="minorEastAsia" w:hAnsiTheme="minorEastAsia" w:hint="eastAsia"/>
            <w:noProof/>
            <w:webHidden/>
            <w:sz w:val="21"/>
            <w:szCs w:val="21"/>
          </w:rPr>
        </w:r>
        <w:r w:rsidRPr="00094FD7">
          <w:rPr>
            <w:rFonts w:asciiTheme="minorEastAsia" w:hAnsiTheme="minorEastAsia" w:hint="eastAsia"/>
            <w:noProof/>
            <w:webHidden/>
            <w:sz w:val="21"/>
            <w:szCs w:val="21"/>
          </w:rPr>
          <w:fldChar w:fldCharType="separate"/>
        </w:r>
        <w:r w:rsidRPr="00094FD7">
          <w:rPr>
            <w:rFonts w:asciiTheme="minorEastAsia" w:hAnsiTheme="minorEastAsia" w:hint="eastAsia"/>
            <w:noProof/>
            <w:webHidden/>
            <w:sz w:val="21"/>
            <w:szCs w:val="21"/>
          </w:rPr>
          <w:t>３</w:t>
        </w:r>
        <w:r w:rsidRPr="00094FD7">
          <w:rPr>
            <w:rFonts w:asciiTheme="minorEastAsia" w:hAnsiTheme="minorEastAsia" w:hint="eastAsia"/>
            <w:noProof/>
            <w:webHidden/>
            <w:sz w:val="21"/>
            <w:szCs w:val="21"/>
          </w:rPr>
          <w:fldChar w:fldCharType="end"/>
        </w:r>
      </w:hyperlink>
    </w:p>
    <w:p w14:paraId="31920ED4" w14:textId="5684502B" w:rsidR="00EC262F" w:rsidRPr="00094FD7" w:rsidRDefault="00EC262F" w:rsidP="00094FD7">
      <w:pPr>
        <w:pStyle w:val="TOC2"/>
        <w:tabs>
          <w:tab w:val="right" w:leader="dot" w:pos="9345"/>
        </w:tabs>
        <w:ind w:left="0"/>
        <w:rPr>
          <w:rFonts w:asciiTheme="minorEastAsia" w:hAnsiTheme="minorEastAsia" w:cstheme="minorBidi"/>
          <w:noProof/>
          <w:kern w:val="2"/>
          <w:sz w:val="21"/>
          <w:szCs w:val="21"/>
          <w14:ligatures w14:val="standardContextual"/>
        </w:rPr>
      </w:pPr>
      <w:hyperlink w:anchor="_Toc194506269" w:history="1">
        <w:r w:rsidRPr="00094FD7">
          <w:rPr>
            <w:rStyle w:val="aa"/>
            <w:rFonts w:asciiTheme="minorEastAsia" w:hAnsiTheme="minorEastAsia"/>
            <w:noProof/>
            <w:sz w:val="21"/>
            <w:szCs w:val="21"/>
          </w:rPr>
          <w:t xml:space="preserve">8  </w:t>
        </w:r>
        <w:r w:rsidRPr="00094FD7">
          <w:rPr>
            <w:rStyle w:val="aa"/>
            <w:rFonts w:asciiTheme="minorEastAsia" w:hAnsiTheme="minorEastAsia" w:hint="eastAsia"/>
            <w:noProof/>
            <w:sz w:val="21"/>
            <w:szCs w:val="21"/>
          </w:rPr>
          <w:t>矿硐关联性勘查</w:t>
        </w:r>
        <w:r w:rsidRPr="00094FD7">
          <w:rPr>
            <w:rFonts w:asciiTheme="minorEastAsia" w:hAnsiTheme="minorEastAsia"/>
            <w:noProof/>
            <w:webHidden/>
            <w:sz w:val="21"/>
            <w:szCs w:val="21"/>
          </w:rPr>
          <w:tab/>
        </w:r>
        <w:r w:rsidRPr="00094FD7">
          <w:rPr>
            <w:rFonts w:asciiTheme="minorEastAsia" w:hAnsiTheme="minorEastAsia" w:hint="eastAsia"/>
            <w:noProof/>
            <w:webHidden/>
            <w:sz w:val="21"/>
            <w:szCs w:val="21"/>
          </w:rPr>
          <w:fldChar w:fldCharType="begin"/>
        </w:r>
        <w:r w:rsidRPr="00094FD7">
          <w:rPr>
            <w:rFonts w:asciiTheme="minorEastAsia" w:hAnsiTheme="minorEastAsia"/>
            <w:noProof/>
            <w:webHidden/>
            <w:sz w:val="21"/>
            <w:szCs w:val="21"/>
          </w:rPr>
          <w:instrText xml:space="preserve"> PAGEREF _Toc194506269 \h </w:instrText>
        </w:r>
        <w:r w:rsidRPr="00094FD7">
          <w:rPr>
            <w:rFonts w:asciiTheme="minorEastAsia" w:hAnsiTheme="minorEastAsia" w:hint="eastAsia"/>
            <w:noProof/>
            <w:webHidden/>
            <w:sz w:val="21"/>
            <w:szCs w:val="21"/>
          </w:rPr>
        </w:r>
        <w:r w:rsidRPr="00094FD7">
          <w:rPr>
            <w:rFonts w:asciiTheme="minorEastAsia" w:hAnsiTheme="minorEastAsia" w:hint="eastAsia"/>
            <w:noProof/>
            <w:webHidden/>
            <w:sz w:val="21"/>
            <w:szCs w:val="21"/>
          </w:rPr>
          <w:fldChar w:fldCharType="separate"/>
        </w:r>
        <w:r w:rsidRPr="00094FD7">
          <w:rPr>
            <w:rFonts w:asciiTheme="minorEastAsia" w:hAnsiTheme="minorEastAsia" w:hint="eastAsia"/>
            <w:noProof/>
            <w:webHidden/>
            <w:sz w:val="21"/>
            <w:szCs w:val="21"/>
          </w:rPr>
          <w:t>３</w:t>
        </w:r>
        <w:r w:rsidRPr="00094FD7">
          <w:rPr>
            <w:rFonts w:asciiTheme="minorEastAsia" w:hAnsiTheme="minorEastAsia" w:hint="eastAsia"/>
            <w:noProof/>
            <w:webHidden/>
            <w:sz w:val="21"/>
            <w:szCs w:val="21"/>
          </w:rPr>
          <w:fldChar w:fldCharType="end"/>
        </w:r>
      </w:hyperlink>
    </w:p>
    <w:p w14:paraId="08795A1B" w14:textId="6CE25EAF" w:rsidR="00EC262F" w:rsidRPr="00094FD7" w:rsidRDefault="00EC262F" w:rsidP="00094FD7">
      <w:pPr>
        <w:pStyle w:val="TOC2"/>
        <w:tabs>
          <w:tab w:val="right" w:leader="dot" w:pos="9345"/>
        </w:tabs>
        <w:ind w:left="0"/>
        <w:rPr>
          <w:rFonts w:asciiTheme="minorEastAsia" w:hAnsiTheme="minorEastAsia" w:cstheme="minorBidi"/>
          <w:noProof/>
          <w:kern w:val="2"/>
          <w:sz w:val="21"/>
          <w:szCs w:val="21"/>
          <w14:ligatures w14:val="standardContextual"/>
        </w:rPr>
      </w:pPr>
      <w:hyperlink w:anchor="_Toc194506272" w:history="1">
        <w:r w:rsidRPr="00094FD7">
          <w:rPr>
            <w:rStyle w:val="aa"/>
            <w:rFonts w:asciiTheme="minorEastAsia" w:hAnsiTheme="minorEastAsia"/>
            <w:noProof/>
            <w:sz w:val="21"/>
            <w:szCs w:val="21"/>
          </w:rPr>
          <w:t xml:space="preserve">9  </w:t>
        </w:r>
        <w:r w:rsidRPr="00094FD7">
          <w:rPr>
            <w:rStyle w:val="aa"/>
            <w:rFonts w:asciiTheme="minorEastAsia" w:hAnsiTheme="minorEastAsia" w:hint="eastAsia"/>
            <w:noProof/>
            <w:sz w:val="21"/>
            <w:szCs w:val="21"/>
          </w:rPr>
          <w:t>地质安全影响范围内隐患勘查</w:t>
        </w:r>
        <w:r w:rsidRPr="00094FD7">
          <w:rPr>
            <w:rFonts w:asciiTheme="minorEastAsia" w:hAnsiTheme="minorEastAsia"/>
            <w:noProof/>
            <w:webHidden/>
            <w:sz w:val="21"/>
            <w:szCs w:val="21"/>
          </w:rPr>
          <w:tab/>
        </w:r>
        <w:r w:rsidRPr="00094FD7">
          <w:rPr>
            <w:rFonts w:asciiTheme="minorEastAsia" w:hAnsiTheme="minorEastAsia" w:hint="eastAsia"/>
            <w:noProof/>
            <w:webHidden/>
            <w:sz w:val="21"/>
            <w:szCs w:val="21"/>
          </w:rPr>
          <w:fldChar w:fldCharType="begin"/>
        </w:r>
        <w:r w:rsidRPr="00094FD7">
          <w:rPr>
            <w:rFonts w:asciiTheme="minorEastAsia" w:hAnsiTheme="minorEastAsia"/>
            <w:noProof/>
            <w:webHidden/>
            <w:sz w:val="21"/>
            <w:szCs w:val="21"/>
          </w:rPr>
          <w:instrText xml:space="preserve"> PAGEREF _Toc194506272 \h </w:instrText>
        </w:r>
        <w:r w:rsidRPr="00094FD7">
          <w:rPr>
            <w:rFonts w:asciiTheme="minorEastAsia" w:hAnsiTheme="minorEastAsia" w:hint="eastAsia"/>
            <w:noProof/>
            <w:webHidden/>
            <w:sz w:val="21"/>
            <w:szCs w:val="21"/>
          </w:rPr>
        </w:r>
        <w:r w:rsidRPr="00094FD7">
          <w:rPr>
            <w:rFonts w:asciiTheme="minorEastAsia" w:hAnsiTheme="minorEastAsia" w:hint="eastAsia"/>
            <w:noProof/>
            <w:webHidden/>
            <w:sz w:val="21"/>
            <w:szCs w:val="21"/>
          </w:rPr>
          <w:fldChar w:fldCharType="separate"/>
        </w:r>
        <w:r w:rsidRPr="00094FD7">
          <w:rPr>
            <w:rFonts w:asciiTheme="minorEastAsia" w:hAnsiTheme="minorEastAsia" w:hint="eastAsia"/>
            <w:noProof/>
            <w:webHidden/>
            <w:sz w:val="21"/>
            <w:szCs w:val="21"/>
          </w:rPr>
          <w:t>４</w:t>
        </w:r>
        <w:r w:rsidRPr="00094FD7">
          <w:rPr>
            <w:rFonts w:asciiTheme="minorEastAsia" w:hAnsiTheme="minorEastAsia" w:hint="eastAsia"/>
            <w:noProof/>
            <w:webHidden/>
            <w:sz w:val="21"/>
            <w:szCs w:val="21"/>
          </w:rPr>
          <w:fldChar w:fldCharType="end"/>
        </w:r>
      </w:hyperlink>
    </w:p>
    <w:p w14:paraId="1144A68C" w14:textId="30F6AC93" w:rsidR="00EC262F" w:rsidRPr="00094FD7" w:rsidRDefault="00EC262F" w:rsidP="00094FD7">
      <w:pPr>
        <w:pStyle w:val="TOC2"/>
        <w:tabs>
          <w:tab w:val="right" w:leader="dot" w:pos="9345"/>
        </w:tabs>
        <w:ind w:left="0"/>
        <w:rPr>
          <w:rFonts w:asciiTheme="minorEastAsia" w:hAnsiTheme="minorEastAsia" w:cstheme="minorBidi"/>
          <w:noProof/>
          <w:kern w:val="2"/>
          <w:sz w:val="21"/>
          <w:szCs w:val="21"/>
          <w14:ligatures w14:val="standardContextual"/>
        </w:rPr>
      </w:pPr>
      <w:hyperlink w:anchor="_Toc194506275" w:history="1">
        <w:r w:rsidRPr="00094FD7">
          <w:rPr>
            <w:rStyle w:val="aa"/>
            <w:rFonts w:asciiTheme="minorEastAsia" w:hAnsiTheme="minorEastAsia"/>
            <w:noProof/>
            <w:sz w:val="21"/>
            <w:szCs w:val="21"/>
          </w:rPr>
          <w:t xml:space="preserve">10  </w:t>
        </w:r>
        <w:r w:rsidRPr="00094FD7">
          <w:rPr>
            <w:rStyle w:val="aa"/>
            <w:rFonts w:asciiTheme="minorEastAsia" w:hAnsiTheme="minorEastAsia" w:hint="eastAsia"/>
            <w:noProof/>
            <w:sz w:val="21"/>
            <w:szCs w:val="21"/>
          </w:rPr>
          <w:t>报告编制</w:t>
        </w:r>
        <w:r w:rsidRPr="00094FD7">
          <w:rPr>
            <w:rFonts w:asciiTheme="minorEastAsia" w:hAnsiTheme="minorEastAsia"/>
            <w:noProof/>
            <w:webHidden/>
            <w:sz w:val="21"/>
            <w:szCs w:val="21"/>
          </w:rPr>
          <w:tab/>
        </w:r>
        <w:r w:rsidRPr="00094FD7">
          <w:rPr>
            <w:rFonts w:asciiTheme="minorEastAsia" w:hAnsiTheme="minorEastAsia" w:hint="eastAsia"/>
            <w:noProof/>
            <w:webHidden/>
            <w:sz w:val="21"/>
            <w:szCs w:val="21"/>
          </w:rPr>
          <w:fldChar w:fldCharType="begin"/>
        </w:r>
        <w:r w:rsidRPr="00094FD7">
          <w:rPr>
            <w:rFonts w:asciiTheme="minorEastAsia" w:hAnsiTheme="minorEastAsia"/>
            <w:noProof/>
            <w:webHidden/>
            <w:sz w:val="21"/>
            <w:szCs w:val="21"/>
          </w:rPr>
          <w:instrText xml:space="preserve"> PAGEREF _Toc194506275 \h </w:instrText>
        </w:r>
        <w:r w:rsidRPr="00094FD7">
          <w:rPr>
            <w:rFonts w:asciiTheme="minorEastAsia" w:hAnsiTheme="minorEastAsia" w:hint="eastAsia"/>
            <w:noProof/>
            <w:webHidden/>
            <w:sz w:val="21"/>
            <w:szCs w:val="21"/>
          </w:rPr>
        </w:r>
        <w:r w:rsidRPr="00094FD7">
          <w:rPr>
            <w:rFonts w:asciiTheme="minorEastAsia" w:hAnsiTheme="minorEastAsia" w:hint="eastAsia"/>
            <w:noProof/>
            <w:webHidden/>
            <w:sz w:val="21"/>
            <w:szCs w:val="21"/>
          </w:rPr>
          <w:fldChar w:fldCharType="separate"/>
        </w:r>
        <w:r w:rsidRPr="00094FD7">
          <w:rPr>
            <w:rFonts w:asciiTheme="minorEastAsia" w:hAnsiTheme="minorEastAsia" w:hint="eastAsia"/>
            <w:noProof/>
            <w:webHidden/>
            <w:sz w:val="21"/>
            <w:szCs w:val="21"/>
          </w:rPr>
          <w:t>４</w:t>
        </w:r>
        <w:r w:rsidRPr="00094FD7">
          <w:rPr>
            <w:rFonts w:asciiTheme="minorEastAsia" w:hAnsiTheme="minorEastAsia" w:hint="eastAsia"/>
            <w:noProof/>
            <w:webHidden/>
            <w:sz w:val="21"/>
            <w:szCs w:val="21"/>
          </w:rPr>
          <w:fldChar w:fldCharType="end"/>
        </w:r>
      </w:hyperlink>
    </w:p>
    <w:p w14:paraId="7ECAE928" w14:textId="56C33F58" w:rsidR="00EC262F" w:rsidRPr="00094FD7" w:rsidRDefault="00EC262F">
      <w:pPr>
        <w:pStyle w:val="TOC1"/>
        <w:tabs>
          <w:tab w:val="right" w:leader="dot" w:pos="9345"/>
        </w:tabs>
        <w:rPr>
          <w:rFonts w:asciiTheme="minorEastAsia" w:hAnsiTheme="minorEastAsia" w:cstheme="minorBidi"/>
          <w:noProof/>
          <w:kern w:val="2"/>
          <w:sz w:val="21"/>
          <w:szCs w:val="21"/>
          <w14:ligatures w14:val="standardContextual"/>
        </w:rPr>
      </w:pPr>
      <w:hyperlink w:anchor="_Toc194506278" w:history="1">
        <w:r w:rsidRPr="00094FD7">
          <w:rPr>
            <w:rStyle w:val="aa"/>
            <w:rFonts w:asciiTheme="minorEastAsia" w:hAnsiTheme="minorEastAsia" w:hint="eastAsia"/>
            <w:noProof/>
            <w:sz w:val="21"/>
            <w:szCs w:val="21"/>
          </w:rPr>
          <w:t xml:space="preserve">附　录　</w:t>
        </w:r>
        <w:r w:rsidRPr="00094FD7">
          <w:rPr>
            <w:rStyle w:val="aa"/>
            <w:rFonts w:asciiTheme="minorEastAsia" w:hAnsiTheme="minorEastAsia"/>
            <w:noProof/>
            <w:sz w:val="21"/>
            <w:szCs w:val="21"/>
          </w:rPr>
          <w:t xml:space="preserve">A </w:t>
        </w:r>
        <w:r w:rsidRPr="00094FD7">
          <w:rPr>
            <w:rStyle w:val="aa"/>
            <w:rFonts w:asciiTheme="minorEastAsia" w:hAnsiTheme="minorEastAsia" w:hint="eastAsia"/>
            <w:noProof/>
            <w:sz w:val="21"/>
            <w:szCs w:val="21"/>
          </w:rPr>
          <w:t>（资料性）</w:t>
        </w:r>
        <w:r w:rsidRPr="00094FD7">
          <w:rPr>
            <w:rStyle w:val="aa"/>
            <w:rFonts w:asciiTheme="minorEastAsia" w:hAnsiTheme="minorEastAsia"/>
            <w:noProof/>
            <w:sz w:val="21"/>
            <w:szCs w:val="21"/>
          </w:rPr>
          <w:t xml:space="preserve"> </w:t>
        </w:r>
        <w:r w:rsidRPr="00094FD7">
          <w:rPr>
            <w:rStyle w:val="aa"/>
            <w:rFonts w:asciiTheme="minorEastAsia" w:hAnsiTheme="minorEastAsia" w:hint="eastAsia"/>
            <w:noProof/>
            <w:sz w:val="21"/>
            <w:szCs w:val="21"/>
          </w:rPr>
          <w:t>矿硐勘查方案编写提纲</w:t>
        </w:r>
        <w:r w:rsidRPr="00094FD7">
          <w:rPr>
            <w:rFonts w:asciiTheme="minorEastAsia" w:hAnsiTheme="minorEastAsia"/>
            <w:noProof/>
            <w:webHidden/>
            <w:sz w:val="21"/>
            <w:szCs w:val="21"/>
          </w:rPr>
          <w:tab/>
        </w:r>
        <w:r w:rsidRPr="00094FD7">
          <w:rPr>
            <w:rFonts w:asciiTheme="minorEastAsia" w:hAnsiTheme="minorEastAsia" w:hint="eastAsia"/>
            <w:noProof/>
            <w:webHidden/>
            <w:sz w:val="21"/>
            <w:szCs w:val="21"/>
          </w:rPr>
          <w:fldChar w:fldCharType="begin"/>
        </w:r>
        <w:r w:rsidRPr="00094FD7">
          <w:rPr>
            <w:rFonts w:asciiTheme="minorEastAsia" w:hAnsiTheme="minorEastAsia"/>
            <w:noProof/>
            <w:webHidden/>
            <w:sz w:val="21"/>
            <w:szCs w:val="21"/>
          </w:rPr>
          <w:instrText xml:space="preserve"> PAGEREF _Toc194506278 \h </w:instrText>
        </w:r>
        <w:r w:rsidRPr="00094FD7">
          <w:rPr>
            <w:rFonts w:asciiTheme="minorEastAsia" w:hAnsiTheme="minorEastAsia" w:hint="eastAsia"/>
            <w:noProof/>
            <w:webHidden/>
            <w:sz w:val="21"/>
            <w:szCs w:val="21"/>
          </w:rPr>
        </w:r>
        <w:r w:rsidRPr="00094FD7">
          <w:rPr>
            <w:rFonts w:asciiTheme="minorEastAsia" w:hAnsiTheme="minorEastAsia" w:hint="eastAsia"/>
            <w:noProof/>
            <w:webHidden/>
            <w:sz w:val="21"/>
            <w:szCs w:val="21"/>
          </w:rPr>
          <w:fldChar w:fldCharType="separate"/>
        </w:r>
        <w:r w:rsidRPr="00094FD7">
          <w:rPr>
            <w:rFonts w:asciiTheme="minorEastAsia" w:hAnsiTheme="minorEastAsia" w:hint="eastAsia"/>
            <w:noProof/>
            <w:webHidden/>
            <w:sz w:val="21"/>
            <w:szCs w:val="21"/>
          </w:rPr>
          <w:t>５</w:t>
        </w:r>
        <w:r w:rsidRPr="00094FD7">
          <w:rPr>
            <w:rFonts w:asciiTheme="minorEastAsia" w:hAnsiTheme="minorEastAsia" w:hint="eastAsia"/>
            <w:noProof/>
            <w:webHidden/>
            <w:sz w:val="21"/>
            <w:szCs w:val="21"/>
          </w:rPr>
          <w:fldChar w:fldCharType="end"/>
        </w:r>
      </w:hyperlink>
    </w:p>
    <w:p w14:paraId="495F96EC" w14:textId="16BB1364" w:rsidR="00EC262F" w:rsidRPr="00094FD7" w:rsidRDefault="00EC262F">
      <w:pPr>
        <w:pStyle w:val="TOC1"/>
        <w:tabs>
          <w:tab w:val="right" w:leader="dot" w:pos="9345"/>
        </w:tabs>
        <w:rPr>
          <w:rFonts w:asciiTheme="minorEastAsia" w:hAnsiTheme="minorEastAsia" w:cstheme="minorBidi"/>
          <w:noProof/>
          <w:kern w:val="2"/>
          <w:sz w:val="21"/>
          <w:szCs w:val="21"/>
          <w14:ligatures w14:val="standardContextual"/>
        </w:rPr>
      </w:pPr>
      <w:hyperlink w:anchor="_Toc194506279" w:history="1">
        <w:r w:rsidRPr="00094FD7">
          <w:rPr>
            <w:rStyle w:val="aa"/>
            <w:rFonts w:asciiTheme="minorEastAsia" w:hAnsiTheme="minorEastAsia" w:hint="eastAsia"/>
            <w:noProof/>
            <w:sz w:val="21"/>
            <w:szCs w:val="21"/>
          </w:rPr>
          <w:t xml:space="preserve">附　录　</w:t>
        </w:r>
        <w:r w:rsidRPr="00094FD7">
          <w:rPr>
            <w:rStyle w:val="aa"/>
            <w:rFonts w:asciiTheme="minorEastAsia" w:hAnsiTheme="minorEastAsia"/>
            <w:noProof/>
            <w:sz w:val="21"/>
            <w:szCs w:val="21"/>
          </w:rPr>
          <w:t xml:space="preserve">B </w:t>
        </w:r>
        <w:r w:rsidRPr="00094FD7">
          <w:rPr>
            <w:rStyle w:val="aa"/>
            <w:rFonts w:asciiTheme="minorEastAsia" w:hAnsiTheme="minorEastAsia" w:hint="eastAsia"/>
            <w:noProof/>
            <w:sz w:val="21"/>
            <w:szCs w:val="21"/>
          </w:rPr>
          <w:t>（资料性）</w:t>
        </w:r>
        <w:r w:rsidRPr="00094FD7">
          <w:rPr>
            <w:rStyle w:val="aa"/>
            <w:rFonts w:asciiTheme="minorEastAsia" w:hAnsiTheme="minorEastAsia"/>
            <w:noProof/>
            <w:sz w:val="21"/>
            <w:szCs w:val="21"/>
          </w:rPr>
          <w:t xml:space="preserve"> </w:t>
        </w:r>
        <w:r w:rsidRPr="00094FD7">
          <w:rPr>
            <w:rStyle w:val="aa"/>
            <w:rFonts w:asciiTheme="minorEastAsia" w:hAnsiTheme="minorEastAsia" w:hint="eastAsia"/>
            <w:noProof/>
            <w:sz w:val="21"/>
            <w:szCs w:val="21"/>
          </w:rPr>
          <w:t>矿硐涌水及底泥采样表</w:t>
        </w:r>
        <w:r w:rsidRPr="00094FD7">
          <w:rPr>
            <w:rFonts w:asciiTheme="minorEastAsia" w:hAnsiTheme="minorEastAsia"/>
            <w:noProof/>
            <w:webHidden/>
            <w:sz w:val="21"/>
            <w:szCs w:val="21"/>
          </w:rPr>
          <w:tab/>
        </w:r>
        <w:r w:rsidRPr="00094FD7">
          <w:rPr>
            <w:rFonts w:asciiTheme="minorEastAsia" w:hAnsiTheme="minorEastAsia" w:hint="eastAsia"/>
            <w:noProof/>
            <w:webHidden/>
            <w:sz w:val="21"/>
            <w:szCs w:val="21"/>
          </w:rPr>
          <w:fldChar w:fldCharType="begin"/>
        </w:r>
        <w:r w:rsidRPr="00094FD7">
          <w:rPr>
            <w:rFonts w:asciiTheme="minorEastAsia" w:hAnsiTheme="minorEastAsia"/>
            <w:noProof/>
            <w:webHidden/>
            <w:sz w:val="21"/>
            <w:szCs w:val="21"/>
          </w:rPr>
          <w:instrText xml:space="preserve"> PAGEREF _Toc194506279 \h </w:instrText>
        </w:r>
        <w:r w:rsidRPr="00094FD7">
          <w:rPr>
            <w:rFonts w:asciiTheme="minorEastAsia" w:hAnsiTheme="minorEastAsia" w:hint="eastAsia"/>
            <w:noProof/>
            <w:webHidden/>
            <w:sz w:val="21"/>
            <w:szCs w:val="21"/>
          </w:rPr>
        </w:r>
        <w:r w:rsidRPr="00094FD7">
          <w:rPr>
            <w:rFonts w:asciiTheme="minorEastAsia" w:hAnsiTheme="minorEastAsia" w:hint="eastAsia"/>
            <w:noProof/>
            <w:webHidden/>
            <w:sz w:val="21"/>
            <w:szCs w:val="21"/>
          </w:rPr>
          <w:fldChar w:fldCharType="separate"/>
        </w:r>
        <w:r w:rsidRPr="00094FD7">
          <w:rPr>
            <w:rFonts w:asciiTheme="minorEastAsia" w:hAnsiTheme="minorEastAsia" w:hint="eastAsia"/>
            <w:noProof/>
            <w:webHidden/>
            <w:sz w:val="21"/>
            <w:szCs w:val="21"/>
          </w:rPr>
          <w:t>６</w:t>
        </w:r>
        <w:r w:rsidRPr="00094FD7">
          <w:rPr>
            <w:rFonts w:asciiTheme="minorEastAsia" w:hAnsiTheme="minorEastAsia" w:hint="eastAsia"/>
            <w:noProof/>
            <w:webHidden/>
            <w:sz w:val="21"/>
            <w:szCs w:val="21"/>
          </w:rPr>
          <w:fldChar w:fldCharType="end"/>
        </w:r>
      </w:hyperlink>
    </w:p>
    <w:p w14:paraId="3A092C2E" w14:textId="03052905" w:rsidR="00EC262F" w:rsidRPr="00094FD7" w:rsidRDefault="00EC262F">
      <w:pPr>
        <w:pStyle w:val="TOC1"/>
        <w:tabs>
          <w:tab w:val="right" w:leader="dot" w:pos="9345"/>
        </w:tabs>
        <w:rPr>
          <w:rFonts w:asciiTheme="minorEastAsia" w:hAnsiTheme="minorEastAsia" w:cstheme="minorBidi"/>
          <w:noProof/>
          <w:kern w:val="2"/>
          <w:sz w:val="21"/>
          <w:szCs w:val="21"/>
          <w14:ligatures w14:val="standardContextual"/>
        </w:rPr>
      </w:pPr>
      <w:hyperlink w:anchor="_Toc194506281" w:history="1">
        <w:r w:rsidRPr="00094FD7">
          <w:rPr>
            <w:rStyle w:val="aa"/>
            <w:rFonts w:asciiTheme="minorEastAsia" w:hAnsiTheme="minorEastAsia" w:hint="eastAsia"/>
            <w:noProof/>
            <w:sz w:val="21"/>
            <w:szCs w:val="21"/>
          </w:rPr>
          <w:t xml:space="preserve">附　录　</w:t>
        </w:r>
        <w:r w:rsidRPr="00094FD7">
          <w:rPr>
            <w:rStyle w:val="aa"/>
            <w:rFonts w:asciiTheme="minorEastAsia" w:hAnsiTheme="minorEastAsia"/>
            <w:noProof/>
            <w:sz w:val="21"/>
            <w:szCs w:val="21"/>
          </w:rPr>
          <w:t xml:space="preserve">C </w:t>
        </w:r>
        <w:r w:rsidRPr="00094FD7">
          <w:rPr>
            <w:rStyle w:val="aa"/>
            <w:rFonts w:asciiTheme="minorEastAsia" w:hAnsiTheme="minorEastAsia" w:hint="eastAsia"/>
            <w:noProof/>
            <w:sz w:val="21"/>
            <w:szCs w:val="21"/>
          </w:rPr>
          <w:t>（资料性）</w:t>
        </w:r>
        <w:r w:rsidRPr="00094FD7">
          <w:rPr>
            <w:rStyle w:val="aa"/>
            <w:rFonts w:asciiTheme="minorEastAsia" w:hAnsiTheme="minorEastAsia"/>
            <w:noProof/>
            <w:sz w:val="21"/>
            <w:szCs w:val="21"/>
          </w:rPr>
          <w:t xml:space="preserve"> </w:t>
        </w:r>
        <w:r w:rsidRPr="00094FD7">
          <w:rPr>
            <w:rStyle w:val="aa"/>
            <w:rFonts w:asciiTheme="minorEastAsia" w:hAnsiTheme="minorEastAsia" w:hint="eastAsia"/>
            <w:noProof/>
            <w:sz w:val="21"/>
            <w:szCs w:val="21"/>
          </w:rPr>
          <w:t>记录表</w:t>
        </w:r>
        <w:r w:rsidRPr="00094FD7">
          <w:rPr>
            <w:rFonts w:asciiTheme="minorEastAsia" w:hAnsiTheme="minorEastAsia"/>
            <w:noProof/>
            <w:webHidden/>
            <w:sz w:val="21"/>
            <w:szCs w:val="21"/>
          </w:rPr>
          <w:tab/>
        </w:r>
        <w:r w:rsidRPr="00094FD7">
          <w:rPr>
            <w:rFonts w:asciiTheme="minorEastAsia" w:hAnsiTheme="minorEastAsia" w:hint="eastAsia"/>
            <w:noProof/>
            <w:webHidden/>
            <w:sz w:val="21"/>
            <w:szCs w:val="21"/>
          </w:rPr>
          <w:fldChar w:fldCharType="begin"/>
        </w:r>
        <w:r w:rsidRPr="00094FD7">
          <w:rPr>
            <w:rFonts w:asciiTheme="minorEastAsia" w:hAnsiTheme="minorEastAsia"/>
            <w:noProof/>
            <w:webHidden/>
            <w:sz w:val="21"/>
            <w:szCs w:val="21"/>
          </w:rPr>
          <w:instrText xml:space="preserve"> PAGEREF _Toc194506281 \h </w:instrText>
        </w:r>
        <w:r w:rsidRPr="00094FD7">
          <w:rPr>
            <w:rFonts w:asciiTheme="minorEastAsia" w:hAnsiTheme="minorEastAsia" w:hint="eastAsia"/>
            <w:noProof/>
            <w:webHidden/>
            <w:sz w:val="21"/>
            <w:szCs w:val="21"/>
          </w:rPr>
        </w:r>
        <w:r w:rsidRPr="00094FD7">
          <w:rPr>
            <w:rFonts w:asciiTheme="minorEastAsia" w:hAnsiTheme="minorEastAsia" w:hint="eastAsia"/>
            <w:noProof/>
            <w:webHidden/>
            <w:sz w:val="21"/>
            <w:szCs w:val="21"/>
          </w:rPr>
          <w:fldChar w:fldCharType="separate"/>
        </w:r>
        <w:r w:rsidRPr="00094FD7">
          <w:rPr>
            <w:rFonts w:asciiTheme="minorEastAsia" w:hAnsiTheme="minorEastAsia" w:hint="eastAsia"/>
            <w:noProof/>
            <w:webHidden/>
            <w:sz w:val="21"/>
            <w:szCs w:val="21"/>
          </w:rPr>
          <w:t>７</w:t>
        </w:r>
        <w:r w:rsidRPr="00094FD7">
          <w:rPr>
            <w:rFonts w:asciiTheme="minorEastAsia" w:hAnsiTheme="minorEastAsia" w:hint="eastAsia"/>
            <w:noProof/>
            <w:webHidden/>
            <w:sz w:val="21"/>
            <w:szCs w:val="21"/>
          </w:rPr>
          <w:fldChar w:fldCharType="end"/>
        </w:r>
      </w:hyperlink>
    </w:p>
    <w:p w14:paraId="0D2ABCD6" w14:textId="40B0B374" w:rsidR="00EC262F" w:rsidRDefault="00EC262F">
      <w:pPr>
        <w:pStyle w:val="TOC1"/>
        <w:tabs>
          <w:tab w:val="right" w:leader="dot" w:pos="9345"/>
        </w:tabs>
        <w:rPr>
          <w:rFonts w:cstheme="minorBidi"/>
          <w:noProof/>
          <w:kern w:val="2"/>
          <w:szCs w:val="24"/>
          <w14:ligatures w14:val="standardContextual"/>
        </w:rPr>
      </w:pPr>
      <w:hyperlink w:anchor="_Toc194506284" w:history="1">
        <w:r w:rsidRPr="00094FD7">
          <w:rPr>
            <w:rStyle w:val="aa"/>
            <w:rFonts w:asciiTheme="minorEastAsia" w:hAnsiTheme="minorEastAsia" w:hint="eastAsia"/>
            <w:noProof/>
            <w:sz w:val="21"/>
            <w:szCs w:val="21"/>
          </w:rPr>
          <w:t xml:space="preserve">附　录　</w:t>
        </w:r>
        <w:r w:rsidRPr="00094FD7">
          <w:rPr>
            <w:rStyle w:val="aa"/>
            <w:rFonts w:asciiTheme="minorEastAsia" w:hAnsiTheme="minorEastAsia"/>
            <w:noProof/>
            <w:sz w:val="21"/>
            <w:szCs w:val="21"/>
          </w:rPr>
          <w:t xml:space="preserve">D </w:t>
        </w:r>
        <w:r w:rsidRPr="00094FD7">
          <w:rPr>
            <w:rStyle w:val="aa"/>
            <w:rFonts w:asciiTheme="minorEastAsia" w:hAnsiTheme="minorEastAsia" w:hint="eastAsia"/>
            <w:noProof/>
            <w:sz w:val="21"/>
            <w:szCs w:val="21"/>
          </w:rPr>
          <w:t>（资料性）</w:t>
        </w:r>
        <w:r w:rsidRPr="00094FD7">
          <w:rPr>
            <w:rStyle w:val="aa"/>
            <w:rFonts w:asciiTheme="minorEastAsia" w:hAnsiTheme="minorEastAsia"/>
            <w:noProof/>
            <w:sz w:val="21"/>
            <w:szCs w:val="21"/>
          </w:rPr>
          <w:t xml:space="preserve"> </w:t>
        </w:r>
        <w:r w:rsidRPr="00094FD7">
          <w:rPr>
            <w:rStyle w:val="aa"/>
            <w:rFonts w:asciiTheme="minorEastAsia" w:hAnsiTheme="minorEastAsia" w:hint="eastAsia"/>
            <w:noProof/>
            <w:sz w:val="21"/>
            <w:szCs w:val="21"/>
          </w:rPr>
          <w:t>矿硐勘查报告编写提纲</w:t>
        </w:r>
        <w:r w:rsidRPr="00094FD7">
          <w:rPr>
            <w:rFonts w:asciiTheme="minorEastAsia" w:hAnsiTheme="minorEastAsia"/>
            <w:noProof/>
            <w:webHidden/>
            <w:sz w:val="21"/>
            <w:szCs w:val="21"/>
          </w:rPr>
          <w:tab/>
        </w:r>
        <w:r w:rsidRPr="00094FD7">
          <w:rPr>
            <w:rFonts w:asciiTheme="minorEastAsia" w:hAnsiTheme="minorEastAsia" w:hint="eastAsia"/>
            <w:noProof/>
            <w:webHidden/>
            <w:sz w:val="21"/>
            <w:szCs w:val="21"/>
          </w:rPr>
          <w:fldChar w:fldCharType="begin"/>
        </w:r>
        <w:r w:rsidRPr="00094FD7">
          <w:rPr>
            <w:rFonts w:asciiTheme="minorEastAsia" w:hAnsiTheme="minorEastAsia"/>
            <w:noProof/>
            <w:webHidden/>
            <w:sz w:val="21"/>
            <w:szCs w:val="21"/>
          </w:rPr>
          <w:instrText xml:space="preserve"> PAGEREF _Toc194506284 \h </w:instrText>
        </w:r>
        <w:r w:rsidRPr="00094FD7">
          <w:rPr>
            <w:rFonts w:asciiTheme="minorEastAsia" w:hAnsiTheme="minorEastAsia" w:hint="eastAsia"/>
            <w:noProof/>
            <w:webHidden/>
            <w:sz w:val="21"/>
            <w:szCs w:val="21"/>
          </w:rPr>
        </w:r>
        <w:r w:rsidRPr="00094FD7">
          <w:rPr>
            <w:rFonts w:asciiTheme="minorEastAsia" w:hAnsiTheme="minorEastAsia" w:hint="eastAsia"/>
            <w:noProof/>
            <w:webHidden/>
            <w:sz w:val="21"/>
            <w:szCs w:val="21"/>
          </w:rPr>
          <w:fldChar w:fldCharType="separate"/>
        </w:r>
        <w:r w:rsidRPr="00094FD7">
          <w:rPr>
            <w:rFonts w:asciiTheme="minorEastAsia" w:hAnsiTheme="minorEastAsia" w:hint="eastAsia"/>
            <w:noProof/>
            <w:webHidden/>
            <w:sz w:val="21"/>
            <w:szCs w:val="21"/>
          </w:rPr>
          <w:t>９</w:t>
        </w:r>
        <w:r w:rsidRPr="00094FD7">
          <w:rPr>
            <w:rFonts w:asciiTheme="minorEastAsia" w:hAnsiTheme="minorEastAsia" w:hint="eastAsia"/>
            <w:noProof/>
            <w:webHidden/>
            <w:sz w:val="21"/>
            <w:szCs w:val="21"/>
          </w:rPr>
          <w:fldChar w:fldCharType="end"/>
        </w:r>
      </w:hyperlink>
    </w:p>
    <w:p w14:paraId="51A03569" w14:textId="77777777" w:rsidR="00706D83" w:rsidRDefault="00094FD7">
      <w:pPr>
        <w:rPr>
          <w:b/>
          <w:bCs/>
          <w:color w:val="000000" w:themeColor="text1"/>
          <w:lang w:val="zh-CN"/>
        </w:rPr>
      </w:pPr>
      <w:r>
        <w:rPr>
          <w:b/>
          <w:bCs/>
          <w:color w:val="000000" w:themeColor="text1"/>
          <w:lang w:val="zh-CN"/>
        </w:rPr>
        <w:fldChar w:fldCharType="end"/>
      </w:r>
    </w:p>
    <w:p w14:paraId="346B00A5" w14:textId="77777777" w:rsidR="00EC262F" w:rsidRDefault="00EC262F">
      <w:pPr>
        <w:rPr>
          <w:b/>
          <w:bCs/>
          <w:color w:val="000000" w:themeColor="text1"/>
          <w:lang w:val="zh-CN"/>
        </w:rPr>
      </w:pPr>
    </w:p>
    <w:p w14:paraId="39E88F22" w14:textId="77777777" w:rsidR="00EC262F" w:rsidRDefault="00EC262F">
      <w:pPr>
        <w:rPr>
          <w:b/>
          <w:bCs/>
          <w:color w:val="000000" w:themeColor="text1"/>
          <w:lang w:val="zh-CN"/>
        </w:rPr>
      </w:pPr>
    </w:p>
    <w:p w14:paraId="1950DA14" w14:textId="77777777" w:rsidR="00EC262F" w:rsidRDefault="00EC262F">
      <w:pPr>
        <w:rPr>
          <w:b/>
          <w:bCs/>
          <w:color w:val="000000" w:themeColor="text1"/>
          <w:lang w:val="zh-CN"/>
        </w:rPr>
      </w:pPr>
    </w:p>
    <w:p w14:paraId="26CD303C" w14:textId="77777777" w:rsidR="00EC262F" w:rsidRDefault="00EC262F">
      <w:pPr>
        <w:rPr>
          <w:b/>
          <w:bCs/>
          <w:color w:val="000000" w:themeColor="text1"/>
          <w:lang w:val="zh-CN"/>
        </w:rPr>
      </w:pPr>
    </w:p>
    <w:p w14:paraId="0CCDC34B" w14:textId="77777777" w:rsidR="00EC262F" w:rsidRDefault="00EC262F">
      <w:pPr>
        <w:rPr>
          <w:b/>
          <w:bCs/>
          <w:color w:val="000000" w:themeColor="text1"/>
          <w:lang w:val="zh-CN"/>
        </w:rPr>
      </w:pPr>
    </w:p>
    <w:p w14:paraId="04D2AF0D" w14:textId="77777777" w:rsidR="00EC262F" w:rsidRDefault="00EC262F">
      <w:pPr>
        <w:rPr>
          <w:b/>
          <w:bCs/>
          <w:color w:val="000000" w:themeColor="text1"/>
          <w:lang w:val="zh-CN"/>
        </w:rPr>
      </w:pPr>
    </w:p>
    <w:p w14:paraId="7D9AD1FE" w14:textId="77777777" w:rsidR="00EC262F" w:rsidRDefault="00EC262F">
      <w:pPr>
        <w:rPr>
          <w:b/>
          <w:bCs/>
          <w:color w:val="000000" w:themeColor="text1"/>
          <w:lang w:val="zh-CN"/>
        </w:rPr>
      </w:pPr>
    </w:p>
    <w:p w14:paraId="5913D355" w14:textId="77777777" w:rsidR="00EC262F" w:rsidRDefault="00EC262F">
      <w:pPr>
        <w:rPr>
          <w:b/>
          <w:bCs/>
          <w:color w:val="000000" w:themeColor="text1"/>
          <w:lang w:val="zh-CN"/>
        </w:rPr>
      </w:pPr>
    </w:p>
    <w:p w14:paraId="1AA1CB76" w14:textId="77777777" w:rsidR="00EC262F" w:rsidRDefault="00EC262F">
      <w:pPr>
        <w:rPr>
          <w:b/>
          <w:bCs/>
          <w:color w:val="000000" w:themeColor="text1"/>
          <w:lang w:val="zh-CN"/>
        </w:rPr>
      </w:pPr>
    </w:p>
    <w:p w14:paraId="16712DE4" w14:textId="77777777" w:rsidR="00EC262F" w:rsidRDefault="00EC262F">
      <w:pPr>
        <w:rPr>
          <w:b/>
          <w:bCs/>
          <w:color w:val="000000" w:themeColor="text1"/>
          <w:lang w:val="zh-CN"/>
        </w:rPr>
      </w:pPr>
    </w:p>
    <w:p w14:paraId="76AF8728" w14:textId="77777777" w:rsidR="00EC262F" w:rsidRDefault="00EC262F">
      <w:pPr>
        <w:rPr>
          <w:b/>
          <w:bCs/>
          <w:color w:val="000000" w:themeColor="text1"/>
          <w:lang w:val="zh-CN"/>
        </w:rPr>
      </w:pPr>
    </w:p>
    <w:p w14:paraId="6241A8FB" w14:textId="77777777" w:rsidR="00EC262F" w:rsidRDefault="00EC262F">
      <w:pPr>
        <w:rPr>
          <w:b/>
          <w:bCs/>
          <w:color w:val="000000" w:themeColor="text1"/>
          <w:lang w:val="zh-CN"/>
        </w:rPr>
      </w:pPr>
    </w:p>
    <w:p w14:paraId="444BAADD" w14:textId="77777777" w:rsidR="00EC262F" w:rsidRDefault="00EC262F">
      <w:pPr>
        <w:rPr>
          <w:b/>
          <w:bCs/>
          <w:color w:val="000000" w:themeColor="text1"/>
          <w:lang w:val="zh-CN"/>
        </w:rPr>
      </w:pPr>
    </w:p>
    <w:p w14:paraId="62184106" w14:textId="77777777" w:rsidR="00EC262F" w:rsidRDefault="00EC262F">
      <w:pPr>
        <w:rPr>
          <w:b/>
          <w:bCs/>
          <w:color w:val="000000" w:themeColor="text1"/>
          <w:lang w:val="zh-CN"/>
        </w:rPr>
      </w:pPr>
    </w:p>
    <w:p w14:paraId="488355B6" w14:textId="77777777" w:rsidR="00EC262F" w:rsidRDefault="00EC262F">
      <w:pPr>
        <w:rPr>
          <w:b/>
          <w:bCs/>
          <w:color w:val="000000" w:themeColor="text1"/>
          <w:lang w:val="zh-CN"/>
        </w:rPr>
      </w:pPr>
    </w:p>
    <w:p w14:paraId="0B6528C8" w14:textId="77777777" w:rsidR="00EC262F" w:rsidRDefault="00EC262F">
      <w:pPr>
        <w:rPr>
          <w:b/>
          <w:bCs/>
          <w:color w:val="000000" w:themeColor="text1"/>
          <w:lang w:val="zh-CN"/>
        </w:rPr>
      </w:pPr>
    </w:p>
    <w:p w14:paraId="617D3A12" w14:textId="77777777" w:rsidR="00EC262F" w:rsidRDefault="00EC262F">
      <w:pPr>
        <w:rPr>
          <w:b/>
          <w:bCs/>
          <w:color w:val="000000" w:themeColor="text1"/>
          <w:lang w:val="zh-CN"/>
        </w:rPr>
      </w:pPr>
    </w:p>
    <w:p w14:paraId="7E4C461C" w14:textId="77777777" w:rsidR="00EC262F" w:rsidRDefault="00EC262F">
      <w:pPr>
        <w:rPr>
          <w:b/>
          <w:bCs/>
          <w:color w:val="000000" w:themeColor="text1"/>
          <w:lang w:val="zh-CN"/>
        </w:rPr>
      </w:pPr>
    </w:p>
    <w:p w14:paraId="04780C0A" w14:textId="77777777" w:rsidR="00EC262F" w:rsidRDefault="00EC262F">
      <w:pPr>
        <w:rPr>
          <w:color w:val="000000" w:themeColor="text1"/>
        </w:rPr>
      </w:pPr>
    </w:p>
    <w:p w14:paraId="0A2DD0FE" w14:textId="77777777" w:rsidR="00706D83" w:rsidRDefault="00094FD7">
      <w:pPr>
        <w:pStyle w:val="af8"/>
        <w:rPr>
          <w:color w:val="000000" w:themeColor="text1"/>
        </w:rPr>
      </w:pPr>
      <w:bookmarkStart w:id="11" w:name="_Toc194506244"/>
      <w:r>
        <w:rPr>
          <w:rFonts w:hint="eastAsia"/>
          <w:color w:val="000000" w:themeColor="text1"/>
        </w:rPr>
        <w:lastRenderedPageBreak/>
        <w:t>前</w:t>
      </w:r>
      <w:bookmarkStart w:id="12" w:name="BKQY"/>
      <w:r>
        <w:rPr>
          <w:color w:val="000000" w:themeColor="text1"/>
        </w:rPr>
        <w:t> </w:t>
      </w:r>
      <w:r>
        <w:rPr>
          <w:rFonts w:hint="eastAsia"/>
          <w:color w:val="000000" w:themeColor="text1"/>
        </w:rPr>
        <w:t>言</w:t>
      </w:r>
      <w:bookmarkEnd w:id="11"/>
      <w:bookmarkEnd w:id="12"/>
    </w:p>
    <w:p w14:paraId="1AB75D91" w14:textId="77777777" w:rsidR="00706D83" w:rsidRDefault="00094FD7">
      <w:pPr>
        <w:pStyle w:val="af9"/>
        <w:rPr>
          <w:rFonts w:eastAsia="宋体" w:hAnsi="Times New Roman"/>
          <w:color w:val="000000" w:themeColor="text1"/>
          <w:kern w:val="0"/>
        </w:rPr>
      </w:pPr>
      <w:r>
        <w:rPr>
          <w:rFonts w:eastAsia="宋体" w:hAnsi="Times New Roman" w:hint="eastAsia"/>
          <w:color w:val="000000" w:themeColor="text1"/>
          <w:kern w:val="0"/>
        </w:rPr>
        <w:t>本文件按照</w:t>
      </w:r>
      <w:bookmarkStart w:id="13" w:name="OLE_LINK3"/>
      <w:r>
        <w:rPr>
          <w:rFonts w:eastAsia="宋体" w:hAnsi="Times New Roman"/>
          <w:color w:val="000000" w:themeColor="text1"/>
          <w:kern w:val="0"/>
        </w:rPr>
        <w:t>GB/T 1.1</w:t>
      </w:r>
      <w:r>
        <w:rPr>
          <w:rFonts w:eastAsia="宋体" w:hAnsi="Times New Roman"/>
          <w:color w:val="000000" w:themeColor="text1"/>
          <w:kern w:val="0"/>
        </w:rPr>
        <w:t>—</w:t>
      </w:r>
      <w:r>
        <w:rPr>
          <w:rFonts w:eastAsia="宋体" w:hAnsi="Times New Roman"/>
          <w:color w:val="000000" w:themeColor="text1"/>
          <w:kern w:val="0"/>
        </w:rPr>
        <w:t>2020</w:t>
      </w:r>
      <w:r>
        <w:rPr>
          <w:rFonts w:eastAsia="宋体" w:hAnsi="Times New Roman" w:hint="eastAsia"/>
          <w:color w:val="000000" w:themeColor="text1"/>
          <w:kern w:val="0"/>
        </w:rPr>
        <w:t>《标准化工作导则</w:t>
      </w:r>
      <w:r>
        <w:rPr>
          <w:rFonts w:eastAsia="宋体" w:hAnsi="Times New Roman"/>
          <w:color w:val="000000" w:themeColor="text1"/>
          <w:kern w:val="0"/>
        </w:rPr>
        <w:t xml:space="preserve"> </w:t>
      </w:r>
      <w:r>
        <w:rPr>
          <w:rFonts w:eastAsia="宋体" w:hAnsi="Times New Roman" w:hint="eastAsia"/>
          <w:color w:val="000000" w:themeColor="text1"/>
          <w:kern w:val="0"/>
        </w:rPr>
        <w:t>第</w:t>
      </w:r>
      <w:r>
        <w:rPr>
          <w:rFonts w:eastAsia="宋体" w:hAnsi="Times New Roman" w:hint="eastAsia"/>
          <w:color w:val="000000" w:themeColor="text1"/>
          <w:kern w:val="0"/>
        </w:rPr>
        <w:t>1</w:t>
      </w:r>
      <w:r>
        <w:rPr>
          <w:rFonts w:eastAsia="宋体" w:hAnsi="Times New Roman" w:hint="eastAsia"/>
          <w:color w:val="000000" w:themeColor="text1"/>
          <w:kern w:val="0"/>
        </w:rPr>
        <w:t>部分：标准化文件的结构和起草规则》</w:t>
      </w:r>
      <w:bookmarkEnd w:id="13"/>
      <w:r>
        <w:rPr>
          <w:rFonts w:eastAsia="宋体" w:hAnsi="Times New Roman" w:hint="eastAsia"/>
          <w:color w:val="000000" w:themeColor="text1"/>
          <w:kern w:val="0"/>
        </w:rPr>
        <w:t>的规定起草。</w:t>
      </w:r>
    </w:p>
    <w:p w14:paraId="078D4D7C" w14:textId="52F9C4A7" w:rsidR="00706D83" w:rsidRDefault="00094FD7">
      <w:pPr>
        <w:pStyle w:val="af9"/>
        <w:rPr>
          <w:rFonts w:eastAsia="宋体" w:hAnsi="Times New Roman"/>
          <w:color w:val="000000" w:themeColor="text1"/>
          <w:kern w:val="0"/>
        </w:rPr>
      </w:pPr>
      <w:r>
        <w:rPr>
          <w:rFonts w:eastAsia="宋体" w:hAnsi="Times New Roman" w:hint="eastAsia"/>
          <w:color w:val="000000" w:themeColor="text1"/>
          <w:kern w:val="0"/>
        </w:rPr>
        <w:t>本文件是</w:t>
      </w:r>
      <w:r>
        <w:rPr>
          <w:rFonts w:eastAsia="宋体" w:hAnsi="Times New Roman"/>
          <w:color w:val="000000" w:themeColor="text1"/>
          <w:kern w:val="0"/>
        </w:rPr>
        <w:t xml:space="preserve"> DB 61/T</w:t>
      </w:r>
      <w:r>
        <w:rPr>
          <w:rFonts w:eastAsia="宋体" w:hAnsi="Times New Roman"/>
          <w:color w:val="000000" w:themeColor="text1"/>
          <w:kern w:val="0"/>
        </w:rPr>
        <w:t>××××</w:t>
      </w:r>
      <w:r>
        <w:rPr>
          <w:rFonts w:eastAsia="宋体" w:hAnsi="Times New Roman" w:hint="eastAsia"/>
          <w:color w:val="000000" w:themeColor="text1"/>
          <w:kern w:val="0"/>
        </w:rPr>
        <w:t>《涉</w:t>
      </w:r>
      <w:r w:rsidR="00853621">
        <w:rPr>
          <w:rFonts w:eastAsia="宋体" w:hAnsi="Times New Roman" w:hint="eastAsia"/>
          <w:color w:val="000000" w:themeColor="text1"/>
          <w:kern w:val="0"/>
        </w:rPr>
        <w:t>重</w:t>
      </w:r>
      <w:r>
        <w:rPr>
          <w:rFonts w:eastAsia="宋体" w:hAnsi="Times New Roman" w:hint="eastAsia"/>
          <w:color w:val="000000" w:themeColor="text1"/>
          <w:kern w:val="0"/>
        </w:rPr>
        <w:t>金属矿</w:t>
      </w:r>
      <w:r w:rsidR="00853621">
        <w:rPr>
          <w:rFonts w:eastAsia="宋体" w:hAnsi="Times New Roman" w:hint="eastAsia"/>
          <w:color w:val="000000" w:themeColor="text1"/>
          <w:kern w:val="0"/>
        </w:rPr>
        <w:t>山</w:t>
      </w:r>
      <w:r>
        <w:rPr>
          <w:rFonts w:eastAsia="宋体" w:hAnsi="Times New Roman" w:hint="eastAsia"/>
          <w:color w:val="000000" w:themeColor="text1"/>
          <w:kern w:val="0"/>
        </w:rPr>
        <w:t>环境污染防治技术</w:t>
      </w:r>
      <w:r w:rsidR="00853621">
        <w:rPr>
          <w:rFonts w:eastAsia="宋体" w:hAnsi="Times New Roman" w:hint="eastAsia"/>
          <w:color w:val="000000" w:themeColor="text1"/>
          <w:kern w:val="0"/>
        </w:rPr>
        <w:t>指南</w:t>
      </w:r>
      <w:r>
        <w:rPr>
          <w:rFonts w:eastAsia="宋体" w:hAnsi="Times New Roman" w:hint="eastAsia"/>
          <w:color w:val="000000" w:themeColor="text1"/>
          <w:kern w:val="0"/>
        </w:rPr>
        <w:t>》的第</w:t>
      </w:r>
      <w:r>
        <w:rPr>
          <w:rFonts w:eastAsia="宋体" w:hAnsi="Times New Roman" w:hint="eastAsia"/>
          <w:color w:val="000000" w:themeColor="text1"/>
          <w:kern w:val="0"/>
        </w:rPr>
        <w:t>6</w:t>
      </w:r>
      <w:r>
        <w:rPr>
          <w:rFonts w:eastAsia="宋体" w:hAnsi="Times New Roman" w:hint="eastAsia"/>
          <w:color w:val="000000" w:themeColor="text1"/>
          <w:kern w:val="0"/>
        </w:rPr>
        <w:t>部分。</w:t>
      </w:r>
      <w:r>
        <w:rPr>
          <w:rFonts w:eastAsia="宋体" w:hAnsi="Times New Roman" w:hint="eastAsia"/>
          <w:color w:val="000000" w:themeColor="text1"/>
          <w:kern w:val="0"/>
        </w:rPr>
        <w:t>DB</w:t>
      </w:r>
      <w:r>
        <w:rPr>
          <w:rFonts w:eastAsia="宋体" w:hAnsi="Times New Roman"/>
          <w:color w:val="000000" w:themeColor="text1"/>
          <w:kern w:val="0"/>
        </w:rPr>
        <w:t xml:space="preserve"> 61/T</w:t>
      </w:r>
      <w:r>
        <w:rPr>
          <w:rFonts w:eastAsia="宋体" w:hAnsi="Times New Roman"/>
          <w:color w:val="000000" w:themeColor="text1"/>
          <w:kern w:val="0"/>
        </w:rPr>
        <w:t>××××</w:t>
      </w:r>
      <w:r>
        <w:rPr>
          <w:rFonts w:eastAsia="宋体" w:hAnsi="Times New Roman" w:hint="eastAsia"/>
          <w:color w:val="000000" w:themeColor="text1"/>
          <w:kern w:val="0"/>
        </w:rPr>
        <w:t>《</w:t>
      </w:r>
      <w:r w:rsidR="00853621">
        <w:rPr>
          <w:rFonts w:eastAsia="宋体" w:hAnsi="Times New Roman" w:hint="eastAsia"/>
          <w:color w:val="000000" w:themeColor="text1"/>
          <w:kern w:val="0"/>
        </w:rPr>
        <w:t>涉重金属矿山环境污染防治技术指南</w:t>
      </w:r>
      <w:r>
        <w:rPr>
          <w:rFonts w:eastAsia="宋体" w:hAnsi="Times New Roman" w:hint="eastAsia"/>
          <w:color w:val="000000" w:themeColor="text1"/>
          <w:kern w:val="0"/>
        </w:rPr>
        <w:t>》已经发布了以下部分：</w:t>
      </w:r>
    </w:p>
    <w:p w14:paraId="52E23E4D" w14:textId="52FA2178" w:rsidR="00706D83" w:rsidRDefault="00094FD7">
      <w:pPr>
        <w:pStyle w:val="af9"/>
        <w:rPr>
          <w:rFonts w:eastAsia="宋体" w:hAnsi="Times New Roman"/>
          <w:color w:val="000000" w:themeColor="text1"/>
          <w:kern w:val="0"/>
        </w:rPr>
      </w:pPr>
      <w:r>
        <w:rPr>
          <w:rFonts w:asciiTheme="minorEastAsia" w:hAnsiTheme="minorEastAsia" w:hint="eastAsia"/>
          <w:color w:val="000000" w:themeColor="text1"/>
        </w:rPr>
        <w:t>——</w:t>
      </w:r>
      <w:r>
        <w:rPr>
          <w:rFonts w:eastAsia="宋体" w:hAnsi="Times New Roman" w:hint="eastAsia"/>
          <w:color w:val="000000" w:themeColor="text1"/>
          <w:kern w:val="0"/>
        </w:rPr>
        <w:t>第</w:t>
      </w:r>
      <w:r>
        <w:rPr>
          <w:rFonts w:eastAsia="宋体" w:hAnsi="Times New Roman" w:hint="eastAsia"/>
          <w:color w:val="000000" w:themeColor="text1"/>
          <w:kern w:val="0"/>
        </w:rPr>
        <w:t>1</w:t>
      </w:r>
      <w:r>
        <w:rPr>
          <w:rFonts w:eastAsia="宋体" w:hAnsi="Times New Roman" w:hint="eastAsia"/>
          <w:color w:val="000000" w:themeColor="text1"/>
          <w:kern w:val="0"/>
        </w:rPr>
        <w:t>部分：</w:t>
      </w:r>
      <w:r w:rsidR="00853621">
        <w:rPr>
          <w:rFonts w:eastAsia="宋体" w:hAnsi="Times New Roman" w:hint="eastAsia"/>
          <w:color w:val="000000" w:themeColor="text1"/>
          <w:kern w:val="0"/>
        </w:rPr>
        <w:t>通则</w:t>
      </w:r>
      <w:r>
        <w:rPr>
          <w:rFonts w:eastAsia="宋体" w:hAnsi="Times New Roman" w:hint="eastAsia"/>
          <w:color w:val="000000" w:themeColor="text1"/>
          <w:kern w:val="0"/>
        </w:rPr>
        <w:t>；</w:t>
      </w:r>
    </w:p>
    <w:p w14:paraId="4C7CE8E9" w14:textId="77777777" w:rsidR="00706D83" w:rsidRDefault="00094FD7">
      <w:pPr>
        <w:pStyle w:val="af9"/>
        <w:rPr>
          <w:rFonts w:eastAsia="宋体" w:hAnsi="Times New Roman"/>
          <w:color w:val="000000" w:themeColor="text1"/>
          <w:kern w:val="0"/>
        </w:rPr>
      </w:pPr>
      <w:r>
        <w:rPr>
          <w:rFonts w:asciiTheme="minorEastAsia" w:hAnsiTheme="minorEastAsia" w:hint="eastAsia"/>
          <w:color w:val="000000" w:themeColor="text1"/>
        </w:rPr>
        <w:t>——</w:t>
      </w:r>
      <w:r>
        <w:rPr>
          <w:rFonts w:eastAsia="宋体" w:hAnsi="Times New Roman" w:hint="eastAsia"/>
          <w:color w:val="000000" w:themeColor="text1"/>
          <w:kern w:val="0"/>
        </w:rPr>
        <w:t>第</w:t>
      </w:r>
      <w:r>
        <w:rPr>
          <w:rFonts w:eastAsia="宋体" w:hAnsi="Times New Roman" w:hint="eastAsia"/>
          <w:color w:val="000000" w:themeColor="text1"/>
          <w:kern w:val="0"/>
        </w:rPr>
        <w:t>2</w:t>
      </w:r>
      <w:r>
        <w:rPr>
          <w:rFonts w:eastAsia="宋体" w:hAnsi="Times New Roman" w:hint="eastAsia"/>
          <w:color w:val="000000" w:themeColor="text1"/>
          <w:kern w:val="0"/>
        </w:rPr>
        <w:t>部分：调查评价；</w:t>
      </w:r>
    </w:p>
    <w:p w14:paraId="6F0023C9" w14:textId="77777777" w:rsidR="00706D83" w:rsidRDefault="00094FD7">
      <w:pPr>
        <w:pStyle w:val="af9"/>
        <w:rPr>
          <w:rFonts w:eastAsia="宋体" w:hAnsi="Times New Roman"/>
          <w:color w:val="000000" w:themeColor="text1"/>
          <w:kern w:val="0"/>
        </w:rPr>
      </w:pPr>
      <w:r>
        <w:rPr>
          <w:rFonts w:asciiTheme="minorEastAsia" w:hAnsiTheme="minorEastAsia" w:hint="eastAsia"/>
          <w:color w:val="000000" w:themeColor="text1"/>
        </w:rPr>
        <w:t>——</w:t>
      </w:r>
      <w:r>
        <w:rPr>
          <w:rFonts w:eastAsia="宋体" w:hAnsi="Times New Roman" w:hint="eastAsia"/>
          <w:color w:val="000000" w:themeColor="text1"/>
          <w:kern w:val="0"/>
        </w:rPr>
        <w:t>第</w:t>
      </w:r>
      <w:r>
        <w:rPr>
          <w:rFonts w:eastAsia="宋体" w:hAnsi="Times New Roman" w:hint="eastAsia"/>
          <w:color w:val="000000" w:themeColor="text1"/>
          <w:kern w:val="0"/>
        </w:rPr>
        <w:t>3</w:t>
      </w:r>
      <w:r>
        <w:rPr>
          <w:rFonts w:eastAsia="宋体" w:hAnsi="Times New Roman" w:hint="eastAsia"/>
          <w:color w:val="000000" w:themeColor="text1"/>
          <w:kern w:val="0"/>
        </w:rPr>
        <w:t>部分：监测；</w:t>
      </w:r>
    </w:p>
    <w:p w14:paraId="7369BA7F" w14:textId="77777777" w:rsidR="00706D83" w:rsidRDefault="00094FD7">
      <w:pPr>
        <w:pStyle w:val="af9"/>
        <w:rPr>
          <w:rFonts w:eastAsia="宋体" w:hAnsi="Times New Roman"/>
          <w:color w:val="000000" w:themeColor="text1"/>
          <w:kern w:val="0"/>
        </w:rPr>
      </w:pPr>
      <w:r>
        <w:rPr>
          <w:rFonts w:asciiTheme="minorEastAsia" w:hAnsiTheme="minorEastAsia" w:hint="eastAsia"/>
          <w:color w:val="000000" w:themeColor="text1"/>
        </w:rPr>
        <w:t>——</w:t>
      </w:r>
      <w:r>
        <w:rPr>
          <w:rFonts w:eastAsia="宋体" w:hAnsi="Times New Roman" w:hint="eastAsia"/>
          <w:color w:val="000000" w:themeColor="text1"/>
          <w:kern w:val="0"/>
        </w:rPr>
        <w:t>第</w:t>
      </w:r>
      <w:r>
        <w:rPr>
          <w:rFonts w:eastAsia="宋体" w:hAnsi="Times New Roman" w:hint="eastAsia"/>
          <w:color w:val="000000" w:themeColor="text1"/>
          <w:kern w:val="0"/>
        </w:rPr>
        <w:t>4</w:t>
      </w:r>
      <w:r>
        <w:rPr>
          <w:rFonts w:eastAsia="宋体" w:hAnsi="Times New Roman" w:hint="eastAsia"/>
          <w:color w:val="000000" w:themeColor="text1"/>
          <w:kern w:val="0"/>
        </w:rPr>
        <w:t>部分：分区风险评估及防控；</w:t>
      </w:r>
    </w:p>
    <w:p w14:paraId="3A248A4E" w14:textId="77777777" w:rsidR="00706D83" w:rsidRDefault="00094FD7">
      <w:pPr>
        <w:pStyle w:val="af9"/>
        <w:rPr>
          <w:rFonts w:eastAsia="宋体" w:hAnsi="Times New Roman"/>
          <w:color w:val="000000" w:themeColor="text1"/>
          <w:kern w:val="0"/>
        </w:rPr>
      </w:pPr>
      <w:r>
        <w:rPr>
          <w:rFonts w:asciiTheme="minorEastAsia" w:hAnsiTheme="minorEastAsia" w:hint="eastAsia"/>
          <w:color w:val="000000" w:themeColor="text1"/>
        </w:rPr>
        <w:t>——</w:t>
      </w:r>
      <w:r>
        <w:rPr>
          <w:rFonts w:eastAsia="宋体" w:hAnsi="Times New Roman" w:hint="eastAsia"/>
          <w:color w:val="000000" w:themeColor="text1"/>
          <w:kern w:val="0"/>
        </w:rPr>
        <w:t>第</w:t>
      </w:r>
      <w:r>
        <w:rPr>
          <w:rFonts w:eastAsia="宋体" w:hAnsi="Times New Roman" w:hint="eastAsia"/>
          <w:color w:val="000000" w:themeColor="text1"/>
          <w:kern w:val="0"/>
        </w:rPr>
        <w:t>5</w:t>
      </w:r>
      <w:r>
        <w:rPr>
          <w:rFonts w:eastAsia="宋体" w:hAnsi="Times New Roman" w:hint="eastAsia"/>
          <w:color w:val="000000" w:themeColor="text1"/>
          <w:kern w:val="0"/>
        </w:rPr>
        <w:t>部分：历史遗留矿山治理可行性研究报告编制；</w:t>
      </w:r>
    </w:p>
    <w:p w14:paraId="26DAA908" w14:textId="3CFFF34B" w:rsidR="00706D83" w:rsidRDefault="00094FD7">
      <w:pPr>
        <w:pStyle w:val="af9"/>
        <w:rPr>
          <w:rFonts w:eastAsia="宋体" w:hAnsi="Times New Roman"/>
          <w:color w:val="000000" w:themeColor="text1"/>
          <w:kern w:val="0"/>
        </w:rPr>
      </w:pPr>
      <w:r>
        <w:rPr>
          <w:rFonts w:asciiTheme="minorEastAsia" w:hAnsiTheme="minorEastAsia" w:hint="eastAsia"/>
          <w:color w:val="000000" w:themeColor="text1"/>
        </w:rPr>
        <w:t>——</w:t>
      </w:r>
      <w:r>
        <w:rPr>
          <w:rFonts w:eastAsia="宋体" w:hAnsi="Times New Roman" w:hint="eastAsia"/>
          <w:color w:val="000000" w:themeColor="text1"/>
          <w:kern w:val="0"/>
        </w:rPr>
        <w:t>第</w:t>
      </w:r>
      <w:r>
        <w:rPr>
          <w:rFonts w:eastAsia="宋体" w:hAnsi="Times New Roman" w:hint="eastAsia"/>
          <w:color w:val="000000" w:themeColor="text1"/>
          <w:kern w:val="0"/>
        </w:rPr>
        <w:t>6</w:t>
      </w:r>
      <w:r>
        <w:rPr>
          <w:rFonts w:eastAsia="宋体" w:hAnsi="Times New Roman" w:hint="eastAsia"/>
          <w:color w:val="000000" w:themeColor="text1"/>
          <w:kern w:val="0"/>
        </w:rPr>
        <w:t>部分：矿</w:t>
      </w:r>
      <w:proofErr w:type="gramStart"/>
      <w:r>
        <w:rPr>
          <w:rFonts w:eastAsia="宋体" w:hAnsi="Times New Roman" w:hint="eastAsia"/>
          <w:color w:val="000000" w:themeColor="text1"/>
          <w:kern w:val="0"/>
        </w:rPr>
        <w:t>硐</w:t>
      </w:r>
      <w:proofErr w:type="gramEnd"/>
      <w:r>
        <w:rPr>
          <w:rFonts w:eastAsia="宋体" w:hAnsi="Times New Roman" w:hint="eastAsia"/>
          <w:color w:val="000000" w:themeColor="text1"/>
          <w:kern w:val="0"/>
        </w:rPr>
        <w:t>勘查</w:t>
      </w:r>
      <w:r w:rsidR="00853621">
        <w:rPr>
          <w:rFonts w:eastAsia="宋体" w:hAnsi="Times New Roman" w:hint="eastAsia"/>
          <w:color w:val="000000" w:themeColor="text1"/>
          <w:kern w:val="0"/>
        </w:rPr>
        <w:t>技术</w:t>
      </w:r>
      <w:r>
        <w:rPr>
          <w:rFonts w:eastAsia="宋体" w:hAnsi="Times New Roman" w:hint="eastAsia"/>
          <w:color w:val="000000" w:themeColor="text1"/>
          <w:kern w:val="0"/>
        </w:rPr>
        <w:t>；</w:t>
      </w:r>
    </w:p>
    <w:p w14:paraId="2D935174" w14:textId="5A25CA7B" w:rsidR="00706D83" w:rsidRDefault="00094FD7">
      <w:pPr>
        <w:pStyle w:val="af9"/>
        <w:rPr>
          <w:rFonts w:eastAsia="宋体" w:hAnsi="Times New Roman"/>
          <w:color w:val="000000" w:themeColor="text1"/>
          <w:kern w:val="0"/>
        </w:rPr>
      </w:pPr>
      <w:r>
        <w:rPr>
          <w:rFonts w:asciiTheme="minorEastAsia" w:hAnsiTheme="minorEastAsia" w:hint="eastAsia"/>
          <w:color w:val="000000" w:themeColor="text1"/>
        </w:rPr>
        <w:t>——</w:t>
      </w:r>
      <w:r>
        <w:rPr>
          <w:rFonts w:eastAsia="宋体" w:hAnsi="Times New Roman" w:hint="eastAsia"/>
          <w:color w:val="000000" w:themeColor="text1"/>
          <w:kern w:val="0"/>
        </w:rPr>
        <w:t>第</w:t>
      </w:r>
      <w:r>
        <w:rPr>
          <w:rFonts w:eastAsia="宋体" w:hAnsi="Times New Roman" w:hint="eastAsia"/>
          <w:color w:val="000000" w:themeColor="text1"/>
          <w:kern w:val="0"/>
        </w:rPr>
        <w:t>7</w:t>
      </w:r>
      <w:r>
        <w:rPr>
          <w:rFonts w:eastAsia="宋体" w:hAnsi="Times New Roman" w:hint="eastAsia"/>
          <w:color w:val="000000" w:themeColor="text1"/>
          <w:kern w:val="0"/>
        </w:rPr>
        <w:t>部分：废弃矿</w:t>
      </w:r>
      <w:proofErr w:type="gramStart"/>
      <w:r>
        <w:rPr>
          <w:rFonts w:eastAsia="宋体" w:hAnsi="Times New Roman" w:hint="eastAsia"/>
          <w:color w:val="000000" w:themeColor="text1"/>
          <w:kern w:val="0"/>
        </w:rPr>
        <w:t>硐</w:t>
      </w:r>
      <w:proofErr w:type="gramEnd"/>
      <w:r>
        <w:rPr>
          <w:rFonts w:eastAsia="宋体" w:hAnsi="Times New Roman" w:hint="eastAsia"/>
          <w:color w:val="000000" w:themeColor="text1"/>
          <w:kern w:val="0"/>
        </w:rPr>
        <w:t>封堵</w:t>
      </w:r>
      <w:r w:rsidR="00853621">
        <w:rPr>
          <w:rFonts w:eastAsia="宋体" w:hAnsi="Times New Roman" w:hint="eastAsia"/>
          <w:color w:val="000000" w:themeColor="text1"/>
          <w:kern w:val="0"/>
        </w:rPr>
        <w:t>技术</w:t>
      </w:r>
      <w:r>
        <w:rPr>
          <w:rFonts w:eastAsia="宋体" w:hAnsi="Times New Roman" w:hint="eastAsia"/>
          <w:color w:val="000000" w:themeColor="text1"/>
          <w:kern w:val="0"/>
        </w:rPr>
        <w:t>。</w:t>
      </w:r>
    </w:p>
    <w:p w14:paraId="07A895CD" w14:textId="77777777" w:rsidR="00706D83" w:rsidRDefault="00094FD7">
      <w:pPr>
        <w:pStyle w:val="af9"/>
        <w:rPr>
          <w:rFonts w:eastAsia="宋体" w:hAnsi="Times New Roman"/>
          <w:color w:val="000000" w:themeColor="text1"/>
          <w:kern w:val="0"/>
        </w:rPr>
      </w:pPr>
      <w:r>
        <w:rPr>
          <w:rFonts w:asciiTheme="minorEastAsia" w:hAnsiTheme="minorEastAsia" w:hint="eastAsia"/>
          <w:color w:val="000000" w:themeColor="text1"/>
        </w:rPr>
        <w:t>请注意本文件的某些内容可能涉及专利。本文件的发布机构不承担识别专利的责任。</w:t>
      </w:r>
    </w:p>
    <w:p w14:paraId="698797F6" w14:textId="77777777" w:rsidR="00706D83" w:rsidRDefault="00094FD7">
      <w:pPr>
        <w:pStyle w:val="af9"/>
        <w:rPr>
          <w:rFonts w:eastAsia="宋体" w:hAnsi="Times New Roman"/>
          <w:color w:val="000000" w:themeColor="text1"/>
          <w:kern w:val="0"/>
        </w:rPr>
      </w:pPr>
      <w:r>
        <w:rPr>
          <w:rFonts w:eastAsia="宋体" w:hAnsi="Times New Roman" w:hint="eastAsia"/>
          <w:color w:val="000000" w:themeColor="text1"/>
          <w:kern w:val="0"/>
        </w:rPr>
        <w:t>本文件由陕西省生态环境厅提出并归口。</w:t>
      </w:r>
    </w:p>
    <w:p w14:paraId="11DDA4F1" w14:textId="77777777" w:rsidR="00706D83" w:rsidRDefault="00094FD7">
      <w:pPr>
        <w:pStyle w:val="af9"/>
        <w:rPr>
          <w:rFonts w:eastAsia="宋体" w:hAnsi="Times New Roman"/>
          <w:color w:val="000000" w:themeColor="text1"/>
          <w:kern w:val="0"/>
        </w:rPr>
      </w:pPr>
      <w:r>
        <w:rPr>
          <w:rFonts w:eastAsia="宋体" w:hAnsi="Times New Roman" w:hint="eastAsia"/>
          <w:color w:val="000000" w:themeColor="text1"/>
          <w:kern w:val="0"/>
        </w:rPr>
        <w:t>本文件起草单位：中国地质调查局西安地质调查中心、陕西省环境科学研究院、西安中地环境科技有限公司、陕西省中</w:t>
      </w:r>
      <w:proofErr w:type="gramStart"/>
      <w:r>
        <w:rPr>
          <w:rFonts w:eastAsia="宋体" w:hAnsi="Times New Roman" w:hint="eastAsia"/>
          <w:color w:val="000000" w:themeColor="text1"/>
          <w:kern w:val="0"/>
        </w:rPr>
        <w:t>勘</w:t>
      </w:r>
      <w:proofErr w:type="gramEnd"/>
      <w:r>
        <w:rPr>
          <w:rFonts w:eastAsia="宋体" w:hAnsi="Times New Roman" w:hint="eastAsia"/>
          <w:color w:val="000000" w:themeColor="text1"/>
          <w:kern w:val="0"/>
        </w:rPr>
        <w:t>环境地质研究中心有限公司、陕西省</w:t>
      </w:r>
      <w:proofErr w:type="gramStart"/>
      <w:r>
        <w:rPr>
          <w:rFonts w:eastAsia="宋体" w:hAnsi="Times New Roman" w:hint="eastAsia"/>
          <w:color w:val="000000" w:themeColor="text1"/>
          <w:kern w:val="0"/>
        </w:rPr>
        <w:t>水工环</w:t>
      </w:r>
      <w:proofErr w:type="gramEnd"/>
      <w:r>
        <w:rPr>
          <w:rFonts w:eastAsia="宋体" w:hAnsi="Times New Roman" w:hint="eastAsia"/>
          <w:color w:val="000000" w:themeColor="text1"/>
          <w:kern w:val="0"/>
        </w:rPr>
        <w:t>地质调查中心。</w:t>
      </w:r>
    </w:p>
    <w:p w14:paraId="7F0D6C97" w14:textId="77777777" w:rsidR="00706D83" w:rsidRDefault="00094FD7">
      <w:pPr>
        <w:pStyle w:val="af9"/>
        <w:rPr>
          <w:rFonts w:eastAsia="宋体" w:hAnsi="Times New Roman"/>
          <w:color w:val="000000" w:themeColor="text1"/>
          <w:kern w:val="0"/>
        </w:rPr>
      </w:pPr>
      <w:r>
        <w:rPr>
          <w:rFonts w:eastAsia="宋体" w:hAnsi="Times New Roman" w:hint="eastAsia"/>
          <w:color w:val="000000" w:themeColor="text1"/>
          <w:kern w:val="0"/>
        </w:rPr>
        <w:t>本文件主要起草人：孙芳强，吴金文，周玉海，孙长顺，徐友宁，陈华清，</w:t>
      </w:r>
      <w:proofErr w:type="gramStart"/>
      <w:r>
        <w:rPr>
          <w:rFonts w:eastAsia="宋体" w:hAnsi="Times New Roman" w:hint="eastAsia"/>
          <w:color w:val="000000" w:themeColor="text1"/>
          <w:kern w:val="0"/>
        </w:rPr>
        <w:t>冯</w:t>
      </w:r>
      <w:proofErr w:type="gramEnd"/>
      <w:r>
        <w:rPr>
          <w:rFonts w:eastAsia="宋体" w:hAnsi="Times New Roman" w:hint="eastAsia"/>
          <w:color w:val="000000" w:themeColor="text1"/>
          <w:kern w:val="0"/>
        </w:rPr>
        <w:t>海涛，杨承华，马晓炜，张培栋。</w:t>
      </w:r>
    </w:p>
    <w:p w14:paraId="410BE227" w14:textId="77777777" w:rsidR="00706D83" w:rsidRDefault="00094FD7">
      <w:pPr>
        <w:pStyle w:val="af9"/>
        <w:rPr>
          <w:rFonts w:eastAsia="宋体" w:hAnsi="Times New Roman"/>
          <w:color w:val="000000" w:themeColor="text1"/>
          <w:kern w:val="0"/>
        </w:rPr>
      </w:pPr>
      <w:r>
        <w:rPr>
          <w:rFonts w:eastAsia="宋体" w:hAnsi="Times New Roman" w:hint="eastAsia"/>
          <w:color w:val="000000" w:themeColor="text1"/>
          <w:kern w:val="0"/>
        </w:rPr>
        <w:t>本文件为首次发布。</w:t>
      </w:r>
    </w:p>
    <w:p w14:paraId="7FEFD166" w14:textId="77777777" w:rsidR="00706D83" w:rsidRDefault="00706D83">
      <w:pPr>
        <w:pStyle w:val="af9"/>
        <w:rPr>
          <w:rFonts w:eastAsia="宋体" w:hAnsi="Times New Roman"/>
          <w:color w:val="000000" w:themeColor="text1"/>
          <w:kern w:val="0"/>
        </w:rPr>
      </w:pPr>
    </w:p>
    <w:p w14:paraId="2E413117" w14:textId="77777777" w:rsidR="00706D83" w:rsidRDefault="00094FD7">
      <w:pPr>
        <w:pStyle w:val="af9"/>
        <w:rPr>
          <w:rFonts w:eastAsia="宋体" w:hAnsi="Times New Roman"/>
          <w:color w:val="000000" w:themeColor="text1"/>
          <w:kern w:val="0"/>
        </w:rPr>
      </w:pPr>
      <w:r>
        <w:rPr>
          <w:rFonts w:eastAsia="宋体" w:hAnsi="Times New Roman" w:hint="eastAsia"/>
          <w:color w:val="000000" w:themeColor="text1"/>
          <w:kern w:val="0"/>
        </w:rPr>
        <w:t>本文件由陕西省生态环境厅负责解释。</w:t>
      </w:r>
    </w:p>
    <w:p w14:paraId="1604FCBA" w14:textId="77777777" w:rsidR="00706D83" w:rsidRDefault="00094FD7">
      <w:pPr>
        <w:pStyle w:val="af9"/>
        <w:ind w:firstLineChars="0" w:firstLine="0"/>
        <w:rPr>
          <w:rFonts w:eastAsia="宋体" w:hAnsi="Times New Roman"/>
          <w:color w:val="000000" w:themeColor="text1"/>
          <w:kern w:val="0"/>
        </w:rPr>
      </w:pPr>
      <w:r>
        <w:rPr>
          <w:rFonts w:eastAsia="宋体" w:hAnsi="Times New Roman" w:hint="eastAsia"/>
          <w:color w:val="000000" w:themeColor="text1"/>
          <w:kern w:val="0"/>
        </w:rPr>
        <w:t xml:space="preserve">    </w:t>
      </w:r>
      <w:r>
        <w:rPr>
          <w:rFonts w:eastAsia="宋体" w:hAnsi="Times New Roman" w:hint="eastAsia"/>
          <w:color w:val="000000" w:themeColor="text1"/>
          <w:kern w:val="0"/>
        </w:rPr>
        <w:t>联系信息如下：</w:t>
      </w:r>
    </w:p>
    <w:p w14:paraId="586015FB" w14:textId="77777777" w:rsidR="00706D83" w:rsidRDefault="00094FD7">
      <w:pPr>
        <w:pStyle w:val="af9"/>
        <w:rPr>
          <w:rFonts w:eastAsia="宋体" w:hAnsi="Times New Roman"/>
          <w:color w:val="000000" w:themeColor="text1"/>
          <w:kern w:val="0"/>
        </w:rPr>
      </w:pPr>
      <w:r>
        <w:rPr>
          <w:rFonts w:eastAsia="宋体" w:hAnsi="Times New Roman" w:hint="eastAsia"/>
          <w:color w:val="000000" w:themeColor="text1"/>
          <w:kern w:val="0"/>
        </w:rPr>
        <w:t>单位：中国地质调查局西安地质调查中心</w:t>
      </w:r>
    </w:p>
    <w:p w14:paraId="793810AD" w14:textId="77777777" w:rsidR="00706D83" w:rsidRDefault="00094FD7">
      <w:pPr>
        <w:pStyle w:val="af9"/>
        <w:rPr>
          <w:rFonts w:eastAsia="宋体" w:hAnsi="Times New Roman"/>
          <w:color w:val="000000" w:themeColor="text1"/>
          <w:kern w:val="0"/>
        </w:rPr>
      </w:pPr>
      <w:r>
        <w:rPr>
          <w:rFonts w:eastAsia="宋体" w:hAnsi="Times New Roman" w:hint="eastAsia"/>
          <w:color w:val="000000" w:themeColor="text1"/>
          <w:kern w:val="0"/>
        </w:rPr>
        <w:t>电话：</w:t>
      </w:r>
      <w:r>
        <w:rPr>
          <w:rFonts w:eastAsia="宋体" w:hAnsi="Times New Roman" w:hint="eastAsia"/>
          <w:color w:val="000000" w:themeColor="text1"/>
          <w:kern w:val="0"/>
        </w:rPr>
        <w:t>029-</w:t>
      </w:r>
      <w:r>
        <w:rPr>
          <w:rFonts w:eastAsia="宋体" w:hAnsi="Times New Roman"/>
          <w:color w:val="000000" w:themeColor="text1"/>
          <w:kern w:val="0"/>
        </w:rPr>
        <w:t>89230318</w:t>
      </w:r>
    </w:p>
    <w:p w14:paraId="76E4BC86" w14:textId="77777777" w:rsidR="00706D83" w:rsidRDefault="00094FD7">
      <w:pPr>
        <w:pStyle w:val="af9"/>
        <w:rPr>
          <w:rFonts w:eastAsia="宋体" w:hAnsi="Times New Roman"/>
          <w:color w:val="000000" w:themeColor="text1"/>
          <w:kern w:val="0"/>
        </w:rPr>
      </w:pPr>
      <w:r>
        <w:rPr>
          <w:rFonts w:eastAsia="宋体" w:hAnsi="Times New Roman" w:hint="eastAsia"/>
          <w:color w:val="000000" w:themeColor="text1"/>
          <w:kern w:val="0"/>
        </w:rPr>
        <w:t>地址：陕西省西安市长安区常宁</w:t>
      </w:r>
      <w:proofErr w:type="gramStart"/>
      <w:r>
        <w:rPr>
          <w:rFonts w:eastAsia="宋体" w:hAnsi="Times New Roman" w:hint="eastAsia"/>
          <w:color w:val="000000" w:themeColor="text1"/>
          <w:kern w:val="0"/>
        </w:rPr>
        <w:t>新区仓台西路</w:t>
      </w:r>
      <w:proofErr w:type="gramEnd"/>
      <w:r>
        <w:rPr>
          <w:rFonts w:eastAsia="宋体" w:hAnsi="Times New Roman" w:hint="eastAsia"/>
          <w:color w:val="000000" w:themeColor="text1"/>
          <w:kern w:val="0"/>
        </w:rPr>
        <w:t>555</w:t>
      </w:r>
      <w:r>
        <w:rPr>
          <w:rFonts w:eastAsia="宋体" w:hAnsi="Times New Roman" w:hint="eastAsia"/>
          <w:color w:val="000000" w:themeColor="text1"/>
          <w:kern w:val="0"/>
        </w:rPr>
        <w:t>号</w:t>
      </w:r>
    </w:p>
    <w:p w14:paraId="40214E4D" w14:textId="77777777" w:rsidR="00706D83" w:rsidRDefault="00094FD7">
      <w:pPr>
        <w:pStyle w:val="af9"/>
        <w:rPr>
          <w:rFonts w:eastAsia="宋体" w:hAnsi="Times New Roman"/>
          <w:color w:val="000000" w:themeColor="text1"/>
          <w:kern w:val="0"/>
        </w:rPr>
      </w:pPr>
      <w:r>
        <w:rPr>
          <w:rFonts w:eastAsia="宋体" w:hAnsi="Times New Roman" w:hint="eastAsia"/>
          <w:color w:val="000000" w:themeColor="text1"/>
          <w:kern w:val="0"/>
        </w:rPr>
        <w:t>邮编：</w:t>
      </w:r>
      <w:r>
        <w:rPr>
          <w:rFonts w:eastAsia="宋体" w:hAnsi="Times New Roman"/>
          <w:color w:val="000000" w:themeColor="text1"/>
          <w:kern w:val="0"/>
        </w:rPr>
        <w:t>710119</w:t>
      </w:r>
    </w:p>
    <w:p w14:paraId="7C30CACD" w14:textId="77777777" w:rsidR="00EC262F" w:rsidRDefault="00EC262F">
      <w:pPr>
        <w:pStyle w:val="af9"/>
        <w:rPr>
          <w:rFonts w:eastAsia="宋体" w:hAnsi="Times New Roman"/>
          <w:color w:val="000000" w:themeColor="text1"/>
          <w:kern w:val="0"/>
        </w:rPr>
      </w:pPr>
    </w:p>
    <w:p w14:paraId="337017BC" w14:textId="77777777" w:rsidR="00EC262F" w:rsidRDefault="00EC262F">
      <w:pPr>
        <w:pStyle w:val="af9"/>
        <w:rPr>
          <w:rFonts w:eastAsia="宋体" w:hAnsi="Times New Roman"/>
          <w:color w:val="000000" w:themeColor="text1"/>
          <w:kern w:val="0"/>
        </w:rPr>
      </w:pPr>
    </w:p>
    <w:p w14:paraId="1A6B1B3C" w14:textId="77777777" w:rsidR="00EC262F" w:rsidRDefault="00EC262F">
      <w:pPr>
        <w:pStyle w:val="af9"/>
        <w:rPr>
          <w:rFonts w:eastAsia="宋体" w:hAnsi="Times New Roman"/>
          <w:color w:val="000000" w:themeColor="text1"/>
          <w:kern w:val="0"/>
        </w:rPr>
      </w:pPr>
    </w:p>
    <w:p w14:paraId="08E48106" w14:textId="77777777" w:rsidR="00EC262F" w:rsidRDefault="00EC262F">
      <w:pPr>
        <w:pStyle w:val="af9"/>
        <w:rPr>
          <w:rFonts w:eastAsia="宋体" w:hAnsi="Times New Roman"/>
          <w:color w:val="000000" w:themeColor="text1"/>
          <w:kern w:val="0"/>
        </w:rPr>
      </w:pPr>
    </w:p>
    <w:p w14:paraId="14E32A26" w14:textId="77777777" w:rsidR="00EC262F" w:rsidRDefault="00EC262F">
      <w:pPr>
        <w:pStyle w:val="af9"/>
        <w:rPr>
          <w:rFonts w:eastAsia="宋体" w:hAnsi="Times New Roman"/>
          <w:color w:val="000000" w:themeColor="text1"/>
          <w:kern w:val="0"/>
        </w:rPr>
      </w:pPr>
    </w:p>
    <w:p w14:paraId="131D7D31" w14:textId="77777777" w:rsidR="00EC262F" w:rsidRDefault="00EC262F">
      <w:pPr>
        <w:pStyle w:val="af9"/>
        <w:rPr>
          <w:rFonts w:eastAsia="宋体" w:hAnsi="Times New Roman"/>
          <w:color w:val="000000" w:themeColor="text1"/>
          <w:kern w:val="0"/>
        </w:rPr>
      </w:pPr>
    </w:p>
    <w:p w14:paraId="5B24AC3A" w14:textId="77777777" w:rsidR="00EC262F" w:rsidRDefault="00EC262F">
      <w:pPr>
        <w:pStyle w:val="af9"/>
        <w:rPr>
          <w:rFonts w:eastAsia="宋体" w:hAnsi="Times New Roman"/>
          <w:color w:val="000000" w:themeColor="text1"/>
          <w:kern w:val="0"/>
        </w:rPr>
      </w:pPr>
    </w:p>
    <w:p w14:paraId="5D8F2C44" w14:textId="77777777" w:rsidR="00EC262F" w:rsidRDefault="00EC262F">
      <w:pPr>
        <w:pStyle w:val="af9"/>
        <w:rPr>
          <w:rFonts w:eastAsia="宋体" w:hAnsi="Times New Roman"/>
          <w:color w:val="000000" w:themeColor="text1"/>
          <w:kern w:val="0"/>
        </w:rPr>
      </w:pPr>
    </w:p>
    <w:p w14:paraId="06FBE055" w14:textId="77777777" w:rsidR="00EC262F" w:rsidRDefault="00EC262F">
      <w:pPr>
        <w:pStyle w:val="af9"/>
        <w:rPr>
          <w:rFonts w:eastAsia="宋体" w:hAnsi="Times New Roman"/>
          <w:color w:val="000000" w:themeColor="text1"/>
          <w:kern w:val="0"/>
        </w:rPr>
      </w:pPr>
    </w:p>
    <w:p w14:paraId="2B7656C0" w14:textId="77777777" w:rsidR="00EC262F" w:rsidRDefault="00EC262F">
      <w:pPr>
        <w:pStyle w:val="af9"/>
        <w:rPr>
          <w:rFonts w:eastAsia="宋体" w:hAnsi="Times New Roman"/>
          <w:color w:val="000000" w:themeColor="text1"/>
          <w:kern w:val="0"/>
        </w:rPr>
      </w:pPr>
    </w:p>
    <w:p w14:paraId="7B69AC23" w14:textId="77777777" w:rsidR="00EC262F" w:rsidRDefault="00EC262F">
      <w:pPr>
        <w:pStyle w:val="af9"/>
        <w:rPr>
          <w:rFonts w:eastAsia="宋体" w:hAnsi="Times New Roman"/>
          <w:color w:val="000000" w:themeColor="text1"/>
          <w:kern w:val="0"/>
        </w:rPr>
      </w:pPr>
    </w:p>
    <w:p w14:paraId="10B84C47" w14:textId="77777777" w:rsidR="00EC262F" w:rsidRDefault="00EC262F">
      <w:pPr>
        <w:pStyle w:val="af9"/>
        <w:rPr>
          <w:rFonts w:eastAsia="宋体" w:hAnsi="Times New Roman"/>
          <w:color w:val="000000" w:themeColor="text1"/>
          <w:kern w:val="0"/>
        </w:rPr>
      </w:pPr>
    </w:p>
    <w:p w14:paraId="62D479BD" w14:textId="77777777" w:rsidR="00EC262F" w:rsidRDefault="00EC262F">
      <w:pPr>
        <w:pStyle w:val="af9"/>
        <w:rPr>
          <w:rFonts w:eastAsia="宋体" w:hAnsi="Times New Roman"/>
          <w:color w:val="000000" w:themeColor="text1"/>
          <w:kern w:val="0"/>
        </w:rPr>
      </w:pPr>
    </w:p>
    <w:p w14:paraId="58C5AFEC" w14:textId="77777777" w:rsidR="00706D83" w:rsidRDefault="00706D83">
      <w:pPr>
        <w:pStyle w:val="afa"/>
        <w:spacing w:before="0" w:after="0"/>
        <w:rPr>
          <w:color w:val="000000" w:themeColor="text1"/>
        </w:rPr>
        <w:sectPr w:rsidR="00706D83">
          <w:footerReference w:type="even" r:id="rId14"/>
          <w:footerReference w:type="default" r:id="rId15"/>
          <w:pgSz w:w="11906" w:h="16838"/>
          <w:pgMar w:top="567" w:right="1134" w:bottom="1134" w:left="1417" w:header="1417" w:footer="1134" w:gutter="0"/>
          <w:pgNumType w:fmt="upperRoman" w:start="1"/>
          <w:cols w:space="0"/>
          <w:docGrid w:type="lines" w:linePitch="312"/>
        </w:sectPr>
      </w:pPr>
    </w:p>
    <w:p w14:paraId="32FAC34E" w14:textId="0ECD6539" w:rsidR="00706D83" w:rsidRDefault="00094FD7">
      <w:pPr>
        <w:pStyle w:val="afa"/>
        <w:spacing w:before="0" w:after="0"/>
        <w:rPr>
          <w:color w:val="000000" w:themeColor="text1"/>
        </w:rPr>
      </w:pPr>
      <w:bookmarkStart w:id="14" w:name="_Toc192063060"/>
      <w:bookmarkStart w:id="15" w:name="_Toc194506245"/>
      <w:r>
        <w:rPr>
          <w:rFonts w:hint="eastAsia"/>
          <w:color w:val="000000" w:themeColor="text1"/>
        </w:rPr>
        <w:lastRenderedPageBreak/>
        <w:t>涉</w:t>
      </w:r>
      <w:r w:rsidR="00853621">
        <w:rPr>
          <w:rFonts w:hint="eastAsia"/>
          <w:color w:val="000000" w:themeColor="text1"/>
        </w:rPr>
        <w:t>重</w:t>
      </w:r>
      <w:r>
        <w:rPr>
          <w:rFonts w:hint="eastAsia"/>
          <w:color w:val="000000" w:themeColor="text1"/>
        </w:rPr>
        <w:t>金属矿</w:t>
      </w:r>
      <w:r w:rsidR="00853621">
        <w:rPr>
          <w:rFonts w:hint="eastAsia"/>
          <w:color w:val="000000" w:themeColor="text1"/>
        </w:rPr>
        <w:t>山</w:t>
      </w:r>
      <w:r>
        <w:rPr>
          <w:rFonts w:hint="eastAsia"/>
          <w:color w:val="000000" w:themeColor="text1"/>
        </w:rPr>
        <w:t>环境污染防治技术</w:t>
      </w:r>
      <w:r w:rsidR="00853621">
        <w:rPr>
          <w:rFonts w:hint="eastAsia"/>
          <w:color w:val="000000" w:themeColor="text1"/>
        </w:rPr>
        <w:t>指南</w:t>
      </w:r>
      <w:r>
        <w:rPr>
          <w:color w:val="000000" w:themeColor="text1"/>
        </w:rPr>
        <w:t xml:space="preserve"> </w:t>
      </w:r>
      <w:r>
        <w:rPr>
          <w:rFonts w:hint="eastAsia"/>
          <w:color w:val="000000" w:themeColor="text1"/>
        </w:rPr>
        <w:t>第</w:t>
      </w:r>
      <w:r>
        <w:rPr>
          <w:rFonts w:hint="eastAsia"/>
          <w:color w:val="000000" w:themeColor="text1"/>
        </w:rPr>
        <w:t>6</w:t>
      </w:r>
      <w:r>
        <w:rPr>
          <w:rFonts w:hint="eastAsia"/>
          <w:color w:val="000000" w:themeColor="text1"/>
        </w:rPr>
        <w:t>部分：矿</w:t>
      </w:r>
      <w:proofErr w:type="gramStart"/>
      <w:r>
        <w:rPr>
          <w:rFonts w:hint="eastAsia"/>
          <w:color w:val="000000" w:themeColor="text1"/>
        </w:rPr>
        <w:t>硐</w:t>
      </w:r>
      <w:proofErr w:type="gramEnd"/>
      <w:r>
        <w:rPr>
          <w:rFonts w:hint="eastAsia"/>
          <w:color w:val="000000" w:themeColor="text1"/>
        </w:rPr>
        <w:t>勘查</w:t>
      </w:r>
      <w:bookmarkEnd w:id="14"/>
      <w:bookmarkEnd w:id="15"/>
      <w:r w:rsidR="00853621">
        <w:rPr>
          <w:rFonts w:hint="eastAsia"/>
          <w:color w:val="000000" w:themeColor="text1"/>
        </w:rPr>
        <w:t>技术</w:t>
      </w:r>
    </w:p>
    <w:p w14:paraId="5923679E" w14:textId="77777777" w:rsidR="00706D83" w:rsidRDefault="00094FD7">
      <w:pPr>
        <w:pStyle w:val="afb"/>
        <w:rPr>
          <w:color w:val="000000" w:themeColor="text1"/>
        </w:rPr>
      </w:pPr>
      <w:bookmarkStart w:id="16" w:name="_Toc194506246"/>
      <w:r>
        <w:rPr>
          <w:color w:val="000000" w:themeColor="text1"/>
        </w:rPr>
        <w:t>1</w:t>
      </w:r>
      <w:r>
        <w:rPr>
          <w:rFonts w:hint="eastAsia"/>
          <w:color w:val="000000" w:themeColor="text1"/>
        </w:rPr>
        <w:t>范围</w:t>
      </w:r>
      <w:bookmarkEnd w:id="16"/>
    </w:p>
    <w:p w14:paraId="3E4B01E6" w14:textId="77777777" w:rsidR="00706D83" w:rsidRDefault="00094FD7">
      <w:pPr>
        <w:pStyle w:val="af9"/>
        <w:rPr>
          <w:rFonts w:eastAsia="宋体" w:hAnsi="Times New Roman"/>
          <w:color w:val="000000" w:themeColor="text1"/>
          <w:kern w:val="0"/>
        </w:rPr>
      </w:pPr>
      <w:r>
        <w:rPr>
          <w:rFonts w:eastAsia="宋体" w:hAnsi="Times New Roman" w:hint="eastAsia"/>
          <w:color w:val="000000" w:themeColor="text1"/>
          <w:kern w:val="0"/>
        </w:rPr>
        <w:t>本文件</w:t>
      </w:r>
      <w:proofErr w:type="gramStart"/>
      <w:r>
        <w:rPr>
          <w:rFonts w:eastAsia="宋体" w:hAnsi="Times New Roman" w:hint="eastAsia"/>
          <w:color w:val="000000" w:themeColor="text1"/>
          <w:kern w:val="0"/>
        </w:rPr>
        <w:t>规定了涉金属</w:t>
      </w:r>
      <w:proofErr w:type="gramEnd"/>
      <w:r>
        <w:rPr>
          <w:rFonts w:eastAsia="宋体" w:hAnsi="Times New Roman" w:hint="eastAsia"/>
          <w:color w:val="000000" w:themeColor="text1"/>
          <w:kern w:val="0"/>
        </w:rPr>
        <w:t>矿产开发矿</w:t>
      </w:r>
      <w:proofErr w:type="gramStart"/>
      <w:r>
        <w:rPr>
          <w:rFonts w:eastAsia="宋体" w:hAnsi="Times New Roman" w:hint="eastAsia"/>
          <w:color w:val="000000" w:themeColor="text1"/>
          <w:kern w:val="0"/>
        </w:rPr>
        <w:t>硐</w:t>
      </w:r>
      <w:proofErr w:type="gramEnd"/>
      <w:r>
        <w:rPr>
          <w:rFonts w:eastAsia="宋体" w:hAnsi="Times New Roman" w:hint="eastAsia"/>
          <w:color w:val="000000" w:themeColor="text1"/>
          <w:kern w:val="0"/>
        </w:rPr>
        <w:t>水污染勘查的总体要求，包括工作程序、勘查准备、矿</w:t>
      </w:r>
      <w:proofErr w:type="gramStart"/>
      <w:r>
        <w:rPr>
          <w:rFonts w:eastAsia="宋体" w:hAnsi="Times New Roman" w:hint="eastAsia"/>
          <w:color w:val="000000" w:themeColor="text1"/>
          <w:kern w:val="0"/>
        </w:rPr>
        <w:t>硐</w:t>
      </w:r>
      <w:proofErr w:type="gramEnd"/>
      <w:r>
        <w:rPr>
          <w:rFonts w:eastAsia="宋体" w:hAnsi="Times New Roman" w:hint="eastAsia"/>
          <w:color w:val="000000" w:themeColor="text1"/>
          <w:kern w:val="0"/>
        </w:rPr>
        <w:t>口勘查、矿</w:t>
      </w:r>
      <w:proofErr w:type="gramStart"/>
      <w:r>
        <w:rPr>
          <w:rFonts w:eastAsia="宋体" w:hAnsi="Times New Roman" w:hint="eastAsia"/>
          <w:color w:val="000000" w:themeColor="text1"/>
          <w:kern w:val="0"/>
        </w:rPr>
        <w:t>硐</w:t>
      </w:r>
      <w:proofErr w:type="gramEnd"/>
      <w:r>
        <w:rPr>
          <w:rFonts w:eastAsia="宋体" w:hAnsi="Times New Roman" w:hint="eastAsia"/>
          <w:color w:val="000000" w:themeColor="text1"/>
          <w:kern w:val="0"/>
        </w:rPr>
        <w:t>内部勘查、矿</w:t>
      </w:r>
      <w:proofErr w:type="gramStart"/>
      <w:r>
        <w:rPr>
          <w:rFonts w:eastAsia="宋体" w:hAnsi="Times New Roman" w:hint="eastAsia"/>
          <w:color w:val="000000" w:themeColor="text1"/>
          <w:kern w:val="0"/>
        </w:rPr>
        <w:t>硐</w:t>
      </w:r>
      <w:proofErr w:type="gramEnd"/>
      <w:r>
        <w:rPr>
          <w:rFonts w:eastAsia="宋体" w:hAnsi="Times New Roman" w:hint="eastAsia"/>
          <w:color w:val="000000" w:themeColor="text1"/>
          <w:kern w:val="0"/>
        </w:rPr>
        <w:t>关联性勘查、地质安全影响范围内隐患勘查以及勘查报告编制等方面的内容。</w:t>
      </w:r>
    </w:p>
    <w:p w14:paraId="5E94A4CD" w14:textId="77777777" w:rsidR="00706D83" w:rsidRDefault="00094FD7">
      <w:pPr>
        <w:pStyle w:val="af9"/>
        <w:rPr>
          <w:rFonts w:eastAsia="宋体" w:hAnsi="Times New Roman"/>
          <w:color w:val="000000" w:themeColor="text1"/>
          <w:kern w:val="0"/>
        </w:rPr>
      </w:pPr>
      <w:r>
        <w:rPr>
          <w:rFonts w:eastAsia="宋体" w:hAnsi="Times New Roman" w:hint="eastAsia"/>
          <w:color w:val="000000" w:themeColor="text1"/>
          <w:kern w:val="0"/>
        </w:rPr>
        <w:t>本文件适用于涉金属矿产开发废弃矿山矿</w:t>
      </w:r>
      <w:proofErr w:type="gramStart"/>
      <w:r>
        <w:rPr>
          <w:rFonts w:eastAsia="宋体" w:hAnsi="Times New Roman" w:hint="eastAsia"/>
          <w:color w:val="000000" w:themeColor="text1"/>
          <w:kern w:val="0"/>
        </w:rPr>
        <w:t>硐</w:t>
      </w:r>
      <w:proofErr w:type="gramEnd"/>
      <w:r>
        <w:rPr>
          <w:rFonts w:eastAsia="宋体" w:hAnsi="Times New Roman" w:hint="eastAsia"/>
          <w:color w:val="000000" w:themeColor="text1"/>
          <w:kern w:val="0"/>
        </w:rPr>
        <w:t>以及生产矿山废弃矿</w:t>
      </w:r>
      <w:proofErr w:type="gramStart"/>
      <w:r>
        <w:rPr>
          <w:rFonts w:eastAsia="宋体" w:hAnsi="Times New Roman" w:hint="eastAsia"/>
          <w:color w:val="000000" w:themeColor="text1"/>
          <w:kern w:val="0"/>
        </w:rPr>
        <w:t>硐</w:t>
      </w:r>
      <w:proofErr w:type="gramEnd"/>
      <w:r>
        <w:rPr>
          <w:rFonts w:eastAsia="宋体" w:hAnsi="Times New Roman" w:hint="eastAsia"/>
          <w:color w:val="000000" w:themeColor="text1"/>
          <w:kern w:val="0"/>
        </w:rPr>
        <w:t>的环境污染治理勘查工作。</w:t>
      </w:r>
    </w:p>
    <w:p w14:paraId="07833AEC" w14:textId="77777777" w:rsidR="00706D83" w:rsidRDefault="00094FD7">
      <w:pPr>
        <w:pStyle w:val="afb"/>
        <w:rPr>
          <w:color w:val="000000" w:themeColor="text1"/>
        </w:rPr>
      </w:pPr>
      <w:bookmarkStart w:id="17" w:name="_Toc194506247"/>
      <w:r>
        <w:rPr>
          <w:rFonts w:hint="eastAsia"/>
          <w:color w:val="000000" w:themeColor="text1"/>
        </w:rPr>
        <w:t>2</w:t>
      </w:r>
      <w:r>
        <w:rPr>
          <w:rFonts w:hint="eastAsia"/>
          <w:color w:val="000000" w:themeColor="text1"/>
        </w:rPr>
        <w:t>规范性引用文件</w:t>
      </w:r>
      <w:bookmarkEnd w:id="17"/>
    </w:p>
    <w:p w14:paraId="5078192B" w14:textId="77777777" w:rsidR="00706D83" w:rsidRDefault="00094FD7">
      <w:pPr>
        <w:pStyle w:val="af9"/>
        <w:rPr>
          <w:rFonts w:eastAsia="宋体" w:hAnsi="Times New Roman"/>
          <w:color w:val="000000" w:themeColor="text1"/>
          <w:kern w:val="0"/>
        </w:rPr>
      </w:pPr>
      <w:r>
        <w:rPr>
          <w:rFonts w:eastAsia="宋体" w:hAnsi="Times New Roman" w:hint="eastAsia"/>
          <w:color w:val="000000" w:themeColor="text1"/>
          <w:kern w:val="0"/>
        </w:rPr>
        <w:t>下列文件中的内容通过文中的规范性引用而构成本文件必不可少的条款。凡是注明日期的引用文件，仅注日期的版本适用于本文件。凡是未注明日期的引用文件，其有效版本适用于本文件。</w:t>
      </w:r>
    </w:p>
    <w:p w14:paraId="2A6A719F" w14:textId="77777777" w:rsidR="00706D83" w:rsidRDefault="00094FD7">
      <w:pPr>
        <w:pStyle w:val="af9"/>
        <w:rPr>
          <w:rFonts w:eastAsia="宋体" w:hAnsi="Times New Roman"/>
          <w:color w:val="000000" w:themeColor="text1"/>
          <w:kern w:val="0"/>
        </w:rPr>
      </w:pPr>
      <w:r>
        <w:rPr>
          <w:rFonts w:eastAsia="宋体" w:hAnsi="Times New Roman"/>
          <w:color w:val="000000" w:themeColor="text1"/>
          <w:kern w:val="0"/>
        </w:rPr>
        <w:t xml:space="preserve">GB/T 40112       </w:t>
      </w:r>
      <w:r>
        <w:rPr>
          <w:rFonts w:eastAsia="宋体" w:hAnsi="Times New Roman" w:hint="eastAsia"/>
          <w:color w:val="000000" w:themeColor="text1"/>
          <w:kern w:val="0"/>
        </w:rPr>
        <w:t>地质灾害危险性评估规范</w:t>
      </w:r>
    </w:p>
    <w:p w14:paraId="5095A2EC" w14:textId="77777777" w:rsidR="00706D83" w:rsidRDefault="00094FD7">
      <w:pPr>
        <w:pStyle w:val="af9"/>
        <w:rPr>
          <w:rFonts w:eastAsia="宋体" w:hAnsi="Times New Roman"/>
          <w:color w:val="000000" w:themeColor="text1"/>
          <w:kern w:val="0"/>
        </w:rPr>
      </w:pPr>
      <w:r>
        <w:rPr>
          <w:rFonts w:eastAsia="宋体" w:hAnsi="Times New Roman"/>
          <w:color w:val="000000" w:themeColor="text1"/>
          <w:kern w:val="0"/>
        </w:rPr>
        <w:t xml:space="preserve">HJ 91.2          </w:t>
      </w:r>
      <w:r>
        <w:rPr>
          <w:rFonts w:eastAsia="宋体" w:hAnsi="Times New Roman" w:hint="eastAsia"/>
          <w:color w:val="000000" w:themeColor="text1"/>
          <w:kern w:val="0"/>
        </w:rPr>
        <w:t>地表水环境质量监测技术规范</w:t>
      </w:r>
    </w:p>
    <w:p w14:paraId="1798207D" w14:textId="77777777" w:rsidR="00706D83" w:rsidRDefault="00094FD7">
      <w:pPr>
        <w:pStyle w:val="af9"/>
        <w:rPr>
          <w:rFonts w:eastAsia="宋体" w:hAnsi="Times New Roman"/>
          <w:color w:val="000000" w:themeColor="text1"/>
          <w:kern w:val="0"/>
        </w:rPr>
      </w:pPr>
      <w:r>
        <w:rPr>
          <w:rFonts w:eastAsia="宋体" w:hAnsi="Times New Roman"/>
          <w:color w:val="000000" w:themeColor="text1"/>
          <w:kern w:val="0"/>
        </w:rPr>
        <w:t xml:space="preserve">HJ 164           </w:t>
      </w:r>
      <w:r>
        <w:rPr>
          <w:rFonts w:eastAsia="宋体" w:hAnsi="Times New Roman" w:hint="eastAsia"/>
          <w:color w:val="000000" w:themeColor="text1"/>
          <w:kern w:val="0"/>
        </w:rPr>
        <w:t>地下水环境监测技术规范</w:t>
      </w:r>
    </w:p>
    <w:p w14:paraId="42230C57" w14:textId="77777777" w:rsidR="00706D83" w:rsidRDefault="00094FD7">
      <w:pPr>
        <w:pStyle w:val="af9"/>
        <w:rPr>
          <w:rFonts w:eastAsia="宋体" w:hAnsi="Times New Roman"/>
          <w:color w:val="000000" w:themeColor="text1"/>
          <w:kern w:val="0"/>
        </w:rPr>
      </w:pPr>
      <w:r>
        <w:rPr>
          <w:rFonts w:eastAsia="宋体" w:hAnsi="Times New Roman"/>
          <w:color w:val="000000" w:themeColor="text1"/>
          <w:kern w:val="0"/>
        </w:rPr>
        <w:t xml:space="preserve">DB61/T </w:t>
      </w:r>
      <w:r>
        <w:rPr>
          <w:rFonts w:eastAsia="宋体" w:hAnsi="Times New Roman" w:hint="eastAsia"/>
          <w:color w:val="000000" w:themeColor="text1"/>
          <w:kern w:val="0"/>
        </w:rPr>
        <w:t>×××</w:t>
      </w:r>
      <w:r>
        <w:rPr>
          <w:rFonts w:eastAsia="宋体" w:hAnsi="Times New Roman"/>
          <w:color w:val="000000" w:themeColor="text1"/>
          <w:kern w:val="0"/>
        </w:rPr>
        <w:t xml:space="preserve">.1  </w:t>
      </w:r>
      <w:r>
        <w:rPr>
          <w:rFonts w:eastAsia="宋体" w:hAnsi="Times New Roman" w:hint="eastAsia"/>
          <w:color w:val="000000" w:themeColor="text1"/>
          <w:kern w:val="0"/>
        </w:rPr>
        <w:t>涉金属矿产开发环境污染防治技术规范</w:t>
      </w:r>
      <w:r>
        <w:rPr>
          <w:rFonts w:eastAsia="宋体" w:hAnsi="Times New Roman"/>
          <w:color w:val="000000" w:themeColor="text1"/>
          <w:kern w:val="0"/>
        </w:rPr>
        <w:t xml:space="preserve"> </w:t>
      </w:r>
      <w:r>
        <w:rPr>
          <w:rFonts w:eastAsia="宋体" w:hAnsi="Times New Roman" w:hint="eastAsia"/>
          <w:color w:val="000000" w:themeColor="text1"/>
          <w:kern w:val="0"/>
        </w:rPr>
        <w:t>第</w:t>
      </w:r>
      <w:r>
        <w:rPr>
          <w:rFonts w:eastAsia="宋体" w:hAnsi="Times New Roman" w:hint="eastAsia"/>
          <w:color w:val="000000" w:themeColor="text1"/>
          <w:kern w:val="0"/>
        </w:rPr>
        <w:t>1</w:t>
      </w:r>
      <w:r>
        <w:rPr>
          <w:rFonts w:eastAsia="宋体" w:hAnsi="Times New Roman" w:hint="eastAsia"/>
          <w:color w:val="000000" w:themeColor="text1"/>
          <w:kern w:val="0"/>
        </w:rPr>
        <w:t>部分：总体要求</w:t>
      </w:r>
    </w:p>
    <w:p w14:paraId="559D3088" w14:textId="77777777" w:rsidR="00706D83" w:rsidRDefault="00094FD7">
      <w:pPr>
        <w:pStyle w:val="af9"/>
        <w:rPr>
          <w:rFonts w:eastAsia="宋体" w:hAnsi="Times New Roman"/>
          <w:color w:val="000000" w:themeColor="text1"/>
          <w:kern w:val="0"/>
        </w:rPr>
      </w:pPr>
      <w:r>
        <w:rPr>
          <w:rFonts w:eastAsia="宋体" w:hAnsi="Times New Roman"/>
          <w:color w:val="000000" w:themeColor="text1"/>
          <w:kern w:val="0"/>
        </w:rPr>
        <w:t xml:space="preserve">DB61/T </w:t>
      </w:r>
      <w:r>
        <w:rPr>
          <w:rFonts w:eastAsia="宋体" w:hAnsi="Times New Roman" w:hint="eastAsia"/>
          <w:color w:val="000000" w:themeColor="text1"/>
          <w:kern w:val="0"/>
        </w:rPr>
        <w:t>×××</w:t>
      </w:r>
      <w:r>
        <w:rPr>
          <w:rFonts w:eastAsia="宋体" w:hAnsi="Times New Roman"/>
          <w:color w:val="000000" w:themeColor="text1"/>
          <w:kern w:val="0"/>
        </w:rPr>
        <w:t xml:space="preserve">.2  </w:t>
      </w:r>
      <w:r>
        <w:rPr>
          <w:rFonts w:eastAsia="宋体" w:hAnsi="Times New Roman" w:hint="eastAsia"/>
          <w:color w:val="000000" w:themeColor="text1"/>
          <w:kern w:val="0"/>
        </w:rPr>
        <w:t>涉金属矿产开发环境污染防治技术规范</w:t>
      </w:r>
      <w:r>
        <w:rPr>
          <w:rFonts w:eastAsia="宋体" w:hAnsi="Times New Roman"/>
          <w:color w:val="000000" w:themeColor="text1"/>
          <w:kern w:val="0"/>
        </w:rPr>
        <w:t xml:space="preserve"> </w:t>
      </w:r>
      <w:r>
        <w:rPr>
          <w:rFonts w:eastAsia="宋体" w:hAnsi="Times New Roman" w:hint="eastAsia"/>
          <w:color w:val="000000" w:themeColor="text1"/>
          <w:kern w:val="0"/>
        </w:rPr>
        <w:t>第</w:t>
      </w:r>
      <w:r>
        <w:rPr>
          <w:rFonts w:eastAsia="宋体" w:hAnsi="Times New Roman"/>
          <w:color w:val="000000" w:themeColor="text1"/>
          <w:kern w:val="0"/>
        </w:rPr>
        <w:t>2</w:t>
      </w:r>
      <w:r>
        <w:rPr>
          <w:rFonts w:eastAsia="宋体" w:hAnsi="Times New Roman" w:hint="eastAsia"/>
          <w:color w:val="000000" w:themeColor="text1"/>
          <w:kern w:val="0"/>
        </w:rPr>
        <w:t>部分：调查评价</w:t>
      </w:r>
    </w:p>
    <w:p w14:paraId="0A5BC3D3" w14:textId="77777777" w:rsidR="00706D83" w:rsidRDefault="00094FD7">
      <w:pPr>
        <w:pStyle w:val="af9"/>
        <w:rPr>
          <w:rFonts w:eastAsia="宋体" w:hAnsi="Times New Roman"/>
          <w:color w:val="000000" w:themeColor="text1"/>
          <w:kern w:val="0"/>
        </w:rPr>
      </w:pPr>
      <w:r>
        <w:rPr>
          <w:rFonts w:eastAsia="宋体" w:hAnsi="Times New Roman"/>
          <w:color w:val="000000" w:themeColor="text1"/>
          <w:kern w:val="0"/>
        </w:rPr>
        <w:t xml:space="preserve">DB61/T </w:t>
      </w:r>
      <w:r>
        <w:rPr>
          <w:rFonts w:eastAsia="宋体" w:hAnsi="Times New Roman" w:hint="eastAsia"/>
          <w:color w:val="000000" w:themeColor="text1"/>
          <w:kern w:val="0"/>
        </w:rPr>
        <w:t>×××</w:t>
      </w:r>
      <w:r>
        <w:rPr>
          <w:rFonts w:eastAsia="宋体" w:hAnsi="Times New Roman"/>
          <w:color w:val="000000" w:themeColor="text1"/>
          <w:kern w:val="0"/>
        </w:rPr>
        <w:t xml:space="preserve">.3  </w:t>
      </w:r>
      <w:r>
        <w:rPr>
          <w:rFonts w:eastAsia="宋体" w:hAnsi="Times New Roman" w:hint="eastAsia"/>
          <w:color w:val="000000" w:themeColor="text1"/>
          <w:kern w:val="0"/>
        </w:rPr>
        <w:t>涉金属矿产开发环境污染防治技术规范</w:t>
      </w:r>
      <w:r>
        <w:rPr>
          <w:rFonts w:eastAsia="宋体" w:hAnsi="Times New Roman"/>
          <w:color w:val="000000" w:themeColor="text1"/>
          <w:kern w:val="0"/>
        </w:rPr>
        <w:t xml:space="preserve"> </w:t>
      </w:r>
      <w:r>
        <w:rPr>
          <w:rFonts w:eastAsia="宋体" w:hAnsi="Times New Roman" w:hint="eastAsia"/>
          <w:color w:val="000000" w:themeColor="text1"/>
          <w:kern w:val="0"/>
        </w:rPr>
        <w:t>第</w:t>
      </w:r>
      <w:r>
        <w:rPr>
          <w:rFonts w:eastAsia="宋体" w:hAnsi="Times New Roman"/>
          <w:color w:val="000000" w:themeColor="text1"/>
          <w:kern w:val="0"/>
        </w:rPr>
        <w:t>3</w:t>
      </w:r>
      <w:r>
        <w:rPr>
          <w:rFonts w:eastAsia="宋体" w:hAnsi="Times New Roman" w:hint="eastAsia"/>
          <w:color w:val="000000" w:themeColor="text1"/>
          <w:kern w:val="0"/>
        </w:rPr>
        <w:t>部分：监测</w:t>
      </w:r>
    </w:p>
    <w:p w14:paraId="7D743723" w14:textId="77777777" w:rsidR="00706D83" w:rsidRDefault="00094FD7">
      <w:pPr>
        <w:pStyle w:val="afb"/>
        <w:rPr>
          <w:color w:val="000000" w:themeColor="text1"/>
        </w:rPr>
      </w:pPr>
      <w:bookmarkStart w:id="18" w:name="_Toc194506248"/>
      <w:r>
        <w:rPr>
          <w:rFonts w:hint="eastAsia"/>
          <w:color w:val="000000" w:themeColor="text1"/>
        </w:rPr>
        <w:t>3</w:t>
      </w:r>
      <w:r>
        <w:rPr>
          <w:rFonts w:hint="eastAsia"/>
          <w:color w:val="000000" w:themeColor="text1"/>
        </w:rPr>
        <w:t>术语与定义</w:t>
      </w:r>
      <w:bookmarkEnd w:id="18"/>
    </w:p>
    <w:p w14:paraId="6E743079" w14:textId="77777777" w:rsidR="00706D83" w:rsidRDefault="00094FD7">
      <w:pPr>
        <w:pStyle w:val="af9"/>
        <w:rPr>
          <w:rFonts w:eastAsia="宋体" w:hAnsi="Times New Roman"/>
          <w:color w:val="000000" w:themeColor="text1"/>
          <w:kern w:val="0"/>
        </w:rPr>
      </w:pPr>
      <w:r>
        <w:rPr>
          <w:rFonts w:eastAsia="宋体" w:hAnsi="Times New Roman"/>
          <w:color w:val="000000" w:themeColor="text1"/>
          <w:kern w:val="0"/>
        </w:rPr>
        <w:t>DB61/T</w:t>
      </w:r>
      <w:r>
        <w:rPr>
          <w:rFonts w:eastAsia="宋体" w:hAnsi="Times New Roman" w:hint="eastAsia"/>
          <w:color w:val="000000" w:themeColor="text1"/>
          <w:kern w:val="0"/>
        </w:rPr>
        <w:t>×××</w:t>
      </w:r>
      <w:r>
        <w:rPr>
          <w:rFonts w:eastAsia="宋体" w:hAnsi="Times New Roman"/>
          <w:color w:val="000000" w:themeColor="text1"/>
          <w:kern w:val="0"/>
        </w:rPr>
        <w:t>.1</w:t>
      </w:r>
      <w:r>
        <w:rPr>
          <w:rFonts w:eastAsia="宋体" w:hAnsi="Times New Roman" w:hint="eastAsia"/>
          <w:color w:val="000000" w:themeColor="text1"/>
          <w:kern w:val="0"/>
        </w:rPr>
        <w:t>界定的以及下列术语和定义适用于本文件。</w:t>
      </w:r>
    </w:p>
    <w:p w14:paraId="7A748E69" w14:textId="77777777" w:rsidR="00706D83" w:rsidRDefault="00094FD7">
      <w:pPr>
        <w:pStyle w:val="afc"/>
        <w:rPr>
          <w:color w:val="000000" w:themeColor="text1"/>
        </w:rPr>
      </w:pPr>
      <w:bookmarkStart w:id="19" w:name="_Toc181627904"/>
      <w:bookmarkStart w:id="20" w:name="_Toc169888834"/>
      <w:bookmarkStart w:id="21" w:name="_Toc192063064"/>
      <w:bookmarkStart w:id="22" w:name="_Toc194506249"/>
      <w:r>
        <w:rPr>
          <w:color w:val="000000" w:themeColor="text1"/>
        </w:rPr>
        <w:t>3.1</w:t>
      </w:r>
      <w:bookmarkEnd w:id="19"/>
      <w:bookmarkEnd w:id="20"/>
      <w:bookmarkEnd w:id="21"/>
      <w:bookmarkEnd w:id="22"/>
      <w:r>
        <w:rPr>
          <w:color w:val="000000" w:themeColor="text1"/>
        </w:rPr>
        <w:t xml:space="preserve"> </w:t>
      </w:r>
    </w:p>
    <w:p w14:paraId="6488471B" w14:textId="77777777" w:rsidR="00706D83" w:rsidRDefault="00094FD7">
      <w:pPr>
        <w:tabs>
          <w:tab w:val="left" w:pos="30"/>
          <w:tab w:val="center" w:pos="4153"/>
        </w:tabs>
        <w:spacing w:line="360" w:lineRule="auto"/>
        <w:ind w:firstLineChars="200" w:firstLine="420"/>
        <w:jc w:val="left"/>
        <w:rPr>
          <w:rFonts w:ascii="黑体" w:eastAsia="黑体" w:hAnsi="黑体" w:hint="eastAsia"/>
          <w:color w:val="000000" w:themeColor="text1"/>
          <w:kern w:val="0"/>
          <w:szCs w:val="21"/>
        </w:rPr>
      </w:pPr>
      <w:bookmarkStart w:id="23" w:name="_Hlk191745001"/>
      <w:r>
        <w:rPr>
          <w:rFonts w:ascii="黑体" w:eastAsia="黑体" w:hAnsi="黑体" w:hint="eastAsia"/>
          <w:color w:val="000000" w:themeColor="text1"/>
          <w:kern w:val="0"/>
          <w:szCs w:val="21"/>
        </w:rPr>
        <w:t>关联性矿</w:t>
      </w:r>
      <w:proofErr w:type="gramStart"/>
      <w:r>
        <w:rPr>
          <w:rFonts w:ascii="黑体" w:eastAsia="黑体" w:hAnsi="黑体" w:hint="eastAsia"/>
          <w:color w:val="000000" w:themeColor="text1"/>
          <w:kern w:val="0"/>
          <w:szCs w:val="21"/>
        </w:rPr>
        <w:t>硐</w:t>
      </w:r>
      <w:proofErr w:type="gramEnd"/>
      <w:r>
        <w:rPr>
          <w:rFonts w:ascii="黑体" w:eastAsia="黑体" w:hAnsi="黑体" w:hint="eastAsia"/>
          <w:color w:val="000000" w:themeColor="text1"/>
          <w:kern w:val="0"/>
          <w:szCs w:val="21"/>
        </w:rPr>
        <w:t xml:space="preserve"> </w:t>
      </w:r>
      <w:r>
        <w:rPr>
          <w:rFonts w:ascii="黑体" w:eastAsia="黑体" w:hAnsi="黑体" w:hint="eastAsia"/>
          <w:color w:val="000000" w:themeColor="text1"/>
          <w:kern w:val="0"/>
          <w:szCs w:val="21"/>
        </w:rPr>
        <w:t>associated mine</w:t>
      </w:r>
    </w:p>
    <w:p w14:paraId="5B1CC57A" w14:textId="77777777" w:rsidR="00706D83" w:rsidRDefault="00094FD7">
      <w:pPr>
        <w:tabs>
          <w:tab w:val="left" w:pos="30"/>
          <w:tab w:val="center" w:pos="4153"/>
        </w:tabs>
        <w:spacing w:line="360" w:lineRule="auto"/>
        <w:ind w:firstLineChars="200" w:firstLine="420"/>
        <w:jc w:val="left"/>
        <w:rPr>
          <w:rFonts w:ascii="Times New Roman" w:eastAsia="宋体" w:hAnsi="宋体" w:hint="eastAsia"/>
          <w:color w:val="000000" w:themeColor="text1"/>
          <w:kern w:val="0"/>
          <w:szCs w:val="21"/>
        </w:rPr>
      </w:pPr>
      <w:r>
        <w:rPr>
          <w:rFonts w:ascii="Times New Roman" w:eastAsia="宋体" w:hAnsi="宋体" w:hint="eastAsia"/>
          <w:color w:val="000000" w:themeColor="text1"/>
          <w:kern w:val="0"/>
          <w:szCs w:val="21"/>
        </w:rPr>
        <w:t>矿</w:t>
      </w:r>
      <w:proofErr w:type="gramStart"/>
      <w:r>
        <w:rPr>
          <w:rFonts w:ascii="Times New Roman" w:eastAsia="宋体" w:hAnsi="宋体" w:hint="eastAsia"/>
          <w:color w:val="000000" w:themeColor="text1"/>
          <w:kern w:val="0"/>
          <w:szCs w:val="21"/>
        </w:rPr>
        <w:t>硐</w:t>
      </w:r>
      <w:proofErr w:type="gramEnd"/>
      <w:r>
        <w:rPr>
          <w:rFonts w:ascii="Times New Roman" w:eastAsia="宋体" w:hAnsi="宋体" w:hint="eastAsia"/>
          <w:color w:val="000000" w:themeColor="text1"/>
          <w:kern w:val="0"/>
          <w:szCs w:val="21"/>
        </w:rPr>
        <w:t>内部存在</w:t>
      </w:r>
      <w:bookmarkStart w:id="24" w:name="_Hlk193201449"/>
      <w:r>
        <w:rPr>
          <w:rFonts w:ascii="Times New Roman" w:eastAsia="宋体" w:hAnsi="宋体" w:hint="eastAsia"/>
          <w:color w:val="000000" w:themeColor="text1"/>
          <w:kern w:val="0"/>
          <w:szCs w:val="21"/>
        </w:rPr>
        <w:t>空间联通或水力联系</w:t>
      </w:r>
      <w:bookmarkEnd w:id="24"/>
      <w:r>
        <w:rPr>
          <w:rFonts w:ascii="Times New Roman" w:eastAsia="宋体" w:hAnsi="宋体" w:hint="eastAsia"/>
          <w:color w:val="000000" w:themeColor="text1"/>
          <w:kern w:val="0"/>
          <w:szCs w:val="21"/>
        </w:rPr>
        <w:t>的两个及以上的矿</w:t>
      </w:r>
      <w:proofErr w:type="gramStart"/>
      <w:r>
        <w:rPr>
          <w:rFonts w:ascii="Times New Roman" w:eastAsia="宋体" w:hAnsi="宋体" w:hint="eastAsia"/>
          <w:color w:val="000000" w:themeColor="text1"/>
          <w:kern w:val="0"/>
          <w:szCs w:val="21"/>
        </w:rPr>
        <w:t>硐</w:t>
      </w:r>
      <w:proofErr w:type="gramEnd"/>
      <w:r>
        <w:rPr>
          <w:rFonts w:ascii="Times New Roman" w:eastAsia="宋体" w:hAnsi="宋体" w:hint="eastAsia"/>
          <w:color w:val="000000" w:themeColor="text1"/>
          <w:kern w:val="0"/>
          <w:szCs w:val="21"/>
        </w:rPr>
        <w:t>。</w:t>
      </w:r>
    </w:p>
    <w:p w14:paraId="79D0BE05" w14:textId="77777777" w:rsidR="00706D83" w:rsidRDefault="00094FD7">
      <w:pPr>
        <w:pStyle w:val="afb"/>
        <w:rPr>
          <w:color w:val="000000" w:themeColor="text1"/>
        </w:rPr>
      </w:pPr>
      <w:bookmarkStart w:id="25" w:name="_Toc194506250"/>
      <w:bookmarkEnd w:id="23"/>
      <w:r>
        <w:rPr>
          <w:color w:val="000000" w:themeColor="text1"/>
        </w:rPr>
        <w:t xml:space="preserve">4  </w:t>
      </w:r>
      <w:r>
        <w:rPr>
          <w:rFonts w:hint="eastAsia"/>
          <w:color w:val="000000" w:themeColor="text1"/>
        </w:rPr>
        <w:t>工作程序</w:t>
      </w:r>
      <w:bookmarkEnd w:id="25"/>
    </w:p>
    <w:p w14:paraId="5816CAD0" w14:textId="77777777" w:rsidR="00706D83" w:rsidRDefault="00094FD7">
      <w:pPr>
        <w:pStyle w:val="afc"/>
        <w:rPr>
          <w:rFonts w:ascii="宋体" w:eastAsia="宋体" w:hAnsi="宋体" w:hint="eastAsia"/>
          <w:color w:val="000000" w:themeColor="text1"/>
        </w:rPr>
      </w:pPr>
      <w:bookmarkStart w:id="26" w:name="_Toc194506251"/>
      <w:bookmarkStart w:id="27" w:name="_Toc192063066"/>
      <w:r>
        <w:rPr>
          <w:color w:val="000000" w:themeColor="text1"/>
        </w:rPr>
        <w:t xml:space="preserve">4.1  </w:t>
      </w:r>
      <w:r>
        <w:rPr>
          <w:rFonts w:ascii="宋体" w:eastAsia="宋体" w:hAnsi="宋体" w:hint="eastAsia"/>
          <w:color w:val="000000" w:themeColor="text1"/>
        </w:rPr>
        <w:t>工作程序分为三个阶段，分别为准备阶段、现场勘查阶段和报告编制阶段。流程图如图</w:t>
      </w:r>
      <w:r>
        <w:rPr>
          <w:rFonts w:ascii="宋体" w:eastAsia="宋体" w:hAnsi="宋体" w:hint="eastAsia"/>
          <w:color w:val="000000" w:themeColor="text1"/>
        </w:rPr>
        <w:t>1</w:t>
      </w:r>
      <w:r>
        <w:rPr>
          <w:rFonts w:ascii="宋体" w:eastAsia="宋体" w:hAnsi="宋体" w:hint="eastAsia"/>
          <w:color w:val="000000" w:themeColor="text1"/>
        </w:rPr>
        <w:t>所示。</w:t>
      </w:r>
      <w:bookmarkEnd w:id="26"/>
    </w:p>
    <w:p w14:paraId="7D6F7748" w14:textId="77777777" w:rsidR="00706D83" w:rsidRDefault="00094FD7">
      <w:pPr>
        <w:pStyle w:val="afc"/>
        <w:rPr>
          <w:rFonts w:ascii="宋体" w:eastAsia="宋体" w:hAnsi="宋体" w:hint="eastAsia"/>
          <w:color w:val="000000" w:themeColor="text1"/>
        </w:rPr>
      </w:pPr>
      <w:bookmarkStart w:id="28" w:name="_Toc194506252"/>
      <w:r>
        <w:rPr>
          <w:color w:val="000000" w:themeColor="text1"/>
        </w:rPr>
        <w:t>4.2</w:t>
      </w:r>
      <w:r>
        <w:rPr>
          <w:rFonts w:hint="eastAsia"/>
          <w:color w:val="000000" w:themeColor="text1"/>
        </w:rPr>
        <w:t xml:space="preserve">  </w:t>
      </w:r>
      <w:r>
        <w:rPr>
          <w:rFonts w:ascii="宋体" w:eastAsia="宋体" w:hAnsi="宋体" w:hint="eastAsia"/>
          <w:color w:val="000000" w:themeColor="text1"/>
        </w:rPr>
        <w:t>准备阶段主要工作内容包括依据矿</w:t>
      </w:r>
      <w:proofErr w:type="gramStart"/>
      <w:r>
        <w:rPr>
          <w:rFonts w:ascii="宋体" w:eastAsia="宋体" w:hAnsi="宋体" w:hint="eastAsia"/>
          <w:color w:val="000000" w:themeColor="text1"/>
        </w:rPr>
        <w:t>硐</w:t>
      </w:r>
      <w:proofErr w:type="gramEnd"/>
      <w:r>
        <w:rPr>
          <w:rFonts w:ascii="宋体" w:eastAsia="宋体" w:hAnsi="宋体" w:hint="eastAsia"/>
          <w:color w:val="000000" w:themeColor="text1"/>
        </w:rPr>
        <w:t>治理的目标任务制定勘查技术方案，成立勘查项目组，收集资料，对矿</w:t>
      </w:r>
      <w:proofErr w:type="gramStart"/>
      <w:r>
        <w:rPr>
          <w:rFonts w:ascii="宋体" w:eastAsia="宋体" w:hAnsi="宋体" w:hint="eastAsia"/>
          <w:color w:val="000000" w:themeColor="text1"/>
        </w:rPr>
        <w:t>硐</w:t>
      </w:r>
      <w:proofErr w:type="gramEnd"/>
      <w:r>
        <w:rPr>
          <w:rFonts w:ascii="宋体" w:eastAsia="宋体" w:hAnsi="宋体" w:hint="eastAsia"/>
          <w:color w:val="000000" w:themeColor="text1"/>
        </w:rPr>
        <w:t>情况进行了解，制定安全应急预案，准备勘查工作所需设备。</w:t>
      </w:r>
      <w:bookmarkEnd w:id="28"/>
    </w:p>
    <w:p w14:paraId="384010AC" w14:textId="77777777" w:rsidR="00706D83" w:rsidRDefault="00094FD7">
      <w:pPr>
        <w:pStyle w:val="afc"/>
        <w:rPr>
          <w:rFonts w:ascii="宋体" w:eastAsia="宋体" w:hAnsi="宋体" w:hint="eastAsia"/>
          <w:color w:val="000000" w:themeColor="text1"/>
        </w:rPr>
      </w:pPr>
      <w:bookmarkStart w:id="29" w:name="_Toc194506253"/>
      <w:r>
        <w:rPr>
          <w:color w:val="000000" w:themeColor="text1"/>
        </w:rPr>
        <w:t>4.</w:t>
      </w:r>
      <w:r>
        <w:rPr>
          <w:rFonts w:hint="eastAsia"/>
          <w:color w:val="000000" w:themeColor="text1"/>
        </w:rPr>
        <w:t>3</w:t>
      </w:r>
      <w:r>
        <w:rPr>
          <w:color w:val="000000" w:themeColor="text1"/>
        </w:rPr>
        <w:t xml:space="preserve">  </w:t>
      </w:r>
      <w:r>
        <w:rPr>
          <w:rFonts w:ascii="宋体" w:eastAsia="宋体" w:hAnsi="宋体" w:hint="eastAsia"/>
          <w:color w:val="000000" w:themeColor="text1"/>
        </w:rPr>
        <w:t>现场勘查阶段主要工作内容包括矿</w:t>
      </w:r>
      <w:proofErr w:type="gramStart"/>
      <w:r>
        <w:rPr>
          <w:rFonts w:ascii="宋体" w:eastAsia="宋体" w:hAnsi="宋体" w:hint="eastAsia"/>
          <w:color w:val="000000" w:themeColor="text1"/>
        </w:rPr>
        <w:t>硐</w:t>
      </w:r>
      <w:proofErr w:type="gramEnd"/>
      <w:r>
        <w:rPr>
          <w:rFonts w:ascii="宋体" w:eastAsia="宋体" w:hAnsi="宋体" w:hint="eastAsia"/>
          <w:color w:val="000000" w:themeColor="text1"/>
        </w:rPr>
        <w:t>口勘查，矿</w:t>
      </w:r>
      <w:proofErr w:type="gramStart"/>
      <w:r>
        <w:rPr>
          <w:rFonts w:ascii="宋体" w:eastAsia="宋体" w:hAnsi="宋体" w:hint="eastAsia"/>
          <w:color w:val="000000" w:themeColor="text1"/>
        </w:rPr>
        <w:t>硐</w:t>
      </w:r>
      <w:proofErr w:type="gramEnd"/>
      <w:r>
        <w:rPr>
          <w:rFonts w:ascii="宋体" w:eastAsia="宋体" w:hAnsi="宋体" w:hint="eastAsia"/>
          <w:color w:val="000000" w:themeColor="text1"/>
        </w:rPr>
        <w:t>内部勘查，矿</w:t>
      </w:r>
      <w:proofErr w:type="gramStart"/>
      <w:r>
        <w:rPr>
          <w:rFonts w:ascii="宋体" w:eastAsia="宋体" w:hAnsi="宋体" w:hint="eastAsia"/>
          <w:color w:val="000000" w:themeColor="text1"/>
        </w:rPr>
        <w:t>硐</w:t>
      </w:r>
      <w:proofErr w:type="gramEnd"/>
      <w:r>
        <w:rPr>
          <w:rFonts w:ascii="宋体" w:eastAsia="宋体" w:hAnsi="宋体" w:hint="eastAsia"/>
          <w:color w:val="000000" w:themeColor="text1"/>
        </w:rPr>
        <w:t>关联性勘查，地质安全影响范围内隐患勘查。</w:t>
      </w:r>
      <w:bookmarkEnd w:id="29"/>
    </w:p>
    <w:p w14:paraId="0CCC78B8" w14:textId="77777777" w:rsidR="00706D83" w:rsidRDefault="00094FD7">
      <w:pPr>
        <w:pStyle w:val="afc"/>
        <w:rPr>
          <w:rFonts w:ascii="宋体" w:eastAsia="宋体" w:hAnsi="宋体" w:hint="eastAsia"/>
          <w:color w:val="000000" w:themeColor="text1"/>
        </w:rPr>
      </w:pPr>
      <w:bookmarkStart w:id="30" w:name="_Toc194506254"/>
      <w:r>
        <w:rPr>
          <w:color w:val="000000" w:themeColor="text1"/>
        </w:rPr>
        <w:t>4.</w:t>
      </w:r>
      <w:r>
        <w:rPr>
          <w:rFonts w:hint="eastAsia"/>
          <w:color w:val="000000" w:themeColor="text1"/>
        </w:rPr>
        <w:t>4</w:t>
      </w:r>
      <w:r>
        <w:rPr>
          <w:color w:val="000000" w:themeColor="text1"/>
        </w:rPr>
        <w:t xml:space="preserve">  </w:t>
      </w:r>
      <w:r>
        <w:rPr>
          <w:rFonts w:ascii="宋体" w:eastAsia="宋体" w:hAnsi="宋体" w:hint="eastAsia"/>
          <w:color w:val="000000" w:themeColor="text1"/>
        </w:rPr>
        <w:t>报告编制阶段主要工作内容包括勘查结果的汇总，明确矿</w:t>
      </w:r>
      <w:proofErr w:type="gramStart"/>
      <w:r>
        <w:rPr>
          <w:rFonts w:ascii="宋体" w:eastAsia="宋体" w:hAnsi="宋体" w:hint="eastAsia"/>
          <w:color w:val="000000" w:themeColor="text1"/>
        </w:rPr>
        <w:t>硐</w:t>
      </w:r>
      <w:proofErr w:type="gramEnd"/>
      <w:r>
        <w:rPr>
          <w:rFonts w:ascii="宋体" w:eastAsia="宋体" w:hAnsi="宋体" w:hint="eastAsia"/>
          <w:color w:val="000000" w:themeColor="text1"/>
        </w:rPr>
        <w:t>勘查结论与污染防治建议，完成勘查报告的编写等。</w:t>
      </w:r>
      <w:bookmarkEnd w:id="30"/>
    </w:p>
    <w:p w14:paraId="1B3FE358" w14:textId="77777777" w:rsidR="00706D83" w:rsidRDefault="00706D83">
      <w:pPr>
        <w:rPr>
          <w:color w:val="000000" w:themeColor="text1"/>
        </w:rPr>
      </w:pPr>
    </w:p>
    <w:p w14:paraId="7D0158CB" w14:textId="77777777" w:rsidR="00706D83" w:rsidRDefault="00706D83">
      <w:pPr>
        <w:rPr>
          <w:color w:val="000000" w:themeColor="text1"/>
        </w:rPr>
      </w:pPr>
    </w:p>
    <w:p w14:paraId="37B85BEF" w14:textId="77777777" w:rsidR="00706D83" w:rsidRDefault="00706D83">
      <w:pPr>
        <w:rPr>
          <w:color w:val="000000" w:themeColor="text1"/>
        </w:rPr>
      </w:pPr>
    </w:p>
    <w:p w14:paraId="36ABA0CA" w14:textId="77777777" w:rsidR="00706D83" w:rsidRDefault="00706D83">
      <w:pPr>
        <w:rPr>
          <w:color w:val="000000" w:themeColor="text1"/>
        </w:rPr>
      </w:pPr>
    </w:p>
    <w:p w14:paraId="71442B5D" w14:textId="77777777" w:rsidR="00706D83" w:rsidRDefault="00706D83">
      <w:pPr>
        <w:rPr>
          <w:color w:val="000000" w:themeColor="text1"/>
        </w:rPr>
      </w:pPr>
    </w:p>
    <w:p w14:paraId="3BE5D9DA" w14:textId="77777777" w:rsidR="00706D83" w:rsidRDefault="00094FD7" w:rsidP="00094FD7">
      <w:pPr>
        <w:jc w:val="center"/>
        <w:rPr>
          <w:color w:val="000000" w:themeColor="text1"/>
        </w:rPr>
      </w:pPr>
      <w:bookmarkStart w:id="31" w:name="OLE_LINK4"/>
      <w:r>
        <w:rPr>
          <w:noProof/>
          <w:color w:val="000000" w:themeColor="text1"/>
        </w:rPr>
        <w:lastRenderedPageBreak/>
        <mc:AlternateContent>
          <mc:Choice Requires="wps">
            <w:drawing>
              <wp:anchor distT="0" distB="0" distL="114300" distR="114300" simplePos="0" relativeHeight="252255744" behindDoc="0" locked="0" layoutInCell="1" allowOverlap="1" wp14:anchorId="06B8A1FB" wp14:editId="2E3F4834">
                <wp:simplePos x="0" y="0"/>
                <wp:positionH relativeFrom="column">
                  <wp:posOffset>36195</wp:posOffset>
                </wp:positionH>
                <wp:positionV relativeFrom="paragraph">
                  <wp:posOffset>137795</wp:posOffset>
                </wp:positionV>
                <wp:extent cx="5940746" cy="4606290"/>
                <wp:effectExtent l="0" t="0" r="22225" b="22860"/>
                <wp:wrapNone/>
                <wp:docPr id="1167130634" name="矩形 66"/>
                <wp:cNvGraphicFramePr/>
                <a:graphic xmlns:a="http://schemas.openxmlformats.org/drawingml/2006/main">
                  <a:graphicData uri="http://schemas.microsoft.com/office/word/2010/wordprocessingShape">
                    <wps:wsp>
                      <wps:cNvSpPr/>
                      <wps:spPr>
                        <a:xfrm>
                          <a:off x="0" y="0"/>
                          <a:ext cx="5940746" cy="4606290"/>
                        </a:xfrm>
                        <a:prstGeom prst="rect">
                          <a:avLst/>
                        </a:prstGeom>
                        <a:noFill/>
                        <a:ln w="6350">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w:pict>
              <v:rect w14:anchorId="2A79CD4B" id="矩形 66" o:spid="_x0000_s1026" style="position:absolute;left:0;text-align:left;margin-left:2.85pt;margin-top:10.85pt;width:467.8pt;height:362.7pt;z-index:252255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" filled="f" strokecolor="#091723 [484]" strokeweight=".5pt">
                <v:stroke dashstyle="dash"/>
              </v:rect>
            </w:pict>
          </mc:Fallback>
        </mc:AlternateContent>
      </w:r>
    </w:p>
    <w:p w14:paraId="7BE35456" w14:textId="77777777" w:rsidR="00706D83" w:rsidRDefault="00706D83">
      <w:pPr>
        <w:jc w:val="right"/>
        <w:rPr>
          <w:color w:val="000000" w:themeColor="text1"/>
        </w:rPr>
      </w:pPr>
    </w:p>
    <w:p w14:paraId="5B2766C5" w14:textId="6D1A1795" w:rsidR="00706D83" w:rsidRDefault="001A4607">
      <w:pPr>
        <w:jc w:val="right"/>
        <w:rPr>
          <w:color w:val="000000" w:themeColor="text1"/>
        </w:rPr>
      </w:pPr>
      <w:r>
        <w:rPr>
          <w:noProof/>
          <w:color w:val="000000" w:themeColor="text1"/>
        </w:rPr>
        <mc:AlternateContent>
          <mc:Choice Requires="wps">
            <w:drawing>
              <wp:anchor distT="0" distB="0" distL="114300" distR="114300" simplePos="0" relativeHeight="251518464" behindDoc="0" locked="0" layoutInCell="1" allowOverlap="1" wp14:anchorId="77C925C9" wp14:editId="6D76D98C">
                <wp:simplePos x="0" y="0"/>
                <wp:positionH relativeFrom="column">
                  <wp:posOffset>3040063</wp:posOffset>
                </wp:positionH>
                <wp:positionV relativeFrom="paragraph">
                  <wp:posOffset>24765</wp:posOffset>
                </wp:positionV>
                <wp:extent cx="0" cy="356235"/>
                <wp:effectExtent l="0" t="0" r="38100" b="24765"/>
                <wp:wrapNone/>
                <wp:docPr id="1977344298" name="直接连接符 67"/>
                <wp:cNvGraphicFramePr/>
                <a:graphic xmlns:a="http://schemas.openxmlformats.org/drawingml/2006/main">
                  <a:graphicData uri="http://schemas.microsoft.com/office/word/2010/wordprocessingShape">
                    <wps:wsp>
                      <wps:cNvCnPr/>
                      <wps:spPr>
                        <a:xfrm>
                          <a:off x="0" y="0"/>
                          <a:ext cx="0" cy="356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F6FAC7F" id="直接连接符 67" o:spid="_x0000_s1026" style="position:absolute;left:0;text-align:left;z-index:251518464;visibility:visible;mso-wrap-style:square;mso-wrap-distance-left:9pt;mso-wrap-distance-top:0;mso-wrap-distance-right:9pt;mso-wrap-distance-bottom:0;mso-position-horizontal:absolute;mso-position-horizontal-relative:text;mso-position-vertical:absolute;mso-position-vertical-relative:text" from="239.4pt,1.95pt" to="239.4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" strokecolor="black [3200]" strokeweight=".5pt">
                <v:stroke joinstyle="miter"/>
              </v:line>
            </w:pict>
          </mc:Fallback>
        </mc:AlternateContent>
      </w:r>
      <w:r>
        <w:rPr>
          <w:noProof/>
          <w:color w:val="000000" w:themeColor="text1"/>
        </w:rPr>
        <mc:AlternateContent>
          <mc:Choice Requires="wps">
            <w:drawing>
              <wp:anchor distT="0" distB="0" distL="114300" distR="114300" simplePos="0" relativeHeight="251469312" behindDoc="0" locked="0" layoutInCell="1" allowOverlap="1" wp14:anchorId="27FBE4FC" wp14:editId="06510699">
                <wp:simplePos x="0" y="0"/>
                <wp:positionH relativeFrom="column">
                  <wp:posOffset>1814513</wp:posOffset>
                </wp:positionH>
                <wp:positionV relativeFrom="paragraph">
                  <wp:posOffset>26035</wp:posOffset>
                </wp:positionV>
                <wp:extent cx="0" cy="356235"/>
                <wp:effectExtent l="0" t="0" r="38100" b="24765"/>
                <wp:wrapNone/>
                <wp:docPr id="420069342" name="直接连接符 70"/>
                <wp:cNvGraphicFramePr/>
                <a:graphic xmlns:a="http://schemas.openxmlformats.org/drawingml/2006/main">
                  <a:graphicData uri="http://schemas.microsoft.com/office/word/2010/wordprocessingShape">
                    <wps:wsp>
                      <wps:cNvCnPr/>
                      <wps:spPr>
                        <a:xfrm>
                          <a:off x="0" y="0"/>
                          <a:ext cx="0" cy="356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BD75C1" id="直接连接符 70" o:spid="_x0000_s1026" style="position:absolute;left:0;text-align:left;z-index:251469312;visibility:visible;mso-wrap-style:square;mso-wrap-distance-left:9pt;mso-wrap-distance-top:0;mso-wrap-distance-right:9pt;mso-wrap-distance-bottom:0;mso-position-horizontal:absolute;mso-position-horizontal-relative:text;mso-position-vertical:absolute;mso-position-vertical-relative:text" from="142.9pt,2.05pt" to="142.9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" strokecolor="black [3200]" strokeweight=".5pt">
                <v:stroke joinstyle="miter"/>
              </v:line>
            </w:pict>
          </mc:Fallback>
        </mc:AlternateContent>
      </w:r>
      <w:r>
        <w:rPr>
          <w:noProof/>
          <w:color w:val="000000" w:themeColor="text1"/>
        </w:rPr>
        <mc:AlternateContent>
          <mc:Choice Requires="wps">
            <w:drawing>
              <wp:anchor distT="0" distB="0" distL="114300" distR="114300" simplePos="0" relativeHeight="251426304" behindDoc="0" locked="0" layoutInCell="1" allowOverlap="1" wp14:anchorId="52AD5D0F" wp14:editId="1F4DCA27">
                <wp:simplePos x="0" y="0"/>
                <wp:positionH relativeFrom="column">
                  <wp:posOffset>634365</wp:posOffset>
                </wp:positionH>
                <wp:positionV relativeFrom="paragraph">
                  <wp:posOffset>33655</wp:posOffset>
                </wp:positionV>
                <wp:extent cx="0" cy="356235"/>
                <wp:effectExtent l="0" t="0" r="38100" b="24765"/>
                <wp:wrapNone/>
                <wp:docPr id="1312101663" name="直接连接符 68"/>
                <wp:cNvGraphicFramePr/>
                <a:graphic xmlns:a="http://schemas.openxmlformats.org/drawingml/2006/main">
                  <a:graphicData uri="http://schemas.microsoft.com/office/word/2010/wordprocessingShape">
                    <wps:wsp>
                      <wps:cNvCnPr/>
                      <wps:spPr>
                        <a:xfrm>
                          <a:off x="0" y="0"/>
                          <a:ext cx="0" cy="356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2EFC93" id="直接连接符 68" o:spid="_x0000_s1026" style="position:absolute;left:0;text-align:left;z-index:251426304;visibility:visible;mso-wrap-style:square;mso-wrap-distance-left:9pt;mso-wrap-distance-top:0;mso-wrap-distance-right:9pt;mso-wrap-distance-bottom:0;mso-position-horizontal:absolute;mso-position-horizontal-relative:text;mso-position-vertical:absolute;mso-position-vertical-relative:text" from="49.95pt,2.65pt" to="49.95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" strokecolor="black [3200]" strokeweight=".5pt">
                <v:stroke joinstyle="miter"/>
              </v:line>
            </w:pict>
          </mc:Fallback>
        </mc:AlternateContent>
      </w:r>
      <w:r>
        <w:rPr>
          <w:noProof/>
          <w:color w:val="000000" w:themeColor="text1"/>
        </w:rPr>
        <mc:AlternateContent>
          <mc:Choice Requires="wps">
            <w:drawing>
              <wp:anchor distT="0" distB="0" distL="114300" distR="114300" simplePos="0" relativeHeight="251618816" behindDoc="0" locked="0" layoutInCell="1" allowOverlap="1" wp14:anchorId="46FEFE9F" wp14:editId="14AE1B7F">
                <wp:simplePos x="0" y="0"/>
                <wp:positionH relativeFrom="column">
                  <wp:posOffset>5394960</wp:posOffset>
                </wp:positionH>
                <wp:positionV relativeFrom="paragraph">
                  <wp:posOffset>32385</wp:posOffset>
                </wp:positionV>
                <wp:extent cx="0" cy="356235"/>
                <wp:effectExtent l="0" t="0" r="38100" b="24765"/>
                <wp:wrapNone/>
                <wp:docPr id="822482428" name="直接连接符 73"/>
                <wp:cNvGraphicFramePr/>
                <a:graphic xmlns:a="http://schemas.openxmlformats.org/drawingml/2006/main">
                  <a:graphicData uri="http://schemas.microsoft.com/office/word/2010/wordprocessingShape">
                    <wps:wsp>
                      <wps:cNvCnPr/>
                      <wps:spPr>
                        <a:xfrm>
                          <a:off x="0" y="0"/>
                          <a:ext cx="0" cy="356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BED640" id="直接连接符 73" o:spid="_x0000_s1026" style="position:absolute;left:0;text-align:left;z-index:251618816;visibility:visible;mso-wrap-style:square;mso-wrap-distance-left:9pt;mso-wrap-distance-top:0;mso-wrap-distance-right:9pt;mso-wrap-distance-bottom:0;mso-position-horizontal:absolute;mso-position-horizontal-relative:text;mso-position-vertical:absolute;mso-position-vertical-relative:text" from="424.8pt,2.55pt" to="424.8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" strokecolor="black [3200]" strokeweight=".5pt">
                <v:stroke joinstyle="miter"/>
              </v:line>
            </w:pict>
          </mc:Fallback>
        </mc:AlternateContent>
      </w:r>
      <w:r>
        <w:rPr>
          <w:noProof/>
          <w:color w:val="000000" w:themeColor="text1"/>
        </w:rPr>
        <mc:AlternateContent>
          <mc:Choice Requires="wps">
            <w:drawing>
              <wp:anchor distT="0" distB="0" distL="114300" distR="114300" simplePos="0" relativeHeight="251368960" behindDoc="0" locked="0" layoutInCell="1" allowOverlap="1" wp14:anchorId="72B99041" wp14:editId="2A732B38">
                <wp:simplePos x="0" y="0"/>
                <wp:positionH relativeFrom="column">
                  <wp:posOffset>634047</wp:posOffset>
                </wp:positionH>
                <wp:positionV relativeFrom="paragraph">
                  <wp:posOffset>28575</wp:posOffset>
                </wp:positionV>
                <wp:extent cx="4761230" cy="0"/>
                <wp:effectExtent l="0" t="0" r="0" b="0"/>
                <wp:wrapNone/>
                <wp:docPr id="201256243" name="直接连接符 69"/>
                <wp:cNvGraphicFramePr/>
                <a:graphic xmlns:a="http://schemas.openxmlformats.org/drawingml/2006/main">
                  <a:graphicData uri="http://schemas.microsoft.com/office/word/2010/wordprocessingShape">
                    <wps:wsp>
                      <wps:cNvCnPr/>
                      <wps:spPr>
                        <a:xfrm flipV="1">
                          <a:off x="0" y="0"/>
                          <a:ext cx="47612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921492D" id="直接连接符 69" o:spid="_x0000_s1026" style="position:absolute;left:0;text-align:left;flip:y;z-index:25136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9.9pt,2.25pt" to="424.8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" strokecolor="black [3200]" strokeweight=".5pt">
                <v:stroke joinstyle="miter"/>
              </v:line>
            </w:pict>
          </mc:Fallback>
        </mc:AlternateContent>
      </w:r>
      <w:r w:rsidR="007C37EE">
        <w:rPr>
          <w:noProof/>
          <w:color w:val="000000" w:themeColor="text1"/>
        </w:rPr>
        <mc:AlternateContent>
          <mc:Choice Requires="wps">
            <w:drawing>
              <wp:anchor distT="0" distB="0" distL="114300" distR="114300" simplePos="0" relativeHeight="251563520" behindDoc="0" locked="0" layoutInCell="1" allowOverlap="1" wp14:anchorId="1CBC023C" wp14:editId="0384B205">
                <wp:simplePos x="0" y="0"/>
                <wp:positionH relativeFrom="column">
                  <wp:posOffset>4206240</wp:posOffset>
                </wp:positionH>
                <wp:positionV relativeFrom="paragraph">
                  <wp:posOffset>27940</wp:posOffset>
                </wp:positionV>
                <wp:extent cx="0" cy="356235"/>
                <wp:effectExtent l="0" t="0" r="38100" b="24765"/>
                <wp:wrapNone/>
                <wp:docPr id="1819685987" name="直接连接符 75"/>
                <wp:cNvGraphicFramePr/>
                <a:graphic xmlns:a="http://schemas.openxmlformats.org/drawingml/2006/main">
                  <a:graphicData uri="http://schemas.microsoft.com/office/word/2010/wordprocessingShape">
                    <wps:wsp>
                      <wps:cNvCnPr/>
                      <wps:spPr>
                        <a:xfrm>
                          <a:off x="0" y="0"/>
                          <a:ext cx="0" cy="356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98EF2A" id="直接连接符 75" o:spid="_x0000_s1026" style="position:absolute;left:0;text-align:left;z-index:251563520;visibility:visible;mso-wrap-style:square;mso-wrap-distance-left:9pt;mso-wrap-distance-top:0;mso-wrap-distance-right:9pt;mso-wrap-distance-bottom:0;mso-position-horizontal:absolute;mso-position-horizontal-relative:text;mso-position-vertical:absolute;mso-position-vertical-relative:text" from="331.2pt,2.2pt" to="331.2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" strokecolor="black [3200]" strokeweight=".5pt">
                <v:stroke joinstyle="miter"/>
              </v:line>
            </w:pict>
          </mc:Fallback>
        </mc:AlternateContent>
      </w:r>
    </w:p>
    <w:p w14:paraId="119E7367" w14:textId="3272A674" w:rsidR="00706D83" w:rsidRDefault="00686C35">
      <w:pPr>
        <w:jc w:val="right"/>
        <w:rPr>
          <w:color w:val="000000" w:themeColor="text1"/>
        </w:rPr>
      </w:pPr>
      <w:r>
        <w:rPr>
          <w:noProof/>
          <w:color w:val="000000" w:themeColor="text1"/>
        </w:rPr>
        <mc:AlternateContent>
          <mc:Choice Requires="wps">
            <w:drawing>
              <wp:anchor distT="0" distB="0" distL="114300" distR="114300" simplePos="0" relativeHeight="252319232" behindDoc="0" locked="0" layoutInCell="1" allowOverlap="1" wp14:anchorId="28B922B9" wp14:editId="2E5BD863">
                <wp:simplePos x="0" y="0"/>
                <wp:positionH relativeFrom="column">
                  <wp:posOffset>5797326</wp:posOffset>
                </wp:positionH>
                <wp:positionV relativeFrom="paragraph">
                  <wp:posOffset>91011</wp:posOffset>
                </wp:positionV>
                <wp:extent cx="337502" cy="648970"/>
                <wp:effectExtent l="0" t="0" r="5715" b="0"/>
                <wp:wrapNone/>
                <wp:docPr id="1354639871" name="文本框 68"/>
                <wp:cNvGraphicFramePr/>
                <a:graphic xmlns:a="http://schemas.openxmlformats.org/drawingml/2006/main">
                  <a:graphicData uri="http://schemas.microsoft.com/office/word/2010/wordprocessingShape">
                    <wps:wsp>
                      <wps:cNvSpPr txBox="1"/>
                      <wps:spPr>
                        <a:xfrm>
                          <a:off x="0" y="0"/>
                          <a:ext cx="337502" cy="648970"/>
                        </a:xfrm>
                        <a:prstGeom prst="rect">
                          <a:avLst/>
                        </a:prstGeom>
                        <a:solidFill>
                          <a:schemeClr val="lt1"/>
                        </a:solidFill>
                        <a:ln w="6350">
                          <a:noFill/>
                        </a:ln>
                      </wps:spPr>
                      <wps:txbx>
                        <w:txbxContent>
                          <w:p w14:paraId="63D8DBE8" w14:textId="77777777" w:rsidR="00706D83" w:rsidRDefault="00094FD7">
                            <w:pPr>
                              <w:rPr>
                                <w:sz w:val="18"/>
                                <w:szCs w:val="18"/>
                              </w:rPr>
                            </w:pPr>
                            <w:r>
                              <w:rPr>
                                <w:rFonts w:hint="eastAsia"/>
                                <w:sz w:val="18"/>
                                <w:szCs w:val="18"/>
                              </w:rPr>
                              <w:t>准备阶段</w:t>
                            </w:r>
                          </w:p>
                        </w:txbxContent>
                      </wps:txbx>
                      <wps:bodyPr rot="0" spcFirstLastPara="0" vertOverflow="overflow" horzOverflow="overflow" vert="vert270" wrap="square" lIns="91440" tIns="45720" rIns="91440" bIns="45720" numCol="1" spcCol="0" rtlCol="0" fromWordArt="0" anchor="t" anchorCtr="0" forceAA="0" compatLnSpc="1">
                        <a:noAutofit/>
                      </wps:bodyPr>
                    </wps:wsp>
                  </a:graphicData>
                </a:graphic>
                <wp14:sizeRelH relativeFrom="margin">
                  <wp14:pctWidth>0</wp14:pctWidth>
                </wp14:sizeRelH>
              </wp:anchor>
            </w:drawing>
          </mc:Choice>
          <mc:Fallback>
            <w:pict>
              <v:shapetype w14:anchorId="28B922B9" id="_x0000_t202" coordsize="21600,21600" o:spt="202" path="m,l,21600r21600,l21600,xe">
                <v:stroke joinstyle="miter"/>
                <v:path gradientshapeok="t" o:connecttype="rect"/>
              </v:shapetype>
              <v:shape id="文本框 68" o:spid="_x0000_s1029" type="#_x0000_t202" style="position:absolute;left:0;text-align:left;margin-left:456.5pt;margin-top:7.15pt;width:26.55pt;height:51.1pt;z-index:252319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" fillcolor="#caeace [3201]" stroked="f" strokeweight=".5pt">
                <v:textbox style="layout-flow:vertical;mso-layout-flow-alt:bottom-to-top">
                  <w:txbxContent>
                    <w:p w14:paraId="63D8DBE8" w14:textId="77777777" w:rsidR="00706D83" w:rsidRDefault="00094FD7">
                      <w:pPr>
                        <w:rPr>
                          <w:sz w:val="18"/>
                          <w:szCs w:val="18"/>
                        </w:rPr>
                      </w:pPr>
                      <w:r>
                        <w:rPr>
                          <w:rFonts w:hint="eastAsia"/>
                          <w:sz w:val="18"/>
                          <w:szCs w:val="18"/>
                        </w:rPr>
                        <w:t>准备阶段</w:t>
                      </w:r>
                    </w:p>
                  </w:txbxContent>
                </v:textbox>
              </v:shape>
            </w:pict>
          </mc:Fallback>
        </mc:AlternateContent>
      </w:r>
      <w:r w:rsidR="001A4607">
        <w:rPr>
          <w:noProof/>
          <w:color w:val="000000" w:themeColor="text1"/>
        </w:rPr>
        <mc:AlternateContent>
          <mc:Choice Requires="wps">
            <w:drawing>
              <wp:anchor distT="0" distB="0" distL="114300" distR="114300" simplePos="0" relativeHeight="251672064" behindDoc="0" locked="0" layoutInCell="1" allowOverlap="1" wp14:anchorId="6A803A8E" wp14:editId="1984FE63">
                <wp:simplePos x="0" y="0"/>
                <wp:positionH relativeFrom="column">
                  <wp:posOffset>226377</wp:posOffset>
                </wp:positionH>
                <wp:positionV relativeFrom="paragraph">
                  <wp:posOffset>196215</wp:posOffset>
                </wp:positionV>
                <wp:extent cx="836930" cy="355600"/>
                <wp:effectExtent l="0" t="0" r="20320" b="25400"/>
                <wp:wrapNone/>
                <wp:docPr id="791761655" name="流程图: 过程 80"/>
                <wp:cNvGraphicFramePr/>
                <a:graphic xmlns:a="http://schemas.openxmlformats.org/drawingml/2006/main">
                  <a:graphicData uri="http://schemas.microsoft.com/office/word/2010/wordprocessingShape">
                    <wps:wsp>
                      <wps:cNvSpPr/>
                      <wps:spPr>
                        <a:xfrm>
                          <a:off x="0" y="0"/>
                          <a:ext cx="836930" cy="355600"/>
                        </a:xfrm>
                        <a:prstGeom prst="flowChartProcess">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shapetype w14:anchorId="32D91E25" id="_x0000_t109" coordsize="21600,21600" o:spt="109" path="m,l,21600r21600,l21600,xe">
                <v:stroke joinstyle="miter"/>
                <v:path gradientshapeok="t" o:connecttype="rect"/>
              </v:shapetype>
              <v:shape id="流程图: 过程 80" o:spid="_x0000_s1026" type="#_x0000_t109" style="position:absolute;left:0;text-align:left;margin-left:17.8pt;margin-top:15.45pt;width:65.9pt;height:28pt;z-index:251672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" filled="f" strokecolor="#091723 [484]" strokeweight="1pt"/>
            </w:pict>
          </mc:Fallback>
        </mc:AlternateContent>
      </w:r>
      <w:r w:rsidR="001A4607">
        <w:rPr>
          <w:noProof/>
          <w:color w:val="000000" w:themeColor="text1"/>
        </w:rPr>
        <mc:AlternateContent>
          <mc:Choice Requires="wps">
            <w:drawing>
              <wp:anchor distT="0" distB="0" distL="114300" distR="114300" simplePos="0" relativeHeight="251868672" behindDoc="0" locked="0" layoutInCell="1" allowOverlap="1" wp14:anchorId="07B4B2D1" wp14:editId="44413485">
                <wp:simplePos x="0" y="0"/>
                <wp:positionH relativeFrom="column">
                  <wp:posOffset>4945380</wp:posOffset>
                </wp:positionH>
                <wp:positionV relativeFrom="paragraph">
                  <wp:posOffset>197485</wp:posOffset>
                </wp:positionV>
                <wp:extent cx="836930" cy="355600"/>
                <wp:effectExtent l="0" t="0" r="20320" b="25400"/>
                <wp:wrapNone/>
                <wp:docPr id="2133694531" name="流程图: 过程 74"/>
                <wp:cNvGraphicFramePr/>
                <a:graphic xmlns:a="http://schemas.openxmlformats.org/drawingml/2006/main">
                  <a:graphicData uri="http://schemas.microsoft.com/office/word/2010/wordprocessingShape">
                    <wps:wsp>
                      <wps:cNvSpPr/>
                      <wps:spPr>
                        <a:xfrm>
                          <a:off x="0" y="0"/>
                          <a:ext cx="836930" cy="355600"/>
                        </a:xfrm>
                        <a:prstGeom prst="flowChartProcess">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shape w14:anchorId="4F2024A6" id="流程图: 过程 74" o:spid="_x0000_s1026" type="#_x0000_t109" style="position:absolute;left:0;text-align:left;margin-left:389.4pt;margin-top:15.55pt;width:65.9pt;height:28pt;z-index:251868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" filled="f" strokecolor="#091723 [484]" strokeweight="1pt"/>
            </w:pict>
          </mc:Fallback>
        </mc:AlternateContent>
      </w:r>
      <w:r w:rsidR="001A4607">
        <w:rPr>
          <w:noProof/>
          <w:color w:val="000000" w:themeColor="text1"/>
        </w:rPr>
        <mc:AlternateContent>
          <mc:Choice Requires="wps">
            <w:drawing>
              <wp:anchor distT="0" distB="0" distL="114300" distR="114300" simplePos="0" relativeHeight="251761152" behindDoc="0" locked="0" layoutInCell="1" allowOverlap="1" wp14:anchorId="6A289B0D" wp14:editId="1C0BF018">
                <wp:simplePos x="0" y="0"/>
                <wp:positionH relativeFrom="column">
                  <wp:posOffset>2616517</wp:posOffset>
                </wp:positionH>
                <wp:positionV relativeFrom="paragraph">
                  <wp:posOffset>193040</wp:posOffset>
                </wp:positionV>
                <wp:extent cx="836930" cy="355600"/>
                <wp:effectExtent l="0" t="0" r="20320" b="25400"/>
                <wp:wrapNone/>
                <wp:docPr id="1817733559" name="流程图: 过程 77"/>
                <wp:cNvGraphicFramePr/>
                <a:graphic xmlns:a="http://schemas.openxmlformats.org/drawingml/2006/main">
                  <a:graphicData uri="http://schemas.microsoft.com/office/word/2010/wordprocessingShape">
                    <wps:wsp>
                      <wps:cNvSpPr/>
                      <wps:spPr>
                        <a:xfrm>
                          <a:off x="0" y="0"/>
                          <a:ext cx="836930" cy="355600"/>
                        </a:xfrm>
                        <a:prstGeom prst="flowChartProcess">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shape w14:anchorId="78F4EF62" id="流程图: 过程 77" o:spid="_x0000_s1026" type="#_x0000_t109" style="position:absolute;left:0;text-align:left;margin-left:206pt;margin-top:15.2pt;width:65.9pt;height:28pt;z-index:251761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" filled="f" strokecolor="#091723 [484]" strokeweight="1pt"/>
            </w:pict>
          </mc:Fallback>
        </mc:AlternateContent>
      </w:r>
      <w:r w:rsidR="001A4607">
        <w:rPr>
          <w:noProof/>
          <w:color w:val="000000" w:themeColor="text1"/>
        </w:rPr>
        <mc:AlternateContent>
          <mc:Choice Requires="wps">
            <w:drawing>
              <wp:anchor distT="0" distB="0" distL="114300" distR="114300" simplePos="0" relativeHeight="251252224" behindDoc="0" locked="0" layoutInCell="1" allowOverlap="1" wp14:anchorId="6BC62245" wp14:editId="2EFEB569">
                <wp:simplePos x="0" y="0"/>
                <wp:positionH relativeFrom="column">
                  <wp:posOffset>1426527</wp:posOffset>
                </wp:positionH>
                <wp:positionV relativeFrom="paragraph">
                  <wp:posOffset>182562</wp:posOffset>
                </wp:positionV>
                <wp:extent cx="836930" cy="379730"/>
                <wp:effectExtent l="0" t="0" r="1270" b="1270"/>
                <wp:wrapNone/>
                <wp:docPr id="699532283" name="文本框 72"/>
                <wp:cNvGraphicFramePr/>
                <a:graphic xmlns:a="http://schemas.openxmlformats.org/drawingml/2006/main">
                  <a:graphicData uri="http://schemas.microsoft.com/office/word/2010/wordprocessingShape">
                    <wps:wsp>
                      <wps:cNvSpPr txBox="1"/>
                      <wps:spPr>
                        <a:xfrm>
                          <a:off x="0" y="0"/>
                          <a:ext cx="836930" cy="379730"/>
                        </a:xfrm>
                        <a:prstGeom prst="rect">
                          <a:avLst/>
                        </a:prstGeom>
                        <a:solidFill>
                          <a:schemeClr val="lt1"/>
                        </a:solidFill>
                        <a:ln w="6350">
                          <a:noFill/>
                        </a:ln>
                      </wps:spPr>
                      <wps:txbx>
                        <w:txbxContent>
                          <w:p w14:paraId="0C60ED48" w14:textId="77777777" w:rsidR="00706D83" w:rsidRDefault="00094FD7">
                            <w:pPr>
                              <w:adjustRightInd w:val="0"/>
                              <w:snapToGrid w:val="0"/>
                              <w:ind w:firstLineChars="50" w:firstLine="90"/>
                              <w:rPr>
                                <w:sz w:val="18"/>
                                <w:szCs w:val="18"/>
                              </w:rPr>
                            </w:pPr>
                            <w:r>
                              <w:rPr>
                                <w:rFonts w:hint="eastAsia"/>
                                <w:sz w:val="18"/>
                                <w:szCs w:val="18"/>
                              </w:rPr>
                              <w:t>成立勘查</w:t>
                            </w:r>
                          </w:p>
                          <w:p w14:paraId="7D7B9C53" w14:textId="77777777" w:rsidR="00706D83" w:rsidRDefault="00094FD7">
                            <w:pPr>
                              <w:adjustRightInd w:val="0"/>
                              <w:snapToGrid w:val="0"/>
                              <w:ind w:firstLineChars="100" w:firstLine="180"/>
                              <w:rPr>
                                <w:sz w:val="18"/>
                                <w:szCs w:val="18"/>
                              </w:rPr>
                            </w:pPr>
                            <w:r>
                              <w:rPr>
                                <w:rFonts w:hint="eastAsia"/>
                                <w:sz w:val="18"/>
                                <w:szCs w:val="18"/>
                              </w:rPr>
                              <w:t>项目组</w:t>
                            </w:r>
                          </w:p>
                        </w:txbxContent>
                      </wps:txbx>
                      <wps:bodyPr rot="0" spcFirstLastPara="0" vertOverflow="clip" horzOverflow="clip" vert="horz" wrap="square" lIns="91440" tIns="45720" rIns="91440" bIns="45720" numCol="1" spcCol="0" rtlCol="0" fromWordArt="0" anchor="t" anchorCtr="0" forceAA="0" compatLnSpc="1">
                        <a:noAutofit/>
                      </wps:bodyPr>
                    </wps:wsp>
                  </a:graphicData>
                </a:graphic>
              </wp:anchor>
            </w:drawing>
          </mc:Choice>
          <mc:Fallback>
            <w:pict>
              <v:shape w14:anchorId="6BC62245" id="文本框 72" o:spid="_x0000_s1030" type="#_x0000_t202" style="position:absolute;left:0;text-align:left;margin-left:112.3pt;margin-top:14.35pt;width:65.9pt;height:29.9pt;z-index:251252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" fillcolor="#caeace [3201]" stroked="f" strokeweight=".5pt">
                <v:textbox>
                  <w:txbxContent>
                    <w:p w14:paraId="0C60ED48" w14:textId="77777777" w:rsidR="00706D83" w:rsidRDefault="00094FD7">
                      <w:pPr>
                        <w:adjustRightInd w:val="0"/>
                        <w:snapToGrid w:val="0"/>
                        <w:ind w:firstLineChars="50" w:firstLine="90"/>
                        <w:rPr>
                          <w:sz w:val="18"/>
                          <w:szCs w:val="18"/>
                        </w:rPr>
                      </w:pPr>
                      <w:r>
                        <w:rPr>
                          <w:rFonts w:hint="eastAsia"/>
                          <w:sz w:val="18"/>
                          <w:szCs w:val="18"/>
                        </w:rPr>
                        <w:t>成立勘查</w:t>
                      </w:r>
                    </w:p>
                    <w:p w14:paraId="7D7B9C53" w14:textId="77777777" w:rsidR="00706D83" w:rsidRDefault="00094FD7">
                      <w:pPr>
                        <w:adjustRightInd w:val="0"/>
                        <w:snapToGrid w:val="0"/>
                        <w:ind w:firstLineChars="100" w:firstLine="180"/>
                        <w:rPr>
                          <w:sz w:val="18"/>
                          <w:szCs w:val="18"/>
                        </w:rPr>
                      </w:pPr>
                      <w:r>
                        <w:rPr>
                          <w:rFonts w:hint="eastAsia"/>
                          <w:sz w:val="18"/>
                          <w:szCs w:val="18"/>
                        </w:rPr>
                        <w:t>项目组</w:t>
                      </w:r>
                    </w:p>
                  </w:txbxContent>
                </v:textbox>
              </v:shape>
            </w:pict>
          </mc:Fallback>
        </mc:AlternateContent>
      </w:r>
      <w:r w:rsidR="001A4607">
        <w:rPr>
          <w:noProof/>
          <w:color w:val="000000" w:themeColor="text1"/>
        </w:rPr>
        <mc:AlternateContent>
          <mc:Choice Requires="wps">
            <w:drawing>
              <wp:anchor distT="0" distB="0" distL="114300" distR="114300" simplePos="0" relativeHeight="251724288" behindDoc="0" locked="0" layoutInCell="1" allowOverlap="1" wp14:anchorId="29AB5DE8" wp14:editId="6CEB5AEC">
                <wp:simplePos x="0" y="0"/>
                <wp:positionH relativeFrom="column">
                  <wp:posOffset>1397952</wp:posOffset>
                </wp:positionH>
                <wp:positionV relativeFrom="paragraph">
                  <wp:posOffset>193040</wp:posOffset>
                </wp:positionV>
                <wp:extent cx="836930" cy="355600"/>
                <wp:effectExtent l="0" t="0" r="20320" b="25400"/>
                <wp:wrapNone/>
                <wp:docPr id="875386404" name="流程图: 过程 71"/>
                <wp:cNvGraphicFramePr/>
                <a:graphic xmlns:a="http://schemas.openxmlformats.org/drawingml/2006/main">
                  <a:graphicData uri="http://schemas.microsoft.com/office/word/2010/wordprocessingShape">
                    <wps:wsp>
                      <wps:cNvSpPr/>
                      <wps:spPr>
                        <a:xfrm>
                          <a:off x="0" y="0"/>
                          <a:ext cx="836930" cy="355600"/>
                        </a:xfrm>
                        <a:prstGeom prst="flowChartProcess">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shape w14:anchorId="65A4C31D" id="流程图: 过程 71" o:spid="_x0000_s1026" type="#_x0000_t109" style="position:absolute;left:0;text-align:left;margin-left:110.05pt;margin-top:15.2pt;width:65.9pt;height:28pt;z-index:251724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" filled="f" strokecolor="#091723 [484]" strokeweight="1pt"/>
            </w:pict>
          </mc:Fallback>
        </mc:AlternateContent>
      </w:r>
      <w:r w:rsidR="001A4607">
        <w:rPr>
          <w:noProof/>
          <w:color w:val="000000" w:themeColor="text1"/>
        </w:rPr>
        <mc:AlternateContent>
          <mc:Choice Requires="wps">
            <w:drawing>
              <wp:anchor distT="0" distB="0" distL="114300" distR="114300" simplePos="0" relativeHeight="251305472" behindDoc="0" locked="0" layoutInCell="1" allowOverlap="1" wp14:anchorId="68B169A9" wp14:editId="7C823689">
                <wp:simplePos x="0" y="0"/>
                <wp:positionH relativeFrom="column">
                  <wp:posOffset>218440</wp:posOffset>
                </wp:positionH>
                <wp:positionV relativeFrom="paragraph">
                  <wp:posOffset>175260</wp:posOffset>
                </wp:positionV>
                <wp:extent cx="884555" cy="374015"/>
                <wp:effectExtent l="0" t="0" r="0" b="6985"/>
                <wp:wrapNone/>
                <wp:docPr id="743927867" name="文本框 96"/>
                <wp:cNvGraphicFramePr/>
                <a:graphic xmlns:a="http://schemas.openxmlformats.org/drawingml/2006/main">
                  <a:graphicData uri="http://schemas.microsoft.com/office/word/2010/wordprocessingShape">
                    <wps:wsp>
                      <wps:cNvSpPr txBox="1"/>
                      <wps:spPr>
                        <a:xfrm>
                          <a:off x="0" y="0"/>
                          <a:ext cx="884555" cy="374015"/>
                        </a:xfrm>
                        <a:prstGeom prst="rect">
                          <a:avLst/>
                        </a:prstGeom>
                        <a:solidFill>
                          <a:schemeClr val="lt1"/>
                        </a:solidFill>
                        <a:ln w="6350">
                          <a:noFill/>
                        </a:ln>
                      </wps:spPr>
                      <wps:txbx>
                        <w:txbxContent>
                          <w:p w14:paraId="21ECA503" w14:textId="77777777" w:rsidR="00706D83" w:rsidRDefault="00094FD7">
                            <w:pPr>
                              <w:adjustRightInd w:val="0"/>
                              <w:snapToGrid w:val="0"/>
                              <w:rPr>
                                <w:sz w:val="18"/>
                                <w:szCs w:val="18"/>
                              </w:rPr>
                            </w:pPr>
                            <w:r>
                              <w:rPr>
                                <w:rFonts w:hint="eastAsia"/>
                                <w:sz w:val="18"/>
                                <w:szCs w:val="18"/>
                              </w:rPr>
                              <w:t>勘查技术方案</w:t>
                            </w:r>
                          </w:p>
                          <w:p w14:paraId="0E832A60" w14:textId="77777777" w:rsidR="00706D83" w:rsidRDefault="00094FD7">
                            <w:pPr>
                              <w:adjustRightInd w:val="0"/>
                              <w:snapToGrid w:val="0"/>
                              <w:ind w:firstLine="360"/>
                              <w:rPr>
                                <w:sz w:val="18"/>
                                <w:szCs w:val="18"/>
                              </w:rPr>
                            </w:pPr>
                            <w:r>
                              <w:rPr>
                                <w:rFonts w:hint="eastAsia"/>
                                <w:sz w:val="18"/>
                                <w:szCs w:val="18"/>
                              </w:rPr>
                              <w:t>制定</w:t>
                            </w:r>
                          </w:p>
                        </w:txbxContent>
                      </wps:txbx>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shape w14:anchorId="68B169A9" id="文本框 96" o:spid="_x0000_s1031" type="#_x0000_t202" style="position:absolute;left:0;text-align:left;margin-left:17.2pt;margin-top:13.8pt;width:69.65pt;height:29.45pt;z-index:251305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" fillcolor="#caeace [3201]" stroked="f" strokeweight=".5pt">
                <v:textbox>
                  <w:txbxContent>
                    <w:p w14:paraId="21ECA503" w14:textId="77777777" w:rsidR="00706D83" w:rsidRDefault="00094FD7">
                      <w:pPr>
                        <w:adjustRightInd w:val="0"/>
                        <w:snapToGrid w:val="0"/>
                        <w:rPr>
                          <w:sz w:val="18"/>
                          <w:szCs w:val="18"/>
                        </w:rPr>
                      </w:pPr>
                      <w:r>
                        <w:rPr>
                          <w:rFonts w:hint="eastAsia"/>
                          <w:sz w:val="18"/>
                          <w:szCs w:val="18"/>
                        </w:rPr>
                        <w:t>勘查技术方案</w:t>
                      </w:r>
                    </w:p>
                    <w:p w14:paraId="0E832A60" w14:textId="77777777" w:rsidR="00706D83" w:rsidRDefault="00094FD7">
                      <w:pPr>
                        <w:adjustRightInd w:val="0"/>
                        <w:snapToGrid w:val="0"/>
                        <w:ind w:firstLine="360"/>
                        <w:rPr>
                          <w:sz w:val="18"/>
                          <w:szCs w:val="18"/>
                        </w:rPr>
                      </w:pPr>
                      <w:r>
                        <w:rPr>
                          <w:rFonts w:hint="eastAsia"/>
                          <w:sz w:val="18"/>
                          <w:szCs w:val="18"/>
                        </w:rPr>
                        <w:t>制定</w:t>
                      </w:r>
                    </w:p>
                  </w:txbxContent>
                </v:textbox>
              </v:shape>
            </w:pict>
          </mc:Fallback>
        </mc:AlternateContent>
      </w:r>
      <w:r w:rsidR="007C37EE">
        <w:rPr>
          <w:noProof/>
          <w:color w:val="000000" w:themeColor="text1"/>
        </w:rPr>
        <mc:AlternateContent>
          <mc:Choice Requires="wps">
            <w:drawing>
              <wp:anchor distT="0" distB="0" distL="114300" distR="114300" simplePos="0" relativeHeight="251167232" behindDoc="0" locked="0" layoutInCell="1" allowOverlap="1" wp14:anchorId="0344C059" wp14:editId="2319D65C">
                <wp:simplePos x="0" y="0"/>
                <wp:positionH relativeFrom="column">
                  <wp:posOffset>3789045</wp:posOffset>
                </wp:positionH>
                <wp:positionV relativeFrom="paragraph">
                  <wp:posOffset>191135</wp:posOffset>
                </wp:positionV>
                <wp:extent cx="920115" cy="391795"/>
                <wp:effectExtent l="0" t="0" r="0" b="8255"/>
                <wp:wrapNone/>
                <wp:docPr id="853838411" name="文本框 76"/>
                <wp:cNvGraphicFramePr/>
                <a:graphic xmlns:a="http://schemas.openxmlformats.org/drawingml/2006/main">
                  <a:graphicData uri="http://schemas.microsoft.com/office/word/2010/wordprocessingShape">
                    <wps:wsp>
                      <wps:cNvSpPr txBox="1"/>
                      <wps:spPr>
                        <a:xfrm>
                          <a:off x="0" y="0"/>
                          <a:ext cx="920115" cy="391795"/>
                        </a:xfrm>
                        <a:prstGeom prst="rect">
                          <a:avLst/>
                        </a:prstGeom>
                        <a:solidFill>
                          <a:schemeClr val="lt1"/>
                        </a:solidFill>
                        <a:ln w="6350">
                          <a:noFill/>
                        </a:ln>
                      </wps:spPr>
                      <wps:txbx>
                        <w:txbxContent>
                          <w:p w14:paraId="75623AC7" w14:textId="77777777" w:rsidR="00706D83" w:rsidRDefault="00094FD7">
                            <w:pPr>
                              <w:adjustRightInd w:val="0"/>
                              <w:snapToGrid w:val="0"/>
                              <w:ind w:left="360" w:hangingChars="200" w:hanging="360"/>
                              <w:rPr>
                                <w:sz w:val="18"/>
                                <w:szCs w:val="18"/>
                              </w:rPr>
                            </w:pPr>
                            <w:r>
                              <w:rPr>
                                <w:rFonts w:hint="eastAsia"/>
                                <w:sz w:val="18"/>
                                <w:szCs w:val="18"/>
                              </w:rPr>
                              <w:t>安全应急预案制定</w:t>
                            </w:r>
                          </w:p>
                        </w:txbxContent>
                      </wps:txbx>
                      <wps:bodyPr rot="0" spcFirstLastPara="0" vertOverflow="clip" horzOverflow="clip" vert="horz" wrap="square" lIns="91440" tIns="45720" rIns="91440" bIns="45720" numCol="1" spcCol="0" rtlCol="0" fromWordArt="0" anchor="t" anchorCtr="0" forceAA="0" compatLnSpc="1">
                        <a:noAutofit/>
                      </wps:bodyPr>
                    </wps:wsp>
                  </a:graphicData>
                </a:graphic>
              </wp:anchor>
            </w:drawing>
          </mc:Choice>
          <mc:Fallback>
            <w:pict>
              <v:shape w14:anchorId="0344C059" id="文本框 76" o:spid="_x0000_s1032" type="#_x0000_t202" style="position:absolute;left:0;text-align:left;margin-left:298.35pt;margin-top:15.05pt;width:72.45pt;height:30.85pt;z-index:251167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" fillcolor="#caeace [3201]" stroked="f" strokeweight=".5pt">
                <v:textbox>
                  <w:txbxContent>
                    <w:p w14:paraId="75623AC7" w14:textId="77777777" w:rsidR="00706D83" w:rsidRDefault="00094FD7">
                      <w:pPr>
                        <w:adjustRightInd w:val="0"/>
                        <w:snapToGrid w:val="0"/>
                        <w:ind w:left="360" w:hangingChars="200" w:hanging="360"/>
                        <w:rPr>
                          <w:sz w:val="18"/>
                          <w:szCs w:val="18"/>
                        </w:rPr>
                      </w:pPr>
                      <w:r>
                        <w:rPr>
                          <w:rFonts w:hint="eastAsia"/>
                          <w:sz w:val="18"/>
                          <w:szCs w:val="18"/>
                        </w:rPr>
                        <w:t>安全应急预案制定</w:t>
                      </w:r>
                    </w:p>
                  </w:txbxContent>
                </v:textbox>
              </v:shape>
            </w:pict>
          </mc:Fallback>
        </mc:AlternateContent>
      </w:r>
      <w:r w:rsidR="007C37EE">
        <w:rPr>
          <w:noProof/>
          <w:color w:val="000000" w:themeColor="text1"/>
        </w:rPr>
        <mc:AlternateContent>
          <mc:Choice Requires="wps">
            <w:drawing>
              <wp:anchor distT="0" distB="0" distL="114300" distR="114300" simplePos="0" relativeHeight="251802112" behindDoc="0" locked="0" layoutInCell="1" allowOverlap="1" wp14:anchorId="1907F5D4" wp14:editId="110692FA">
                <wp:simplePos x="0" y="0"/>
                <wp:positionH relativeFrom="column">
                  <wp:posOffset>3825875</wp:posOffset>
                </wp:positionH>
                <wp:positionV relativeFrom="paragraph">
                  <wp:posOffset>193040</wp:posOffset>
                </wp:positionV>
                <wp:extent cx="836930" cy="355600"/>
                <wp:effectExtent l="0" t="0" r="20320" b="25400"/>
                <wp:wrapNone/>
                <wp:docPr id="1451639795" name="流程图: 过程 78"/>
                <wp:cNvGraphicFramePr/>
                <a:graphic xmlns:a="http://schemas.openxmlformats.org/drawingml/2006/main">
                  <a:graphicData uri="http://schemas.microsoft.com/office/word/2010/wordprocessingShape">
                    <wps:wsp>
                      <wps:cNvSpPr/>
                      <wps:spPr>
                        <a:xfrm>
                          <a:off x="0" y="0"/>
                          <a:ext cx="836930" cy="355600"/>
                        </a:xfrm>
                        <a:prstGeom prst="flowChartProcess">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shape w14:anchorId="70BF2C3B" id="流程图: 过程 78" o:spid="_x0000_s1026" type="#_x0000_t109" style="position:absolute;left:0;text-align:left;margin-left:301.25pt;margin-top:15.2pt;width:65.9pt;height:28pt;z-index:251802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" filled="f" strokecolor="#091723 [484]" strokeweight="1pt"/>
            </w:pict>
          </mc:Fallback>
        </mc:AlternateContent>
      </w:r>
    </w:p>
    <w:p w14:paraId="06BDF61C" w14:textId="55451FD8" w:rsidR="00706D83" w:rsidRDefault="001A4607">
      <w:pPr>
        <w:jc w:val="right"/>
        <w:rPr>
          <w:color w:val="000000" w:themeColor="text1"/>
        </w:rPr>
      </w:pPr>
      <w:r>
        <w:rPr>
          <w:noProof/>
          <w:color w:val="000000" w:themeColor="text1"/>
        </w:rPr>
        <mc:AlternateContent>
          <mc:Choice Requires="wps">
            <w:drawing>
              <wp:anchor distT="0" distB="0" distL="114300" distR="114300" simplePos="0" relativeHeight="251124224" behindDoc="0" locked="0" layoutInCell="1" allowOverlap="1" wp14:anchorId="6219AE3C" wp14:editId="4DAA8E17">
                <wp:simplePos x="0" y="0"/>
                <wp:positionH relativeFrom="column">
                  <wp:posOffset>5074285</wp:posOffset>
                </wp:positionH>
                <wp:positionV relativeFrom="paragraph">
                  <wp:posOffset>30480</wp:posOffset>
                </wp:positionV>
                <wp:extent cx="706755" cy="307975"/>
                <wp:effectExtent l="0" t="0" r="0" b="0"/>
                <wp:wrapNone/>
                <wp:docPr id="48746771" name="文本框 79"/>
                <wp:cNvGraphicFramePr/>
                <a:graphic xmlns:a="http://schemas.openxmlformats.org/drawingml/2006/main">
                  <a:graphicData uri="http://schemas.microsoft.com/office/word/2010/wordprocessingShape">
                    <wps:wsp>
                      <wps:cNvSpPr txBox="1"/>
                      <wps:spPr>
                        <a:xfrm>
                          <a:off x="0" y="0"/>
                          <a:ext cx="706755" cy="307975"/>
                        </a:xfrm>
                        <a:prstGeom prst="rect">
                          <a:avLst/>
                        </a:prstGeom>
                        <a:solidFill>
                          <a:schemeClr val="lt1"/>
                        </a:solidFill>
                        <a:ln w="6350">
                          <a:noFill/>
                        </a:ln>
                      </wps:spPr>
                      <wps:txbx>
                        <w:txbxContent>
                          <w:p w14:paraId="48DD188B" w14:textId="77777777" w:rsidR="00706D83" w:rsidRDefault="00094FD7">
                            <w:pPr>
                              <w:rPr>
                                <w:sz w:val="18"/>
                                <w:szCs w:val="18"/>
                              </w:rPr>
                            </w:pPr>
                            <w:r>
                              <w:rPr>
                                <w:rFonts w:hint="eastAsia"/>
                                <w:sz w:val="18"/>
                                <w:szCs w:val="18"/>
                              </w:rPr>
                              <w:t>设备准备</w:t>
                            </w:r>
                          </w:p>
                        </w:txbxContent>
                      </wps:txbx>
                      <wps:bodyPr rot="0" spcFirstLastPara="0" vertOverflow="clip" horzOverflow="clip" vert="horz" wrap="square" lIns="91440" tIns="45720" rIns="91440" bIns="45720" numCol="1" spcCol="0" rtlCol="0" fromWordArt="0" anchor="t" anchorCtr="0" forceAA="0" compatLnSpc="1">
                        <a:noAutofit/>
                      </wps:bodyPr>
                    </wps:wsp>
                  </a:graphicData>
                </a:graphic>
              </wp:anchor>
            </w:drawing>
          </mc:Choice>
          <mc:Fallback>
            <w:pict>
              <v:shape w14:anchorId="6219AE3C" id="文本框 79" o:spid="_x0000_s1033" type="#_x0000_t202" style="position:absolute;left:0;text-align:left;margin-left:399.55pt;margin-top:2.4pt;width:55.65pt;height:24.25pt;z-index:251124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" fillcolor="#caeace [3201]" stroked="f" strokeweight=".5pt">
                <v:textbox>
                  <w:txbxContent>
                    <w:p w14:paraId="48DD188B" w14:textId="77777777" w:rsidR="00706D83" w:rsidRDefault="00094FD7">
                      <w:pPr>
                        <w:rPr>
                          <w:sz w:val="18"/>
                          <w:szCs w:val="18"/>
                        </w:rPr>
                      </w:pPr>
                      <w:r>
                        <w:rPr>
                          <w:rFonts w:hint="eastAsia"/>
                          <w:sz w:val="18"/>
                          <w:szCs w:val="18"/>
                        </w:rPr>
                        <w:t>设备准备</w:t>
                      </w:r>
                    </w:p>
                  </w:txbxContent>
                </v:textbox>
              </v:shape>
            </w:pict>
          </mc:Fallback>
        </mc:AlternateContent>
      </w:r>
      <w:r>
        <w:rPr>
          <w:noProof/>
          <w:color w:val="000000" w:themeColor="text1"/>
        </w:rPr>
        <mc:AlternateContent>
          <mc:Choice Requires="wps">
            <w:drawing>
              <wp:anchor distT="0" distB="0" distL="114300" distR="114300" simplePos="0" relativeHeight="251197952" behindDoc="0" locked="0" layoutInCell="1" allowOverlap="1" wp14:anchorId="0277C006" wp14:editId="31413E45">
                <wp:simplePos x="0" y="0"/>
                <wp:positionH relativeFrom="column">
                  <wp:posOffset>2711450</wp:posOffset>
                </wp:positionH>
                <wp:positionV relativeFrom="paragraph">
                  <wp:posOffset>34290</wp:posOffset>
                </wp:positionV>
                <wp:extent cx="742315" cy="302895"/>
                <wp:effectExtent l="0" t="0" r="635" b="1905"/>
                <wp:wrapNone/>
                <wp:docPr id="1682441913" name="文本框 97"/>
                <wp:cNvGraphicFramePr/>
                <a:graphic xmlns:a="http://schemas.openxmlformats.org/drawingml/2006/main">
                  <a:graphicData uri="http://schemas.microsoft.com/office/word/2010/wordprocessingShape">
                    <wps:wsp>
                      <wps:cNvSpPr txBox="1"/>
                      <wps:spPr>
                        <a:xfrm>
                          <a:off x="0" y="0"/>
                          <a:ext cx="742315" cy="302895"/>
                        </a:xfrm>
                        <a:prstGeom prst="rect">
                          <a:avLst/>
                        </a:prstGeom>
                        <a:solidFill>
                          <a:schemeClr val="lt1"/>
                        </a:solidFill>
                        <a:ln w="6350">
                          <a:noFill/>
                        </a:ln>
                      </wps:spPr>
                      <wps:txbx>
                        <w:txbxContent>
                          <w:p w14:paraId="4DECE940" w14:textId="77777777" w:rsidR="00706D83" w:rsidRDefault="00094FD7">
                            <w:pPr>
                              <w:rPr>
                                <w:sz w:val="18"/>
                                <w:szCs w:val="18"/>
                              </w:rPr>
                            </w:pPr>
                            <w:r>
                              <w:rPr>
                                <w:rFonts w:hint="eastAsia"/>
                                <w:sz w:val="18"/>
                                <w:szCs w:val="18"/>
                              </w:rPr>
                              <w:t>资料收集</w:t>
                            </w:r>
                          </w:p>
                        </w:txbxContent>
                      </wps:txbx>
                      <wps:bodyPr rot="0" spcFirstLastPara="0" vertOverflow="clip" horzOverflow="clip" vert="horz" wrap="square" lIns="91440" tIns="45720" rIns="91440" bIns="45720" numCol="1" spcCol="0" rtlCol="0" fromWordArt="0" anchor="t" anchorCtr="0" forceAA="0" compatLnSpc="1">
                        <a:noAutofit/>
                      </wps:bodyPr>
                    </wps:wsp>
                  </a:graphicData>
                </a:graphic>
              </wp:anchor>
            </w:drawing>
          </mc:Choice>
          <mc:Fallback>
            <w:pict>
              <v:shape w14:anchorId="0277C006" id="文本框 97" o:spid="_x0000_s1034" type="#_x0000_t202" style="position:absolute;left:0;text-align:left;margin-left:213.5pt;margin-top:2.7pt;width:58.45pt;height:23.85pt;z-index:251197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" fillcolor="#caeace [3201]" stroked="f" strokeweight=".5pt">
                <v:textbox>
                  <w:txbxContent>
                    <w:p w14:paraId="4DECE940" w14:textId="77777777" w:rsidR="00706D83" w:rsidRDefault="00094FD7">
                      <w:pPr>
                        <w:rPr>
                          <w:sz w:val="18"/>
                          <w:szCs w:val="18"/>
                        </w:rPr>
                      </w:pPr>
                      <w:r>
                        <w:rPr>
                          <w:rFonts w:hint="eastAsia"/>
                          <w:sz w:val="18"/>
                          <w:szCs w:val="18"/>
                        </w:rPr>
                        <w:t>资料收集</w:t>
                      </w:r>
                    </w:p>
                  </w:txbxContent>
                </v:textbox>
              </v:shape>
            </w:pict>
          </mc:Fallback>
        </mc:AlternateContent>
      </w:r>
    </w:p>
    <w:p w14:paraId="409752C9" w14:textId="4E97B89B" w:rsidR="00706D83" w:rsidRDefault="004177D0">
      <w:pPr>
        <w:jc w:val="right"/>
        <w:rPr>
          <w:color w:val="000000" w:themeColor="text1"/>
        </w:rPr>
      </w:pPr>
      <w:r>
        <w:rPr>
          <w:noProof/>
          <w:color w:val="000000" w:themeColor="text1"/>
        </w:rPr>
        <mc:AlternateContent>
          <mc:Choice Requires="wps">
            <w:drawing>
              <wp:anchor distT="0" distB="0" distL="114300" distR="114300" simplePos="0" relativeHeight="251942400" behindDoc="0" locked="0" layoutInCell="1" allowOverlap="1" wp14:anchorId="6D8C5624" wp14:editId="20FBF816">
                <wp:simplePos x="0" y="0"/>
                <wp:positionH relativeFrom="column">
                  <wp:posOffset>5408295</wp:posOffset>
                </wp:positionH>
                <wp:positionV relativeFrom="paragraph">
                  <wp:posOffset>164465</wp:posOffset>
                </wp:positionV>
                <wp:extent cx="0" cy="356235"/>
                <wp:effectExtent l="0" t="0" r="38100" b="24765"/>
                <wp:wrapNone/>
                <wp:docPr id="85361111" name="直接连接符 84"/>
                <wp:cNvGraphicFramePr/>
                <a:graphic xmlns:a="http://schemas.openxmlformats.org/drawingml/2006/main">
                  <a:graphicData uri="http://schemas.microsoft.com/office/word/2010/wordprocessingShape">
                    <wps:wsp>
                      <wps:cNvCnPr/>
                      <wps:spPr>
                        <a:xfrm>
                          <a:off x="0" y="0"/>
                          <a:ext cx="0" cy="356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026EBF" id="直接连接符 84" o:spid="_x0000_s1026" style="position:absolute;left:0;text-align:left;z-index:251942400;visibility:visible;mso-wrap-style:square;mso-wrap-distance-left:9pt;mso-wrap-distance-top:0;mso-wrap-distance-right:9pt;mso-wrap-distance-bottom:0;mso-position-horizontal:absolute;mso-position-horizontal-relative:text;mso-position-vertical:absolute;mso-position-vertical-relative:text" from="425.85pt,12.95pt" to="425.8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" strokecolor="black [3200]" strokeweight=".5pt">
                <v:stroke joinstyle="miter"/>
              </v:line>
            </w:pict>
          </mc:Fallback>
        </mc:AlternateContent>
      </w:r>
      <w:r w:rsidR="001A4607">
        <w:rPr>
          <w:noProof/>
          <w:color w:val="000000" w:themeColor="text1"/>
        </w:rPr>
        <mc:AlternateContent>
          <mc:Choice Requires="wps">
            <w:drawing>
              <wp:anchor distT="0" distB="0" distL="114300" distR="114300" simplePos="0" relativeHeight="251880960" behindDoc="0" locked="0" layoutInCell="1" allowOverlap="1" wp14:anchorId="14408C5D" wp14:editId="1488B8E5">
                <wp:simplePos x="0" y="0"/>
                <wp:positionH relativeFrom="column">
                  <wp:posOffset>630872</wp:posOffset>
                </wp:positionH>
                <wp:positionV relativeFrom="paragraph">
                  <wp:posOffset>166370</wp:posOffset>
                </wp:positionV>
                <wp:extent cx="0" cy="356235"/>
                <wp:effectExtent l="0" t="0" r="38100" b="24765"/>
                <wp:wrapNone/>
                <wp:docPr id="2042189362" name="直接连接符 85"/>
                <wp:cNvGraphicFramePr/>
                <a:graphic xmlns:a="http://schemas.openxmlformats.org/drawingml/2006/main">
                  <a:graphicData uri="http://schemas.microsoft.com/office/word/2010/wordprocessingShape">
                    <wps:wsp>
                      <wps:cNvCnPr/>
                      <wps:spPr>
                        <a:xfrm>
                          <a:off x="0" y="0"/>
                          <a:ext cx="0" cy="356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D7BD16" id="直接连接符 85" o:spid="_x0000_s1026" style="position:absolute;left:0;text-align:left;z-index:251880960;visibility:visible;mso-wrap-style:square;mso-wrap-distance-left:9pt;mso-wrap-distance-top:0;mso-wrap-distance-right:9pt;mso-wrap-distance-bottom:0;mso-position-horizontal:absolute;mso-position-horizontal-relative:text;mso-position-vertical:absolute;mso-position-vertical-relative:text" from="49.65pt,13.1pt" to="49.65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" strokecolor="black [3200]" strokeweight=".5pt">
                <v:stroke joinstyle="miter"/>
              </v:line>
            </w:pict>
          </mc:Fallback>
        </mc:AlternateContent>
      </w:r>
      <w:r w:rsidR="001A4607">
        <w:rPr>
          <w:noProof/>
          <w:color w:val="000000" w:themeColor="text1"/>
        </w:rPr>
        <mc:AlternateContent>
          <mc:Choice Requires="wps">
            <w:drawing>
              <wp:anchor distT="0" distB="0" distL="114300" distR="114300" simplePos="0" relativeHeight="251899392" behindDoc="0" locked="0" layoutInCell="1" allowOverlap="1" wp14:anchorId="34B3961F" wp14:editId="5C29F637">
                <wp:simplePos x="0" y="0"/>
                <wp:positionH relativeFrom="column">
                  <wp:posOffset>1813877</wp:posOffset>
                </wp:positionH>
                <wp:positionV relativeFrom="paragraph">
                  <wp:posOffset>149860</wp:posOffset>
                </wp:positionV>
                <wp:extent cx="0" cy="356235"/>
                <wp:effectExtent l="0" t="0" r="38100" b="24765"/>
                <wp:wrapNone/>
                <wp:docPr id="387744869" name="直接连接符 81"/>
                <wp:cNvGraphicFramePr/>
                <a:graphic xmlns:a="http://schemas.openxmlformats.org/drawingml/2006/main">
                  <a:graphicData uri="http://schemas.microsoft.com/office/word/2010/wordprocessingShape">
                    <wps:wsp>
                      <wps:cNvCnPr/>
                      <wps:spPr>
                        <a:xfrm>
                          <a:off x="0" y="0"/>
                          <a:ext cx="0" cy="356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BB0B94" id="直接连接符 81" o:spid="_x0000_s1026" style="position:absolute;left:0;text-align:left;z-index:251899392;visibility:visible;mso-wrap-style:square;mso-wrap-distance-left:9pt;mso-wrap-distance-top:0;mso-wrap-distance-right:9pt;mso-wrap-distance-bottom:0;mso-position-horizontal:absolute;mso-position-horizontal-relative:text;mso-position-vertical:absolute;mso-position-vertical-relative:text" from="142.8pt,11.8pt" to="142.8pt,3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" strokecolor="black [3200]" strokeweight=".5pt">
                <v:stroke joinstyle="miter"/>
              </v:line>
            </w:pict>
          </mc:Fallback>
        </mc:AlternateContent>
      </w:r>
      <w:r w:rsidR="001A4607">
        <w:rPr>
          <w:noProof/>
          <w:color w:val="000000" w:themeColor="text1"/>
        </w:rPr>
        <mc:AlternateContent>
          <mc:Choice Requires="wps">
            <w:drawing>
              <wp:anchor distT="0" distB="0" distL="114300" distR="114300" simplePos="0" relativeHeight="251915776" behindDoc="0" locked="0" layoutInCell="1" allowOverlap="1" wp14:anchorId="7402FA5B" wp14:editId="50D791B1">
                <wp:simplePos x="0" y="0"/>
                <wp:positionH relativeFrom="column">
                  <wp:posOffset>3037205</wp:posOffset>
                </wp:positionH>
                <wp:positionV relativeFrom="paragraph">
                  <wp:posOffset>165735</wp:posOffset>
                </wp:positionV>
                <wp:extent cx="0" cy="356235"/>
                <wp:effectExtent l="0" t="0" r="38100" b="24765"/>
                <wp:wrapNone/>
                <wp:docPr id="588924224" name="直接连接符 82"/>
                <wp:cNvGraphicFramePr/>
                <a:graphic xmlns:a="http://schemas.openxmlformats.org/drawingml/2006/main">
                  <a:graphicData uri="http://schemas.microsoft.com/office/word/2010/wordprocessingShape">
                    <wps:wsp>
                      <wps:cNvCnPr/>
                      <wps:spPr>
                        <a:xfrm>
                          <a:off x="0" y="0"/>
                          <a:ext cx="0" cy="356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28D24D" id="直接连接符 82" o:spid="_x0000_s1026" style="position:absolute;left:0;text-align:left;z-index:251915776;visibility:visible;mso-wrap-style:square;mso-wrap-distance-left:9pt;mso-wrap-distance-top:0;mso-wrap-distance-right:9pt;mso-wrap-distance-bottom:0;mso-position-horizontal:absolute;mso-position-horizontal-relative:text;mso-position-vertical:absolute;mso-position-vertical-relative:text" from="239.15pt,13.05pt" to="239.15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" strokecolor="black [3200]" strokeweight=".5pt">
                <v:stroke joinstyle="miter"/>
              </v:line>
            </w:pict>
          </mc:Fallback>
        </mc:AlternateContent>
      </w:r>
      <w:r w:rsidR="001A4607">
        <w:rPr>
          <w:noProof/>
          <w:color w:val="000000" w:themeColor="text1"/>
        </w:rPr>
        <mc:AlternateContent>
          <mc:Choice Requires="wps">
            <w:drawing>
              <wp:anchor distT="0" distB="0" distL="114300" distR="114300" simplePos="0" relativeHeight="251930112" behindDoc="0" locked="0" layoutInCell="1" allowOverlap="1" wp14:anchorId="74B1100E" wp14:editId="78FD1AD9">
                <wp:simplePos x="0" y="0"/>
                <wp:positionH relativeFrom="column">
                  <wp:posOffset>4234180</wp:posOffset>
                </wp:positionH>
                <wp:positionV relativeFrom="paragraph">
                  <wp:posOffset>167640</wp:posOffset>
                </wp:positionV>
                <wp:extent cx="0" cy="356235"/>
                <wp:effectExtent l="0" t="0" r="38100" b="24765"/>
                <wp:wrapNone/>
                <wp:docPr id="555899732" name="直接连接符 83"/>
                <wp:cNvGraphicFramePr/>
                <a:graphic xmlns:a="http://schemas.openxmlformats.org/drawingml/2006/main">
                  <a:graphicData uri="http://schemas.microsoft.com/office/word/2010/wordprocessingShape">
                    <wps:wsp>
                      <wps:cNvCnPr/>
                      <wps:spPr>
                        <a:xfrm>
                          <a:off x="0" y="0"/>
                          <a:ext cx="0" cy="356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DDCB28" id="直接连接符 83" o:spid="_x0000_s1026" style="position:absolute;left:0;text-align:left;z-index:251930112;visibility:visible;mso-wrap-style:square;mso-wrap-distance-left:9pt;mso-wrap-distance-top:0;mso-wrap-distance-right:9pt;mso-wrap-distance-bottom:0;mso-position-horizontal:absolute;mso-position-horizontal-relative:text;mso-position-vertical:absolute;mso-position-vertical-relative:text" from="333.4pt,13.2pt" to="333.4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" strokecolor="black [3200]" strokeweight=".5pt">
                <v:stroke joinstyle="miter"/>
              </v:line>
            </w:pict>
          </mc:Fallback>
        </mc:AlternateContent>
      </w:r>
    </w:p>
    <w:p w14:paraId="084FAEDB" w14:textId="77777777" w:rsidR="00706D83" w:rsidRDefault="00706D83">
      <w:pPr>
        <w:jc w:val="right"/>
        <w:rPr>
          <w:color w:val="000000" w:themeColor="text1"/>
        </w:rPr>
      </w:pPr>
    </w:p>
    <w:p w14:paraId="73F3C61F" w14:textId="512374F8" w:rsidR="00706D83" w:rsidRDefault="004177D0">
      <w:pPr>
        <w:jc w:val="right"/>
        <w:rPr>
          <w:color w:val="000000" w:themeColor="text1"/>
        </w:rPr>
      </w:pPr>
      <w:r>
        <w:rPr>
          <w:noProof/>
          <w:color w:val="000000" w:themeColor="text1"/>
        </w:rPr>
        <mc:AlternateContent>
          <mc:Choice Requires="wps">
            <w:drawing>
              <wp:anchor distT="0" distB="0" distL="114300" distR="114300" simplePos="0" relativeHeight="251956736" behindDoc="0" locked="0" layoutInCell="1" allowOverlap="1" wp14:anchorId="46535625" wp14:editId="459ED248">
                <wp:simplePos x="0" y="0"/>
                <wp:positionH relativeFrom="column">
                  <wp:posOffset>3039745</wp:posOffset>
                </wp:positionH>
                <wp:positionV relativeFrom="paragraph">
                  <wp:posOffset>126365</wp:posOffset>
                </wp:positionV>
                <wp:extent cx="0" cy="433705"/>
                <wp:effectExtent l="76200" t="0" r="57150" b="61595"/>
                <wp:wrapNone/>
                <wp:docPr id="438860360" name="直接箭头连接符 86"/>
                <wp:cNvGraphicFramePr/>
                <a:graphic xmlns:a="http://schemas.openxmlformats.org/drawingml/2006/main">
                  <a:graphicData uri="http://schemas.microsoft.com/office/word/2010/wordprocessingShape">
                    <wps:wsp>
                      <wps:cNvCnPr/>
                      <wps:spPr>
                        <a:xfrm>
                          <a:off x="0" y="0"/>
                          <a:ext cx="0" cy="4337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3EBC67C9" id="_x0000_t32" coordsize="21600,21600" o:spt="32" o:oned="t" path="m,l21600,21600e" filled="f">
                <v:path arrowok="t" fillok="f" o:connecttype="none"/>
                <o:lock v:ext="edit" shapetype="t"/>
              </v:shapetype>
              <v:shape id="直接箭头连接符 86" o:spid="_x0000_s1026" type="#_x0000_t32" style="position:absolute;left:0;text-align:left;margin-left:239.35pt;margin-top:9.95pt;width:0;height:34.15pt;z-index:251956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" strokecolor="black [3200]" strokeweight=".5pt">
                <v:stroke endarrow="block" joinstyle="miter"/>
              </v:shape>
            </w:pict>
          </mc:Fallback>
        </mc:AlternateContent>
      </w:r>
      <w:r w:rsidR="001A4607">
        <w:rPr>
          <w:noProof/>
          <w:color w:val="000000" w:themeColor="text1"/>
        </w:rPr>
        <mc:AlternateContent>
          <mc:Choice Requires="wps">
            <w:drawing>
              <wp:anchor distT="0" distB="0" distL="114300" distR="114300" simplePos="0" relativeHeight="251948544" behindDoc="0" locked="0" layoutInCell="1" allowOverlap="1" wp14:anchorId="2933054C" wp14:editId="7D692434">
                <wp:simplePos x="0" y="0"/>
                <wp:positionH relativeFrom="column">
                  <wp:posOffset>634365</wp:posOffset>
                </wp:positionH>
                <wp:positionV relativeFrom="paragraph">
                  <wp:posOffset>125730</wp:posOffset>
                </wp:positionV>
                <wp:extent cx="4776470" cy="1905"/>
                <wp:effectExtent l="0" t="0" r="24130" b="36195"/>
                <wp:wrapNone/>
                <wp:docPr id="1974368546" name="直接连接符 91"/>
                <wp:cNvGraphicFramePr/>
                <a:graphic xmlns:a="http://schemas.openxmlformats.org/drawingml/2006/main">
                  <a:graphicData uri="http://schemas.microsoft.com/office/word/2010/wordprocessingShape">
                    <wps:wsp>
                      <wps:cNvCnPr/>
                      <wps:spPr>
                        <a:xfrm>
                          <a:off x="0" y="0"/>
                          <a:ext cx="4776470" cy="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E31FB8" id="直接连接符 91" o:spid="_x0000_s1026" style="position:absolute;left:0;text-align:left;z-index:251948544;visibility:visible;mso-wrap-style:square;mso-wrap-distance-left:9pt;mso-wrap-distance-top:0;mso-wrap-distance-right:9pt;mso-wrap-distance-bottom:0;mso-position-horizontal:absolute;mso-position-horizontal-relative:text;mso-position-vertical:absolute;mso-position-vertical-relative:text" from="49.95pt,9.9pt" to="426.0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" strokecolor="black [3200]" strokeweight=".5pt">
                <v:stroke joinstyle="miter"/>
              </v:line>
            </w:pict>
          </mc:Fallback>
        </mc:AlternateContent>
      </w:r>
    </w:p>
    <w:p w14:paraId="6A0486CD" w14:textId="77777777" w:rsidR="00706D83" w:rsidRDefault="00094FD7">
      <w:pPr>
        <w:jc w:val="right"/>
        <w:rPr>
          <w:color w:val="000000" w:themeColor="text1"/>
        </w:rPr>
      </w:pPr>
      <w:r>
        <w:rPr>
          <w:noProof/>
          <w:color w:val="000000" w:themeColor="text1"/>
        </w:rPr>
        <mc:AlternateContent>
          <mc:Choice Requires="wps">
            <w:drawing>
              <wp:anchor distT="0" distB="0" distL="114300" distR="114300" simplePos="0" relativeHeight="252257792" behindDoc="0" locked="0" layoutInCell="1" allowOverlap="1" wp14:anchorId="0A2B2F63" wp14:editId="4CC1C8D5">
                <wp:simplePos x="0" y="0"/>
                <wp:positionH relativeFrom="column">
                  <wp:posOffset>38418</wp:posOffset>
                </wp:positionH>
                <wp:positionV relativeFrom="paragraph">
                  <wp:posOffset>142875</wp:posOffset>
                </wp:positionV>
                <wp:extent cx="5940425" cy="0"/>
                <wp:effectExtent l="0" t="0" r="0" b="0"/>
                <wp:wrapNone/>
                <wp:docPr id="1498112879" name="直接连接符 90"/>
                <wp:cNvGraphicFramePr/>
                <a:graphic xmlns:a="http://schemas.openxmlformats.org/drawingml/2006/main">
                  <a:graphicData uri="http://schemas.microsoft.com/office/word/2010/wordprocessingShape">
                    <wps:wsp>
                      <wps:cNvCnPr/>
                      <wps:spPr>
                        <a:xfrm flipV="1">
                          <a:off x="0" y="0"/>
                          <a:ext cx="5940425" cy="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0C472EF" id="直接连接符 90" o:spid="_x0000_s1026" style="position:absolute;left:0;text-align:left;flip:y;z-index:252257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5pt,11.25pt" to="470.8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" strokecolor="black [3200]" strokeweight=".5pt">
                <v:stroke dashstyle="dash" joinstyle="miter"/>
              </v:line>
            </w:pict>
          </mc:Fallback>
        </mc:AlternateContent>
      </w:r>
    </w:p>
    <w:p w14:paraId="4AB443E8" w14:textId="79D975CD" w:rsidR="00706D83" w:rsidRDefault="004177D0">
      <w:pPr>
        <w:jc w:val="right"/>
        <w:rPr>
          <w:color w:val="000000" w:themeColor="text1"/>
        </w:rPr>
      </w:pPr>
      <w:r>
        <w:rPr>
          <w:noProof/>
          <w:color w:val="000000" w:themeColor="text1"/>
        </w:rPr>
        <mc:AlternateContent>
          <mc:Choice Requires="wps">
            <w:drawing>
              <wp:anchor distT="0" distB="0" distL="114300" distR="114300" simplePos="0" relativeHeight="251999744" behindDoc="0" locked="0" layoutInCell="1" allowOverlap="1" wp14:anchorId="6FA34D5C" wp14:editId="0C25B36B">
                <wp:simplePos x="0" y="0"/>
                <wp:positionH relativeFrom="column">
                  <wp:posOffset>631825</wp:posOffset>
                </wp:positionH>
                <wp:positionV relativeFrom="paragraph">
                  <wp:posOffset>156280</wp:posOffset>
                </wp:positionV>
                <wp:extent cx="0" cy="356235"/>
                <wp:effectExtent l="0" t="0" r="38100" b="24765"/>
                <wp:wrapNone/>
                <wp:docPr id="1973049875" name="直接连接符 92"/>
                <wp:cNvGraphicFramePr/>
                <a:graphic xmlns:a="http://schemas.openxmlformats.org/drawingml/2006/main">
                  <a:graphicData uri="http://schemas.microsoft.com/office/word/2010/wordprocessingShape">
                    <wps:wsp>
                      <wps:cNvCnPr/>
                      <wps:spPr>
                        <a:xfrm>
                          <a:off x="0" y="0"/>
                          <a:ext cx="0" cy="356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139841" id="直接连接符 92" o:spid="_x0000_s1026" style="position:absolute;left:0;text-align:left;z-index:251999744;visibility:visible;mso-wrap-style:square;mso-wrap-distance-left:9pt;mso-wrap-distance-top:0;mso-wrap-distance-right:9pt;mso-wrap-distance-bottom:0;mso-position-horizontal:absolute;mso-position-horizontal-relative:text;mso-position-vertical:absolute;mso-position-vertical-relative:text" from="49.75pt,12.3pt" to="49.75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" strokecolor="black [3200]" strokeweight=".5pt">
                <v:stroke joinstyle="miter"/>
              </v:line>
            </w:pict>
          </mc:Fallback>
        </mc:AlternateContent>
      </w:r>
      <w:r>
        <w:rPr>
          <w:noProof/>
          <w:color w:val="000000" w:themeColor="text1"/>
        </w:rPr>
        <mc:AlternateContent>
          <mc:Choice Requires="wps">
            <w:drawing>
              <wp:anchor distT="0" distB="0" distL="114300" distR="114300" simplePos="0" relativeHeight="252020224" behindDoc="0" locked="0" layoutInCell="1" allowOverlap="1" wp14:anchorId="6B500EEB" wp14:editId="1D60C48C">
                <wp:simplePos x="0" y="0"/>
                <wp:positionH relativeFrom="column">
                  <wp:posOffset>2065655</wp:posOffset>
                </wp:positionH>
                <wp:positionV relativeFrom="paragraph">
                  <wp:posOffset>160878</wp:posOffset>
                </wp:positionV>
                <wp:extent cx="0" cy="356235"/>
                <wp:effectExtent l="0" t="0" r="38100" b="24765"/>
                <wp:wrapNone/>
                <wp:docPr id="1216476936" name="直接连接符 93"/>
                <wp:cNvGraphicFramePr/>
                <a:graphic xmlns:a="http://schemas.openxmlformats.org/drawingml/2006/main">
                  <a:graphicData uri="http://schemas.microsoft.com/office/word/2010/wordprocessingShape">
                    <wps:wsp>
                      <wps:cNvCnPr/>
                      <wps:spPr>
                        <a:xfrm>
                          <a:off x="0" y="0"/>
                          <a:ext cx="0" cy="356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04BB9E" id="直接连接符 93" o:spid="_x0000_s1026" style="position:absolute;left:0;text-align:left;z-index:252020224;visibility:visible;mso-wrap-style:square;mso-wrap-distance-left:9pt;mso-wrap-distance-top:0;mso-wrap-distance-right:9pt;mso-wrap-distance-bottom:0;mso-position-horizontal:absolute;mso-position-horizontal-relative:text;mso-position-vertical:absolute;mso-position-vertical-relative:text" from="162.65pt,12.65pt" to="162.65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" strokecolor="black [3200]" strokeweight=".5pt">
                <v:stroke joinstyle="miter"/>
              </v:line>
            </w:pict>
          </mc:Fallback>
        </mc:AlternateContent>
      </w:r>
      <w:r>
        <w:rPr>
          <w:noProof/>
          <w:color w:val="000000" w:themeColor="text1"/>
        </w:rPr>
        <mc:AlternateContent>
          <mc:Choice Requires="wps">
            <w:drawing>
              <wp:anchor distT="0" distB="0" distL="114300" distR="114300" simplePos="0" relativeHeight="252063232" behindDoc="0" locked="0" layoutInCell="1" allowOverlap="1" wp14:anchorId="36B495CF" wp14:editId="37D44101">
                <wp:simplePos x="0" y="0"/>
                <wp:positionH relativeFrom="column">
                  <wp:posOffset>5409565</wp:posOffset>
                </wp:positionH>
                <wp:positionV relativeFrom="paragraph">
                  <wp:posOffset>167005</wp:posOffset>
                </wp:positionV>
                <wp:extent cx="0" cy="356235"/>
                <wp:effectExtent l="0" t="0" r="38100" b="24765"/>
                <wp:wrapNone/>
                <wp:docPr id="1351515342" name="直接连接符 95"/>
                <wp:cNvGraphicFramePr/>
                <a:graphic xmlns:a="http://schemas.openxmlformats.org/drawingml/2006/main">
                  <a:graphicData uri="http://schemas.microsoft.com/office/word/2010/wordprocessingShape">
                    <wps:wsp>
                      <wps:cNvCnPr/>
                      <wps:spPr>
                        <a:xfrm>
                          <a:off x="0" y="0"/>
                          <a:ext cx="0" cy="356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EFD2A1A" id="直接连接符 95" o:spid="_x0000_s1026" style="position:absolute;left:0;text-align:left;z-index:252063232;visibility:visible;mso-wrap-style:square;mso-wrap-distance-left:9pt;mso-wrap-distance-top:0;mso-wrap-distance-right:9pt;mso-wrap-distance-bottom:0;mso-position-horizontal:absolute;mso-position-horizontal-relative:text;mso-position-vertical:absolute;mso-position-vertical-relative:text" from="425.95pt,13.15pt" to="425.95pt,4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" strokecolor="black [3200]" strokeweight=".5pt">
                <v:stroke joinstyle="miter"/>
              </v:line>
            </w:pict>
          </mc:Fallback>
        </mc:AlternateContent>
      </w:r>
      <w:r>
        <w:rPr>
          <w:noProof/>
          <w:color w:val="000000" w:themeColor="text1"/>
        </w:rPr>
        <mc:AlternateContent>
          <mc:Choice Requires="wps">
            <w:drawing>
              <wp:anchor distT="0" distB="0" distL="114300" distR="114300" simplePos="0" relativeHeight="252038656" behindDoc="0" locked="0" layoutInCell="1" allowOverlap="1" wp14:anchorId="769FA8C9" wp14:editId="2460FCF0">
                <wp:simplePos x="0" y="0"/>
                <wp:positionH relativeFrom="column">
                  <wp:posOffset>3880718</wp:posOffset>
                </wp:positionH>
                <wp:positionV relativeFrom="paragraph">
                  <wp:posOffset>160655</wp:posOffset>
                </wp:positionV>
                <wp:extent cx="0" cy="356235"/>
                <wp:effectExtent l="0" t="0" r="38100" b="24765"/>
                <wp:wrapNone/>
                <wp:docPr id="1598238546" name="直接连接符 94"/>
                <wp:cNvGraphicFramePr/>
                <a:graphic xmlns:a="http://schemas.openxmlformats.org/drawingml/2006/main">
                  <a:graphicData uri="http://schemas.microsoft.com/office/word/2010/wordprocessingShape">
                    <wps:wsp>
                      <wps:cNvCnPr/>
                      <wps:spPr>
                        <a:xfrm>
                          <a:off x="0" y="0"/>
                          <a:ext cx="0" cy="356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0EF812" id="直接连接符 94" o:spid="_x0000_s1026" style="position:absolute;left:0;text-align:left;z-index:252038656;visibility:visible;mso-wrap-style:square;mso-wrap-distance-left:9pt;mso-wrap-distance-top:0;mso-wrap-distance-right:9pt;mso-wrap-distance-bottom:0;mso-position-horizontal:absolute;mso-position-horizontal-relative:text;mso-position-vertical:absolute;mso-position-vertical-relative:text" from="305.55pt,12.65pt" to="305.55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" strokecolor="black [3200]" strokeweight=".5pt">
                <v:stroke joinstyle="miter"/>
              </v:line>
            </w:pict>
          </mc:Fallback>
        </mc:AlternateContent>
      </w:r>
      <w:r>
        <w:rPr>
          <w:noProof/>
          <w:color w:val="000000" w:themeColor="text1"/>
        </w:rPr>
        <mc:AlternateContent>
          <mc:Choice Requires="wps">
            <w:drawing>
              <wp:anchor distT="0" distB="0" distL="114300" distR="114300" simplePos="0" relativeHeight="251975168" behindDoc="0" locked="0" layoutInCell="1" allowOverlap="1" wp14:anchorId="15CC5CA3" wp14:editId="78F5E381">
                <wp:simplePos x="0" y="0"/>
                <wp:positionH relativeFrom="column">
                  <wp:posOffset>647065</wp:posOffset>
                </wp:positionH>
                <wp:positionV relativeFrom="paragraph">
                  <wp:posOffset>160655</wp:posOffset>
                </wp:positionV>
                <wp:extent cx="4761230" cy="0"/>
                <wp:effectExtent l="0" t="0" r="0" b="0"/>
                <wp:wrapNone/>
                <wp:docPr id="832222346" name="直接连接符 90"/>
                <wp:cNvGraphicFramePr/>
                <a:graphic xmlns:a="http://schemas.openxmlformats.org/drawingml/2006/main">
                  <a:graphicData uri="http://schemas.microsoft.com/office/word/2010/wordprocessingShape">
                    <wps:wsp>
                      <wps:cNvCnPr/>
                      <wps:spPr>
                        <a:xfrm flipV="1">
                          <a:off x="0" y="0"/>
                          <a:ext cx="47612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439BDAC" id="直接连接符 90" o:spid="_x0000_s1026" style="position:absolute;left:0;text-align:left;flip:y;z-index:251975168;visibility:visible;mso-wrap-style:square;mso-wrap-distance-left:9pt;mso-wrap-distance-top:0;mso-wrap-distance-right:9pt;mso-wrap-distance-bottom:0;mso-position-horizontal:absolute;mso-position-horizontal-relative:text;mso-position-vertical:absolute;mso-position-vertical-relative:text" from="50.95pt,12.65pt" to="425.8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" strokecolor="black [3200]" strokeweight=".5pt">
                <v:stroke joinstyle="miter"/>
              </v:line>
            </w:pict>
          </mc:Fallback>
        </mc:AlternateContent>
      </w:r>
    </w:p>
    <w:p w14:paraId="009E0888" w14:textId="186EC54F" w:rsidR="00706D83" w:rsidRDefault="004177D0">
      <w:pPr>
        <w:jc w:val="right"/>
        <w:rPr>
          <w:color w:val="000000" w:themeColor="text1"/>
        </w:rPr>
      </w:pPr>
      <w:r>
        <w:rPr>
          <w:noProof/>
          <w:color w:val="000000" w:themeColor="text1"/>
        </w:rPr>
        <mc:AlternateContent>
          <mc:Choice Requires="wps">
            <w:drawing>
              <wp:anchor distT="0" distB="0" distL="114300" distR="114300" simplePos="0" relativeHeight="252323328" behindDoc="0" locked="0" layoutInCell="1" allowOverlap="1" wp14:anchorId="1C344EEE" wp14:editId="148908B6">
                <wp:simplePos x="0" y="0"/>
                <wp:positionH relativeFrom="column">
                  <wp:posOffset>5794692</wp:posOffset>
                </wp:positionH>
                <wp:positionV relativeFrom="paragraph">
                  <wp:posOffset>83820</wp:posOffset>
                </wp:positionV>
                <wp:extent cx="394970" cy="825500"/>
                <wp:effectExtent l="0" t="0" r="5080" b="0"/>
                <wp:wrapNone/>
                <wp:docPr id="730842501" name="文本框 68"/>
                <wp:cNvGraphicFramePr/>
                <a:graphic xmlns:a="http://schemas.openxmlformats.org/drawingml/2006/main">
                  <a:graphicData uri="http://schemas.microsoft.com/office/word/2010/wordprocessingShape">
                    <wps:wsp>
                      <wps:cNvSpPr txBox="1"/>
                      <wps:spPr>
                        <a:xfrm>
                          <a:off x="0" y="0"/>
                          <a:ext cx="394970" cy="825500"/>
                        </a:xfrm>
                        <a:prstGeom prst="rect">
                          <a:avLst/>
                        </a:prstGeom>
                        <a:solidFill>
                          <a:schemeClr val="lt1"/>
                        </a:solidFill>
                        <a:ln w="6350">
                          <a:noFill/>
                        </a:ln>
                      </wps:spPr>
                      <wps:txbx>
                        <w:txbxContent>
                          <w:p w14:paraId="36781158" w14:textId="77777777" w:rsidR="00706D83" w:rsidRDefault="00094FD7">
                            <w:pPr>
                              <w:rPr>
                                <w:sz w:val="18"/>
                                <w:szCs w:val="18"/>
                              </w:rPr>
                            </w:pPr>
                            <w:r>
                              <w:rPr>
                                <w:rFonts w:hint="eastAsia"/>
                                <w:sz w:val="18"/>
                                <w:szCs w:val="18"/>
                              </w:rPr>
                              <w:t>现场勘查阶段</w:t>
                            </w:r>
                          </w:p>
                        </w:txbxContent>
                      </wps:txbx>
                      <wps:bodyPr rot="0" spcFirstLastPara="0" vertOverflow="overflow" horzOverflow="overflow" vert="vert270" wrap="square" lIns="91440" tIns="45720" rIns="91440" bIns="45720" numCol="1" spcCol="0" rtlCol="0" fromWordArt="0" anchor="t" anchorCtr="0" forceAA="0" compatLnSpc="1">
                        <a:noAutofit/>
                      </wps:bodyPr>
                    </wps:wsp>
                  </a:graphicData>
                </a:graphic>
              </wp:anchor>
            </w:drawing>
          </mc:Choice>
          <mc:Fallback>
            <w:pict>
              <v:shape w14:anchorId="1C344EEE" id="_x0000_s1035" type="#_x0000_t202" style="position:absolute;left:0;text-align:left;margin-left:456.25pt;margin-top:6.6pt;width:31.1pt;height:65pt;z-index:252323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" fillcolor="#caeace [3201]" stroked="f" strokeweight=".5pt">
                <v:textbox style="layout-flow:vertical;mso-layout-flow-alt:bottom-to-top">
                  <w:txbxContent>
                    <w:p w14:paraId="36781158" w14:textId="77777777" w:rsidR="00706D83" w:rsidRDefault="00094FD7">
                      <w:pPr>
                        <w:rPr>
                          <w:sz w:val="18"/>
                          <w:szCs w:val="18"/>
                        </w:rPr>
                      </w:pPr>
                      <w:r>
                        <w:rPr>
                          <w:rFonts w:hint="eastAsia"/>
                          <w:sz w:val="18"/>
                          <w:szCs w:val="18"/>
                        </w:rPr>
                        <w:t>现场勘查阶段</w:t>
                      </w:r>
                    </w:p>
                  </w:txbxContent>
                </v:textbox>
              </v:shape>
            </w:pict>
          </mc:Fallback>
        </mc:AlternateContent>
      </w:r>
    </w:p>
    <w:p w14:paraId="49B9F670" w14:textId="21FF81FC" w:rsidR="00706D83" w:rsidRDefault="004177D0">
      <w:pPr>
        <w:jc w:val="right"/>
        <w:rPr>
          <w:color w:val="000000" w:themeColor="text1"/>
        </w:rPr>
      </w:pPr>
      <w:r>
        <w:rPr>
          <w:noProof/>
          <w:color w:val="000000" w:themeColor="text1"/>
        </w:rPr>
        <mc:AlternateContent>
          <mc:Choice Requires="wps">
            <w:drawing>
              <wp:anchor distT="0" distB="0" distL="114300" distR="114300" simplePos="0" relativeHeight="251068928" behindDoc="0" locked="0" layoutInCell="1" allowOverlap="1" wp14:anchorId="6B7A5F4E" wp14:editId="5964B005">
                <wp:simplePos x="0" y="0"/>
                <wp:positionH relativeFrom="column">
                  <wp:posOffset>1654980</wp:posOffset>
                </wp:positionH>
                <wp:positionV relativeFrom="paragraph">
                  <wp:posOffset>173562</wp:posOffset>
                </wp:positionV>
                <wp:extent cx="914400" cy="308610"/>
                <wp:effectExtent l="0" t="0" r="0" b="0"/>
                <wp:wrapNone/>
                <wp:docPr id="1434994439" name="文本框 101"/>
                <wp:cNvGraphicFramePr/>
                <a:graphic xmlns:a="http://schemas.openxmlformats.org/drawingml/2006/main">
                  <a:graphicData uri="http://schemas.microsoft.com/office/word/2010/wordprocessingShape">
                    <wps:wsp>
                      <wps:cNvSpPr txBox="1"/>
                      <wps:spPr>
                        <a:xfrm>
                          <a:off x="0" y="0"/>
                          <a:ext cx="914400" cy="308610"/>
                        </a:xfrm>
                        <a:prstGeom prst="rect">
                          <a:avLst/>
                        </a:prstGeom>
                        <a:solidFill>
                          <a:schemeClr val="lt1"/>
                        </a:solidFill>
                        <a:ln w="6350">
                          <a:noFill/>
                        </a:ln>
                      </wps:spPr>
                      <wps:txbx>
                        <w:txbxContent>
                          <w:p w14:paraId="4BDB1F83" w14:textId="77777777" w:rsidR="00706D83" w:rsidRDefault="00094FD7">
                            <w:pPr>
                              <w:rPr>
                                <w:sz w:val="18"/>
                                <w:szCs w:val="18"/>
                              </w:rPr>
                            </w:pPr>
                            <w:r>
                              <w:rPr>
                                <w:rFonts w:hint="eastAsia"/>
                                <w:sz w:val="18"/>
                                <w:szCs w:val="18"/>
                              </w:rPr>
                              <w:t>矿</w:t>
                            </w:r>
                            <w:proofErr w:type="gramStart"/>
                            <w:r>
                              <w:rPr>
                                <w:rFonts w:hint="eastAsia"/>
                                <w:sz w:val="18"/>
                                <w:szCs w:val="18"/>
                              </w:rPr>
                              <w:t>硐</w:t>
                            </w:r>
                            <w:proofErr w:type="gramEnd"/>
                            <w:r>
                              <w:rPr>
                                <w:rFonts w:hint="eastAsia"/>
                                <w:sz w:val="18"/>
                                <w:szCs w:val="18"/>
                              </w:rPr>
                              <w:t>内部勘查</w:t>
                            </w:r>
                          </w:p>
                        </w:txbxContent>
                      </wps:txbx>
                      <wps:bodyPr rot="0" spcFirstLastPara="0" vertOverflow="clip" horzOverflow="clip" vert="horz" wrap="square" lIns="91440" tIns="45720" rIns="91440" bIns="45720" numCol="1" spcCol="0" rtlCol="0" fromWordArt="0" anchor="t" anchorCtr="0" forceAA="0" compatLnSpc="1">
                        <a:noAutofit/>
                      </wps:bodyPr>
                    </wps:wsp>
                  </a:graphicData>
                </a:graphic>
              </wp:anchor>
            </w:drawing>
          </mc:Choice>
          <mc:Fallback>
            <w:pict>
              <v:shape w14:anchorId="6B7A5F4E" id="文本框 101" o:spid="_x0000_s1036" type="#_x0000_t202" style="position:absolute;left:0;text-align:left;margin-left:130.3pt;margin-top:13.65pt;width:1in;height:24.3pt;z-index:251068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" fillcolor="#caeace [3201]" stroked="f" strokeweight=".5pt">
                <v:textbox>
                  <w:txbxContent>
                    <w:p w14:paraId="4BDB1F83" w14:textId="77777777" w:rsidR="00706D83" w:rsidRDefault="00094FD7">
                      <w:pPr>
                        <w:rPr>
                          <w:sz w:val="18"/>
                          <w:szCs w:val="18"/>
                        </w:rPr>
                      </w:pPr>
                      <w:r>
                        <w:rPr>
                          <w:rFonts w:hint="eastAsia"/>
                          <w:sz w:val="18"/>
                          <w:szCs w:val="18"/>
                        </w:rPr>
                        <w:t>矿</w:t>
                      </w:r>
                      <w:proofErr w:type="gramStart"/>
                      <w:r>
                        <w:rPr>
                          <w:rFonts w:hint="eastAsia"/>
                          <w:sz w:val="18"/>
                          <w:szCs w:val="18"/>
                        </w:rPr>
                        <w:t>硐</w:t>
                      </w:r>
                      <w:proofErr w:type="gramEnd"/>
                      <w:r>
                        <w:rPr>
                          <w:rFonts w:hint="eastAsia"/>
                          <w:sz w:val="18"/>
                          <w:szCs w:val="18"/>
                        </w:rPr>
                        <w:t>内部勘查</w:t>
                      </w:r>
                    </w:p>
                  </w:txbxContent>
                </v:textbox>
              </v:shape>
            </w:pict>
          </mc:Fallback>
        </mc:AlternateContent>
      </w:r>
      <w:r>
        <w:rPr>
          <w:noProof/>
          <w:color w:val="000000" w:themeColor="text1"/>
        </w:rPr>
        <mc:AlternateContent>
          <mc:Choice Requires="wps">
            <w:drawing>
              <wp:anchor distT="0" distB="0" distL="114300" distR="114300" simplePos="0" relativeHeight="252106240" behindDoc="0" locked="0" layoutInCell="1" allowOverlap="1" wp14:anchorId="4A6CD929" wp14:editId="649A0F43">
                <wp:simplePos x="0" y="0"/>
                <wp:positionH relativeFrom="column">
                  <wp:posOffset>1653156</wp:posOffset>
                </wp:positionH>
                <wp:positionV relativeFrom="paragraph">
                  <wp:posOffset>138430</wp:posOffset>
                </wp:positionV>
                <wp:extent cx="836930" cy="355600"/>
                <wp:effectExtent l="0" t="0" r="20320" b="25400"/>
                <wp:wrapNone/>
                <wp:docPr id="1081781497" name="流程图: 过程 100"/>
                <wp:cNvGraphicFramePr/>
                <a:graphic xmlns:a="http://schemas.openxmlformats.org/drawingml/2006/main">
                  <a:graphicData uri="http://schemas.microsoft.com/office/word/2010/wordprocessingShape">
                    <wps:wsp>
                      <wps:cNvSpPr/>
                      <wps:spPr>
                        <a:xfrm>
                          <a:off x="0" y="0"/>
                          <a:ext cx="836930" cy="355600"/>
                        </a:xfrm>
                        <a:prstGeom prst="flowChartProcess">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shape w14:anchorId="435DCB4D" id="流程图: 过程 100" o:spid="_x0000_s1026" type="#_x0000_t109" style="position:absolute;left:0;text-align:left;margin-left:130.15pt;margin-top:10.9pt;width:65.9pt;height:28pt;z-index:252106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" filled="f" strokecolor="#091723 [484]" strokeweight="1pt"/>
            </w:pict>
          </mc:Fallback>
        </mc:AlternateContent>
      </w:r>
      <w:r>
        <w:rPr>
          <w:noProof/>
          <w:color w:val="000000" w:themeColor="text1"/>
        </w:rPr>
        <mc:AlternateContent>
          <mc:Choice Requires="wps">
            <w:drawing>
              <wp:anchor distT="0" distB="0" distL="114300" distR="114300" simplePos="0" relativeHeight="251048448" behindDoc="0" locked="0" layoutInCell="1" allowOverlap="1" wp14:anchorId="491BAEED" wp14:editId="02C4F7D7">
                <wp:simplePos x="0" y="0"/>
                <wp:positionH relativeFrom="column">
                  <wp:posOffset>3488922</wp:posOffset>
                </wp:positionH>
                <wp:positionV relativeFrom="paragraph">
                  <wp:posOffset>137053</wp:posOffset>
                </wp:positionV>
                <wp:extent cx="773430" cy="388620"/>
                <wp:effectExtent l="0" t="0" r="7620" b="0"/>
                <wp:wrapNone/>
                <wp:docPr id="1690220922" name="文本框 103"/>
                <wp:cNvGraphicFramePr/>
                <a:graphic xmlns:a="http://schemas.openxmlformats.org/drawingml/2006/main">
                  <a:graphicData uri="http://schemas.microsoft.com/office/word/2010/wordprocessingShape">
                    <wps:wsp>
                      <wps:cNvSpPr txBox="1"/>
                      <wps:spPr>
                        <a:xfrm>
                          <a:off x="0" y="0"/>
                          <a:ext cx="773430" cy="388620"/>
                        </a:xfrm>
                        <a:prstGeom prst="rect">
                          <a:avLst/>
                        </a:prstGeom>
                        <a:solidFill>
                          <a:schemeClr val="lt1"/>
                        </a:solidFill>
                        <a:ln w="6350">
                          <a:noFill/>
                        </a:ln>
                      </wps:spPr>
                      <wps:txbx>
                        <w:txbxContent>
                          <w:p w14:paraId="27A4B47E" w14:textId="77777777" w:rsidR="00706D83" w:rsidRDefault="00094FD7">
                            <w:pPr>
                              <w:adjustRightInd w:val="0"/>
                              <w:snapToGrid w:val="0"/>
                              <w:rPr>
                                <w:sz w:val="18"/>
                                <w:szCs w:val="18"/>
                              </w:rPr>
                            </w:pPr>
                            <w:r>
                              <w:rPr>
                                <w:rFonts w:hint="eastAsia"/>
                                <w:sz w:val="18"/>
                                <w:szCs w:val="18"/>
                              </w:rPr>
                              <w:t>矿</w:t>
                            </w:r>
                            <w:proofErr w:type="gramStart"/>
                            <w:r>
                              <w:rPr>
                                <w:rFonts w:hint="eastAsia"/>
                                <w:sz w:val="18"/>
                                <w:szCs w:val="18"/>
                              </w:rPr>
                              <w:t>硐</w:t>
                            </w:r>
                            <w:proofErr w:type="gramEnd"/>
                            <w:r>
                              <w:rPr>
                                <w:rFonts w:hint="eastAsia"/>
                                <w:sz w:val="18"/>
                                <w:szCs w:val="18"/>
                              </w:rPr>
                              <w:t>关联性</w:t>
                            </w:r>
                          </w:p>
                          <w:p w14:paraId="74AD193E" w14:textId="77777777" w:rsidR="00706D83" w:rsidRDefault="00094FD7">
                            <w:pPr>
                              <w:adjustRightInd w:val="0"/>
                              <w:snapToGrid w:val="0"/>
                              <w:ind w:firstLineChars="150" w:firstLine="270"/>
                              <w:rPr>
                                <w:sz w:val="18"/>
                                <w:szCs w:val="18"/>
                              </w:rPr>
                            </w:pPr>
                            <w:r>
                              <w:rPr>
                                <w:rFonts w:hint="eastAsia"/>
                                <w:sz w:val="18"/>
                                <w:szCs w:val="18"/>
                              </w:rPr>
                              <w:t>勘查</w:t>
                            </w:r>
                          </w:p>
                        </w:txbxContent>
                      </wps:txbx>
                      <wps:bodyPr rot="0" spcFirstLastPara="0" vertOverflow="clip" horzOverflow="clip" vert="horz" wrap="square" lIns="91440" tIns="45720" rIns="91440" bIns="45720" numCol="1" spcCol="0" rtlCol="0" fromWordArt="0" anchor="t" anchorCtr="0" forceAA="0" compatLnSpc="1">
                        <a:noAutofit/>
                      </wps:bodyPr>
                    </wps:wsp>
                  </a:graphicData>
                </a:graphic>
              </wp:anchor>
            </w:drawing>
          </mc:Choice>
          <mc:Fallback>
            <w:pict>
              <v:shape w14:anchorId="491BAEED" id="文本框 103" o:spid="_x0000_s1037" type="#_x0000_t202" style="position:absolute;left:0;text-align:left;margin-left:274.7pt;margin-top:10.8pt;width:60.9pt;height:30.6pt;z-index:251048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" fillcolor="#caeace [3201]" stroked="f" strokeweight=".5pt">
                <v:textbox>
                  <w:txbxContent>
                    <w:p w14:paraId="27A4B47E" w14:textId="77777777" w:rsidR="00706D83" w:rsidRDefault="00094FD7">
                      <w:pPr>
                        <w:adjustRightInd w:val="0"/>
                        <w:snapToGrid w:val="0"/>
                        <w:rPr>
                          <w:sz w:val="18"/>
                          <w:szCs w:val="18"/>
                        </w:rPr>
                      </w:pPr>
                      <w:r>
                        <w:rPr>
                          <w:rFonts w:hint="eastAsia"/>
                          <w:sz w:val="18"/>
                          <w:szCs w:val="18"/>
                        </w:rPr>
                        <w:t>矿</w:t>
                      </w:r>
                      <w:proofErr w:type="gramStart"/>
                      <w:r>
                        <w:rPr>
                          <w:rFonts w:hint="eastAsia"/>
                          <w:sz w:val="18"/>
                          <w:szCs w:val="18"/>
                        </w:rPr>
                        <w:t>硐</w:t>
                      </w:r>
                      <w:proofErr w:type="gramEnd"/>
                      <w:r>
                        <w:rPr>
                          <w:rFonts w:hint="eastAsia"/>
                          <w:sz w:val="18"/>
                          <w:szCs w:val="18"/>
                        </w:rPr>
                        <w:t>关联性</w:t>
                      </w:r>
                    </w:p>
                    <w:p w14:paraId="74AD193E" w14:textId="77777777" w:rsidR="00706D83" w:rsidRDefault="00094FD7">
                      <w:pPr>
                        <w:adjustRightInd w:val="0"/>
                        <w:snapToGrid w:val="0"/>
                        <w:ind w:firstLineChars="150" w:firstLine="270"/>
                        <w:rPr>
                          <w:sz w:val="18"/>
                          <w:szCs w:val="18"/>
                        </w:rPr>
                      </w:pPr>
                      <w:r>
                        <w:rPr>
                          <w:rFonts w:hint="eastAsia"/>
                          <w:sz w:val="18"/>
                          <w:szCs w:val="18"/>
                        </w:rPr>
                        <w:t>勘查</w:t>
                      </w:r>
                    </w:p>
                  </w:txbxContent>
                </v:textbox>
              </v:shape>
            </w:pict>
          </mc:Fallback>
        </mc:AlternateContent>
      </w:r>
      <w:r>
        <w:rPr>
          <w:noProof/>
          <w:color w:val="000000" w:themeColor="text1"/>
        </w:rPr>
        <mc:AlternateContent>
          <mc:Choice Requires="wps">
            <w:drawing>
              <wp:anchor distT="0" distB="0" distL="114300" distR="114300" simplePos="0" relativeHeight="252124672" behindDoc="0" locked="0" layoutInCell="1" allowOverlap="1" wp14:anchorId="52A545A4" wp14:editId="054858E8">
                <wp:simplePos x="0" y="0"/>
                <wp:positionH relativeFrom="column">
                  <wp:posOffset>3453929</wp:posOffset>
                </wp:positionH>
                <wp:positionV relativeFrom="paragraph">
                  <wp:posOffset>126119</wp:posOffset>
                </wp:positionV>
                <wp:extent cx="836930" cy="355600"/>
                <wp:effectExtent l="0" t="0" r="20320" b="25400"/>
                <wp:wrapNone/>
                <wp:docPr id="871739316" name="流程图: 过程 102"/>
                <wp:cNvGraphicFramePr/>
                <a:graphic xmlns:a="http://schemas.openxmlformats.org/drawingml/2006/main">
                  <a:graphicData uri="http://schemas.microsoft.com/office/word/2010/wordprocessingShape">
                    <wps:wsp>
                      <wps:cNvSpPr/>
                      <wps:spPr>
                        <a:xfrm>
                          <a:off x="0" y="0"/>
                          <a:ext cx="836930" cy="355600"/>
                        </a:xfrm>
                        <a:prstGeom prst="flowChartProcess">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shape w14:anchorId="7B89AAAC" id="流程图: 过程 102" o:spid="_x0000_s1026" type="#_x0000_t109" style="position:absolute;left:0;text-align:left;margin-left:271.95pt;margin-top:9.95pt;width:65.9pt;height:28pt;z-index:252124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" filled="f" strokecolor="#091723 [484]" strokeweight="1pt"/>
            </w:pict>
          </mc:Fallback>
        </mc:AlternateContent>
      </w:r>
      <w:r>
        <w:rPr>
          <w:noProof/>
          <w:color w:val="000000" w:themeColor="text1"/>
        </w:rPr>
        <mc:AlternateContent>
          <mc:Choice Requires="wps">
            <w:drawing>
              <wp:anchor distT="0" distB="0" distL="114300" distR="114300" simplePos="0" relativeHeight="251085312" behindDoc="0" locked="0" layoutInCell="1" allowOverlap="1" wp14:anchorId="35E1CFF4" wp14:editId="06C1A383">
                <wp:simplePos x="0" y="0"/>
                <wp:positionH relativeFrom="column">
                  <wp:posOffset>301015</wp:posOffset>
                </wp:positionH>
                <wp:positionV relativeFrom="paragraph">
                  <wp:posOffset>165163</wp:posOffset>
                </wp:positionV>
                <wp:extent cx="762000" cy="312420"/>
                <wp:effectExtent l="0" t="0" r="0" b="0"/>
                <wp:wrapNone/>
                <wp:docPr id="105375082" name="文本框 99"/>
                <wp:cNvGraphicFramePr/>
                <a:graphic xmlns:a="http://schemas.openxmlformats.org/drawingml/2006/main">
                  <a:graphicData uri="http://schemas.microsoft.com/office/word/2010/wordprocessingShape">
                    <wps:wsp>
                      <wps:cNvSpPr txBox="1"/>
                      <wps:spPr>
                        <a:xfrm>
                          <a:off x="0" y="0"/>
                          <a:ext cx="762000" cy="312420"/>
                        </a:xfrm>
                        <a:prstGeom prst="rect">
                          <a:avLst/>
                        </a:prstGeom>
                        <a:solidFill>
                          <a:schemeClr val="lt1"/>
                        </a:solidFill>
                        <a:ln w="6350">
                          <a:noFill/>
                        </a:ln>
                      </wps:spPr>
                      <wps:txbx>
                        <w:txbxContent>
                          <w:p w14:paraId="3E623066" w14:textId="77777777" w:rsidR="00706D83" w:rsidRDefault="00094FD7">
                            <w:pPr>
                              <w:rPr>
                                <w:sz w:val="18"/>
                                <w:szCs w:val="18"/>
                              </w:rPr>
                            </w:pPr>
                            <w:r>
                              <w:rPr>
                                <w:rFonts w:hint="eastAsia"/>
                                <w:sz w:val="18"/>
                                <w:szCs w:val="18"/>
                              </w:rPr>
                              <w:t>矿</w:t>
                            </w:r>
                            <w:proofErr w:type="gramStart"/>
                            <w:r>
                              <w:rPr>
                                <w:rFonts w:hint="eastAsia"/>
                                <w:sz w:val="18"/>
                                <w:szCs w:val="18"/>
                              </w:rPr>
                              <w:t>硐</w:t>
                            </w:r>
                            <w:proofErr w:type="gramEnd"/>
                            <w:r>
                              <w:rPr>
                                <w:rFonts w:hint="eastAsia"/>
                                <w:sz w:val="18"/>
                                <w:szCs w:val="18"/>
                              </w:rPr>
                              <w:t>口勘查</w:t>
                            </w:r>
                          </w:p>
                        </w:txbxContent>
                      </wps:txbx>
                      <wps:bodyPr rot="0" spcFirstLastPara="0" vertOverflow="clip" horzOverflow="clip" vert="horz" wrap="square" lIns="91440" tIns="45720" rIns="91440" bIns="45720" numCol="1" spcCol="0" rtlCol="0" fromWordArt="0" anchor="t" anchorCtr="0" forceAA="0" compatLnSpc="1">
                        <a:noAutofit/>
                      </wps:bodyPr>
                    </wps:wsp>
                  </a:graphicData>
                </a:graphic>
              </wp:anchor>
            </w:drawing>
          </mc:Choice>
          <mc:Fallback>
            <w:pict>
              <v:shape w14:anchorId="35E1CFF4" id="文本框 99" o:spid="_x0000_s1038" type="#_x0000_t202" style="position:absolute;left:0;text-align:left;margin-left:23.7pt;margin-top:13pt;width:60pt;height:24.6pt;z-index:251085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" fillcolor="#caeace [3201]" stroked="f" strokeweight=".5pt">
                <v:textbox>
                  <w:txbxContent>
                    <w:p w14:paraId="3E623066" w14:textId="77777777" w:rsidR="00706D83" w:rsidRDefault="00094FD7">
                      <w:pPr>
                        <w:rPr>
                          <w:sz w:val="18"/>
                          <w:szCs w:val="18"/>
                        </w:rPr>
                      </w:pPr>
                      <w:r>
                        <w:rPr>
                          <w:rFonts w:hint="eastAsia"/>
                          <w:sz w:val="18"/>
                          <w:szCs w:val="18"/>
                        </w:rPr>
                        <w:t>矿</w:t>
                      </w:r>
                      <w:proofErr w:type="gramStart"/>
                      <w:r>
                        <w:rPr>
                          <w:rFonts w:hint="eastAsia"/>
                          <w:sz w:val="18"/>
                          <w:szCs w:val="18"/>
                        </w:rPr>
                        <w:t>硐</w:t>
                      </w:r>
                      <w:proofErr w:type="gramEnd"/>
                      <w:r>
                        <w:rPr>
                          <w:rFonts w:hint="eastAsia"/>
                          <w:sz w:val="18"/>
                          <w:szCs w:val="18"/>
                        </w:rPr>
                        <w:t>口勘查</w:t>
                      </w:r>
                    </w:p>
                  </w:txbxContent>
                </v:textbox>
              </v:shape>
            </w:pict>
          </mc:Fallback>
        </mc:AlternateContent>
      </w:r>
      <w:r>
        <w:rPr>
          <w:noProof/>
          <w:color w:val="000000" w:themeColor="text1"/>
        </w:rPr>
        <mc:AlternateContent>
          <mc:Choice Requires="wps">
            <w:drawing>
              <wp:anchor distT="0" distB="0" distL="114300" distR="114300" simplePos="0" relativeHeight="252087808" behindDoc="0" locked="0" layoutInCell="1" allowOverlap="1" wp14:anchorId="438090CD" wp14:editId="64CE9795">
                <wp:simplePos x="0" y="0"/>
                <wp:positionH relativeFrom="column">
                  <wp:posOffset>235723</wp:posOffset>
                </wp:positionH>
                <wp:positionV relativeFrom="paragraph">
                  <wp:posOffset>127610</wp:posOffset>
                </wp:positionV>
                <wp:extent cx="836930" cy="355600"/>
                <wp:effectExtent l="0" t="0" r="20320" b="25400"/>
                <wp:wrapNone/>
                <wp:docPr id="895375712" name="流程图: 过程 98"/>
                <wp:cNvGraphicFramePr/>
                <a:graphic xmlns:a="http://schemas.openxmlformats.org/drawingml/2006/main">
                  <a:graphicData uri="http://schemas.microsoft.com/office/word/2010/wordprocessingShape">
                    <wps:wsp>
                      <wps:cNvSpPr/>
                      <wps:spPr>
                        <a:xfrm>
                          <a:off x="0" y="0"/>
                          <a:ext cx="836930" cy="355600"/>
                        </a:xfrm>
                        <a:prstGeom prst="flowChartProcess">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shape w14:anchorId="0708DA07" id="流程图: 过程 98" o:spid="_x0000_s1026" type="#_x0000_t109" style="position:absolute;left:0;text-align:left;margin-left:18.55pt;margin-top:10.05pt;width:65.9pt;height:28pt;z-index:252087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" filled="f" strokecolor="#091723 [484]" strokeweight="1pt"/>
            </w:pict>
          </mc:Fallback>
        </mc:AlternateContent>
      </w:r>
      <w:r>
        <w:rPr>
          <w:noProof/>
          <w:color w:val="000000" w:themeColor="text1"/>
        </w:rPr>
        <mc:AlternateContent>
          <mc:Choice Requires="wps">
            <w:drawing>
              <wp:anchor distT="0" distB="0" distL="114300" distR="114300" simplePos="0" relativeHeight="251030016" behindDoc="0" locked="0" layoutInCell="1" allowOverlap="1" wp14:anchorId="22CF7AF8" wp14:editId="06B9036C">
                <wp:simplePos x="0" y="0"/>
                <wp:positionH relativeFrom="column">
                  <wp:posOffset>4869752</wp:posOffset>
                </wp:positionH>
                <wp:positionV relativeFrom="paragraph">
                  <wp:posOffset>117167</wp:posOffset>
                </wp:positionV>
                <wp:extent cx="1074420" cy="381000"/>
                <wp:effectExtent l="0" t="0" r="0" b="0"/>
                <wp:wrapNone/>
                <wp:docPr id="1271335874" name="文本框 105"/>
                <wp:cNvGraphicFramePr/>
                <a:graphic xmlns:a="http://schemas.openxmlformats.org/drawingml/2006/main">
                  <a:graphicData uri="http://schemas.microsoft.com/office/word/2010/wordprocessingShape">
                    <wps:wsp>
                      <wps:cNvSpPr txBox="1"/>
                      <wps:spPr>
                        <a:xfrm>
                          <a:off x="0" y="0"/>
                          <a:ext cx="1074420" cy="381000"/>
                        </a:xfrm>
                        <a:prstGeom prst="rect">
                          <a:avLst/>
                        </a:prstGeom>
                        <a:solidFill>
                          <a:schemeClr val="lt1"/>
                        </a:solidFill>
                        <a:ln w="6350">
                          <a:noFill/>
                        </a:ln>
                      </wps:spPr>
                      <wps:txbx>
                        <w:txbxContent>
                          <w:p w14:paraId="698A0C34" w14:textId="77777777" w:rsidR="00706D83" w:rsidRDefault="00094FD7">
                            <w:pPr>
                              <w:adjustRightInd w:val="0"/>
                              <w:snapToGrid w:val="0"/>
                              <w:ind w:firstLineChars="50" w:firstLine="90"/>
                              <w:rPr>
                                <w:sz w:val="18"/>
                                <w:szCs w:val="18"/>
                              </w:rPr>
                            </w:pPr>
                            <w:r>
                              <w:rPr>
                                <w:rFonts w:hint="eastAsia"/>
                                <w:sz w:val="18"/>
                                <w:szCs w:val="18"/>
                              </w:rPr>
                              <w:t>地质安全影响</w:t>
                            </w:r>
                          </w:p>
                          <w:p w14:paraId="70031F13" w14:textId="77777777" w:rsidR="00706D83" w:rsidRDefault="00094FD7">
                            <w:pPr>
                              <w:adjustRightInd w:val="0"/>
                              <w:snapToGrid w:val="0"/>
                              <w:rPr>
                                <w:sz w:val="18"/>
                                <w:szCs w:val="18"/>
                              </w:rPr>
                            </w:pPr>
                            <w:r>
                              <w:rPr>
                                <w:rFonts w:hint="eastAsia"/>
                                <w:sz w:val="18"/>
                                <w:szCs w:val="18"/>
                              </w:rPr>
                              <w:t>范围内隐患勘查</w:t>
                            </w:r>
                          </w:p>
                        </w:txbxContent>
                      </wps:txbx>
                      <wps:bodyPr rot="0" spcFirstLastPara="0" vertOverflow="clip" horzOverflow="clip" vert="horz" wrap="square" lIns="91440" tIns="45720" rIns="91440" bIns="45720" numCol="1" spcCol="0" rtlCol="0" fromWordArt="0" anchor="t" anchorCtr="0" forceAA="0" compatLnSpc="1">
                        <a:noAutofit/>
                      </wps:bodyPr>
                    </wps:wsp>
                  </a:graphicData>
                </a:graphic>
              </wp:anchor>
            </w:drawing>
          </mc:Choice>
          <mc:Fallback>
            <w:pict>
              <v:shape w14:anchorId="22CF7AF8" id="文本框 105" o:spid="_x0000_s1039" type="#_x0000_t202" style="position:absolute;left:0;text-align:left;margin-left:383.45pt;margin-top:9.25pt;width:84.6pt;height:30pt;z-index:251030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" fillcolor="#caeace [3201]" stroked="f" strokeweight=".5pt">
                <v:textbox>
                  <w:txbxContent>
                    <w:p w14:paraId="698A0C34" w14:textId="77777777" w:rsidR="00706D83" w:rsidRDefault="00094FD7">
                      <w:pPr>
                        <w:adjustRightInd w:val="0"/>
                        <w:snapToGrid w:val="0"/>
                        <w:ind w:firstLineChars="50" w:firstLine="90"/>
                        <w:rPr>
                          <w:sz w:val="18"/>
                          <w:szCs w:val="18"/>
                        </w:rPr>
                      </w:pPr>
                      <w:r>
                        <w:rPr>
                          <w:rFonts w:hint="eastAsia"/>
                          <w:sz w:val="18"/>
                          <w:szCs w:val="18"/>
                        </w:rPr>
                        <w:t>地质安全影响</w:t>
                      </w:r>
                    </w:p>
                    <w:p w14:paraId="70031F13" w14:textId="77777777" w:rsidR="00706D83" w:rsidRDefault="00094FD7">
                      <w:pPr>
                        <w:adjustRightInd w:val="0"/>
                        <w:snapToGrid w:val="0"/>
                        <w:rPr>
                          <w:sz w:val="18"/>
                          <w:szCs w:val="18"/>
                        </w:rPr>
                      </w:pPr>
                      <w:r>
                        <w:rPr>
                          <w:rFonts w:hint="eastAsia"/>
                          <w:sz w:val="18"/>
                          <w:szCs w:val="18"/>
                        </w:rPr>
                        <w:t>范围内隐患勘查</w:t>
                      </w:r>
                    </w:p>
                  </w:txbxContent>
                </v:textbox>
              </v:shape>
            </w:pict>
          </mc:Fallback>
        </mc:AlternateContent>
      </w:r>
      <w:r>
        <w:rPr>
          <w:noProof/>
          <w:color w:val="000000" w:themeColor="text1"/>
        </w:rPr>
        <mc:AlternateContent>
          <mc:Choice Requires="wps">
            <w:drawing>
              <wp:anchor distT="0" distB="0" distL="114300" distR="114300" simplePos="0" relativeHeight="252153344" behindDoc="0" locked="0" layoutInCell="1" allowOverlap="1" wp14:anchorId="6B546237" wp14:editId="43876E69">
                <wp:simplePos x="0" y="0"/>
                <wp:positionH relativeFrom="column">
                  <wp:posOffset>4943249</wp:posOffset>
                </wp:positionH>
                <wp:positionV relativeFrom="paragraph">
                  <wp:posOffset>124599</wp:posOffset>
                </wp:positionV>
                <wp:extent cx="836930" cy="355600"/>
                <wp:effectExtent l="0" t="0" r="20320" b="25400"/>
                <wp:wrapNone/>
                <wp:docPr id="146637177" name="流程图: 过程 104"/>
                <wp:cNvGraphicFramePr/>
                <a:graphic xmlns:a="http://schemas.openxmlformats.org/drawingml/2006/main">
                  <a:graphicData uri="http://schemas.microsoft.com/office/word/2010/wordprocessingShape">
                    <wps:wsp>
                      <wps:cNvSpPr/>
                      <wps:spPr>
                        <a:xfrm>
                          <a:off x="0" y="0"/>
                          <a:ext cx="836930" cy="355600"/>
                        </a:xfrm>
                        <a:prstGeom prst="flowChartProcess">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shape w14:anchorId="3CE8BC75" id="流程图: 过程 104" o:spid="_x0000_s1026" type="#_x0000_t109" style="position:absolute;left:0;text-align:left;margin-left:389.25pt;margin-top:9.8pt;width:65.9pt;height:28pt;z-index:252153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" filled="f" strokecolor="#091723 [484]" strokeweight="1pt"/>
            </w:pict>
          </mc:Fallback>
        </mc:AlternateContent>
      </w:r>
    </w:p>
    <w:p w14:paraId="7E3006E5" w14:textId="77777777" w:rsidR="00706D83" w:rsidRDefault="00706D83">
      <w:pPr>
        <w:jc w:val="right"/>
        <w:rPr>
          <w:color w:val="000000" w:themeColor="text1"/>
        </w:rPr>
      </w:pPr>
    </w:p>
    <w:p w14:paraId="13856D30" w14:textId="79665967" w:rsidR="00706D83" w:rsidRDefault="004177D0">
      <w:pPr>
        <w:jc w:val="right"/>
        <w:rPr>
          <w:color w:val="000000" w:themeColor="text1"/>
        </w:rPr>
      </w:pPr>
      <w:r>
        <w:rPr>
          <w:noProof/>
          <w:color w:val="000000" w:themeColor="text1"/>
        </w:rPr>
        <mc:AlternateContent>
          <mc:Choice Requires="wps">
            <w:drawing>
              <wp:anchor distT="0" distB="0" distL="114300" distR="114300" simplePos="0" relativeHeight="252186112" behindDoc="0" locked="0" layoutInCell="1" allowOverlap="1" wp14:anchorId="3F3DA4BC" wp14:editId="51CE7570">
                <wp:simplePos x="0" y="0"/>
                <wp:positionH relativeFrom="column">
                  <wp:posOffset>5410758</wp:posOffset>
                </wp:positionH>
                <wp:positionV relativeFrom="paragraph">
                  <wp:posOffset>96841</wp:posOffset>
                </wp:positionV>
                <wp:extent cx="0" cy="356235"/>
                <wp:effectExtent l="0" t="0" r="38100" b="24765"/>
                <wp:wrapNone/>
                <wp:docPr id="388697030" name="直接连接符 110"/>
                <wp:cNvGraphicFramePr/>
                <a:graphic xmlns:a="http://schemas.openxmlformats.org/drawingml/2006/main">
                  <a:graphicData uri="http://schemas.microsoft.com/office/word/2010/wordprocessingShape">
                    <wps:wsp>
                      <wps:cNvCnPr/>
                      <wps:spPr>
                        <a:xfrm>
                          <a:off x="0" y="0"/>
                          <a:ext cx="0" cy="356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3B3725" id="直接连接符 110" o:spid="_x0000_s1026" style="position:absolute;left:0;text-align:left;z-index:252186112;visibility:visible;mso-wrap-style:square;mso-wrap-distance-left:9pt;mso-wrap-distance-top:0;mso-wrap-distance-right:9pt;mso-wrap-distance-bottom:0;mso-position-horizontal:absolute;mso-position-horizontal-relative:text;mso-position-vertical:absolute;mso-position-vertical-relative:text" from="426.05pt,7.65pt" to="426.05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" strokecolor="black [3200]" strokeweight=".5pt">
                <v:stroke joinstyle="miter"/>
              </v:line>
            </w:pict>
          </mc:Fallback>
        </mc:AlternateContent>
      </w:r>
      <w:r>
        <w:rPr>
          <w:noProof/>
          <w:color w:val="000000" w:themeColor="text1"/>
        </w:rPr>
        <mc:AlternateContent>
          <mc:Choice Requires="wps">
            <w:drawing>
              <wp:anchor distT="0" distB="0" distL="114300" distR="114300" simplePos="0" relativeHeight="252179968" behindDoc="0" locked="0" layoutInCell="1" allowOverlap="1" wp14:anchorId="1514E55D" wp14:editId="70AA56BD">
                <wp:simplePos x="0" y="0"/>
                <wp:positionH relativeFrom="column">
                  <wp:posOffset>3877882</wp:posOffset>
                </wp:positionH>
                <wp:positionV relativeFrom="paragraph">
                  <wp:posOffset>107217</wp:posOffset>
                </wp:positionV>
                <wp:extent cx="0" cy="356235"/>
                <wp:effectExtent l="0" t="0" r="38100" b="24765"/>
                <wp:wrapNone/>
                <wp:docPr id="1823427374" name="直接连接符 108"/>
                <wp:cNvGraphicFramePr/>
                <a:graphic xmlns:a="http://schemas.openxmlformats.org/drawingml/2006/main">
                  <a:graphicData uri="http://schemas.microsoft.com/office/word/2010/wordprocessingShape">
                    <wps:wsp>
                      <wps:cNvCnPr/>
                      <wps:spPr>
                        <a:xfrm>
                          <a:off x="0" y="0"/>
                          <a:ext cx="0" cy="356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D382F4" id="直接连接符 108" o:spid="_x0000_s1026" style="position:absolute;left:0;text-align:left;z-index:252179968;visibility:visible;mso-wrap-style:square;mso-wrap-distance-left:9pt;mso-wrap-distance-top:0;mso-wrap-distance-right:9pt;mso-wrap-distance-bottom:0;mso-position-horizontal:absolute;mso-position-horizontal-relative:text;mso-position-vertical:absolute;mso-position-vertical-relative:text" from="305.35pt,8.45pt" to="305.3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" strokecolor="black [3200]" strokeweight=".5pt">
                <v:stroke joinstyle="miter"/>
              </v:line>
            </w:pict>
          </mc:Fallback>
        </mc:AlternateContent>
      </w:r>
      <w:r>
        <w:rPr>
          <w:noProof/>
          <w:color w:val="000000" w:themeColor="text1"/>
        </w:rPr>
        <mc:AlternateContent>
          <mc:Choice Requires="wps">
            <w:drawing>
              <wp:anchor distT="0" distB="0" distL="114300" distR="114300" simplePos="0" relativeHeight="252173824" behindDoc="0" locked="0" layoutInCell="1" allowOverlap="1" wp14:anchorId="734F5D69" wp14:editId="4378142A">
                <wp:simplePos x="0" y="0"/>
                <wp:positionH relativeFrom="column">
                  <wp:posOffset>2064888</wp:posOffset>
                </wp:positionH>
                <wp:positionV relativeFrom="paragraph">
                  <wp:posOffset>104517</wp:posOffset>
                </wp:positionV>
                <wp:extent cx="0" cy="356235"/>
                <wp:effectExtent l="0" t="0" r="38100" b="24765"/>
                <wp:wrapNone/>
                <wp:docPr id="61247903" name="直接连接符 107"/>
                <wp:cNvGraphicFramePr/>
                <a:graphic xmlns:a="http://schemas.openxmlformats.org/drawingml/2006/main">
                  <a:graphicData uri="http://schemas.microsoft.com/office/word/2010/wordprocessingShape">
                    <wps:wsp>
                      <wps:cNvCnPr/>
                      <wps:spPr>
                        <a:xfrm>
                          <a:off x="0" y="0"/>
                          <a:ext cx="0" cy="356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6D0F1A1" id="直接连接符 107" o:spid="_x0000_s1026" style="position:absolute;left:0;text-align:left;z-index:252173824;visibility:visible;mso-wrap-style:square;mso-wrap-distance-left:9pt;mso-wrap-distance-top:0;mso-wrap-distance-right:9pt;mso-wrap-distance-bottom:0;mso-position-horizontal:absolute;mso-position-horizontal-relative:text;mso-position-vertical:absolute;mso-position-vertical-relative:text" from="162.6pt,8.25pt" to="162.6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" strokecolor="black [3200]" strokeweight=".5pt">
                <v:stroke joinstyle="miter"/>
              </v:line>
            </w:pict>
          </mc:Fallback>
        </mc:AlternateContent>
      </w:r>
      <w:r>
        <w:rPr>
          <w:noProof/>
          <w:color w:val="000000" w:themeColor="text1"/>
        </w:rPr>
        <mc:AlternateContent>
          <mc:Choice Requires="wps">
            <w:drawing>
              <wp:anchor distT="0" distB="0" distL="114300" distR="114300" simplePos="0" relativeHeight="252163584" behindDoc="0" locked="0" layoutInCell="1" allowOverlap="1" wp14:anchorId="385807F3" wp14:editId="3DA3797A">
                <wp:simplePos x="0" y="0"/>
                <wp:positionH relativeFrom="column">
                  <wp:posOffset>623717</wp:posOffset>
                </wp:positionH>
                <wp:positionV relativeFrom="paragraph">
                  <wp:posOffset>83561</wp:posOffset>
                </wp:positionV>
                <wp:extent cx="0" cy="356235"/>
                <wp:effectExtent l="0" t="0" r="38100" b="24765"/>
                <wp:wrapNone/>
                <wp:docPr id="1038709690" name="直接连接符 106"/>
                <wp:cNvGraphicFramePr/>
                <a:graphic xmlns:a="http://schemas.openxmlformats.org/drawingml/2006/main">
                  <a:graphicData uri="http://schemas.microsoft.com/office/word/2010/wordprocessingShape">
                    <wps:wsp>
                      <wps:cNvCnPr/>
                      <wps:spPr>
                        <a:xfrm>
                          <a:off x="0" y="0"/>
                          <a:ext cx="0" cy="3562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FF92869" id="直接连接符 106" o:spid="_x0000_s1026" style="position:absolute;left:0;text-align:left;z-index:252163584;visibility:visible;mso-wrap-style:square;mso-wrap-distance-left:9pt;mso-wrap-distance-top:0;mso-wrap-distance-right:9pt;mso-wrap-distance-bottom:0;mso-position-horizontal:absolute;mso-position-horizontal-relative:text;mso-position-vertical:absolute;mso-position-vertical-relative:text" from="49.1pt,6.6pt" to="49.1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" strokecolor="black [3200]" strokeweight=".5pt">
                <v:stroke joinstyle="miter"/>
              </v:line>
            </w:pict>
          </mc:Fallback>
        </mc:AlternateContent>
      </w:r>
    </w:p>
    <w:p w14:paraId="00BA96CB" w14:textId="77777777" w:rsidR="00706D83" w:rsidRDefault="00706D83">
      <w:pPr>
        <w:jc w:val="right"/>
        <w:rPr>
          <w:i/>
          <w:iCs/>
          <w:color w:val="000000" w:themeColor="text1"/>
        </w:rPr>
      </w:pPr>
    </w:p>
    <w:p w14:paraId="1137A0BF" w14:textId="6E226C5A" w:rsidR="00706D83" w:rsidRDefault="004177D0">
      <w:pPr>
        <w:jc w:val="right"/>
        <w:rPr>
          <w:color w:val="000000" w:themeColor="text1"/>
        </w:rPr>
      </w:pPr>
      <w:r>
        <w:rPr>
          <w:noProof/>
          <w:color w:val="000000" w:themeColor="text1"/>
        </w:rPr>
        <mc:AlternateContent>
          <mc:Choice Requires="wps">
            <w:drawing>
              <wp:anchor distT="0" distB="0" distL="114300" distR="114300" simplePos="0" relativeHeight="252198400" behindDoc="0" locked="0" layoutInCell="1" allowOverlap="1" wp14:anchorId="4012619F" wp14:editId="4F31EF48">
                <wp:simplePos x="0" y="0"/>
                <wp:positionH relativeFrom="column">
                  <wp:posOffset>3042376</wp:posOffset>
                </wp:positionH>
                <wp:positionV relativeFrom="paragraph">
                  <wp:posOffset>71120</wp:posOffset>
                </wp:positionV>
                <wp:extent cx="0" cy="433705"/>
                <wp:effectExtent l="76200" t="0" r="57150" b="61595"/>
                <wp:wrapNone/>
                <wp:docPr id="652844868" name="直接箭头连接符 111"/>
                <wp:cNvGraphicFramePr/>
                <a:graphic xmlns:a="http://schemas.openxmlformats.org/drawingml/2006/main">
                  <a:graphicData uri="http://schemas.microsoft.com/office/word/2010/wordprocessingShape">
                    <wps:wsp>
                      <wps:cNvCnPr/>
                      <wps:spPr>
                        <a:xfrm>
                          <a:off x="0" y="0"/>
                          <a:ext cx="0" cy="4337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D28ABDC" id="直接箭头连接符 111" o:spid="_x0000_s1026" type="#_x0000_t32" style="position:absolute;left:0;text-align:left;margin-left:239.55pt;margin-top:5.6pt;width:0;height:34.15pt;z-index:252198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" strokecolor="black [3200]"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2192256" behindDoc="0" locked="0" layoutInCell="1" allowOverlap="1" wp14:anchorId="26B75890" wp14:editId="787C2F5D">
                <wp:simplePos x="0" y="0"/>
                <wp:positionH relativeFrom="column">
                  <wp:posOffset>620395</wp:posOffset>
                </wp:positionH>
                <wp:positionV relativeFrom="paragraph">
                  <wp:posOffset>63500</wp:posOffset>
                </wp:positionV>
                <wp:extent cx="4761230" cy="0"/>
                <wp:effectExtent l="0" t="0" r="0" b="0"/>
                <wp:wrapNone/>
                <wp:docPr id="1600009164" name="直接连接符 109"/>
                <wp:cNvGraphicFramePr/>
                <a:graphic xmlns:a="http://schemas.openxmlformats.org/drawingml/2006/main">
                  <a:graphicData uri="http://schemas.microsoft.com/office/word/2010/wordprocessingShape">
                    <wps:wsp>
                      <wps:cNvCnPr/>
                      <wps:spPr>
                        <a:xfrm flipV="1">
                          <a:off x="0" y="0"/>
                          <a:ext cx="47612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FB632CD" id="直接连接符 109" o:spid="_x0000_s1026" style="position:absolute;left:0;text-align:left;flip:y;z-index:252192256;visibility:visible;mso-wrap-style:square;mso-wrap-distance-left:9pt;mso-wrap-distance-top:0;mso-wrap-distance-right:9pt;mso-wrap-distance-bottom:0;mso-position-horizontal:absolute;mso-position-horizontal-relative:text;mso-position-vertical:absolute;mso-position-vertical-relative:text" from="48.85pt,5pt" to="423.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" strokecolor="black [3200]" strokeweight=".5pt">
                <v:stroke joinstyle="miter"/>
              </v:line>
            </w:pict>
          </mc:Fallback>
        </mc:AlternateContent>
      </w:r>
    </w:p>
    <w:p w14:paraId="1E1E7F4E" w14:textId="77777777" w:rsidR="00706D83" w:rsidRDefault="00094FD7">
      <w:pPr>
        <w:jc w:val="right"/>
        <w:rPr>
          <w:color w:val="000000" w:themeColor="text1"/>
        </w:rPr>
      </w:pPr>
      <w:r>
        <w:rPr>
          <w:noProof/>
          <w:color w:val="000000" w:themeColor="text1"/>
        </w:rPr>
        <mc:AlternateContent>
          <mc:Choice Requires="wps">
            <w:drawing>
              <wp:anchor distT="0" distB="0" distL="114300" distR="114300" simplePos="0" relativeHeight="252259840" behindDoc="0" locked="0" layoutInCell="1" allowOverlap="1" wp14:anchorId="776E160B" wp14:editId="41427A55">
                <wp:simplePos x="0" y="0"/>
                <wp:positionH relativeFrom="column">
                  <wp:posOffset>29678</wp:posOffset>
                </wp:positionH>
                <wp:positionV relativeFrom="paragraph">
                  <wp:posOffset>126609</wp:posOffset>
                </wp:positionV>
                <wp:extent cx="5950473" cy="0"/>
                <wp:effectExtent l="0" t="0" r="0" b="0"/>
                <wp:wrapNone/>
                <wp:docPr id="440248994" name="直接连接符 90"/>
                <wp:cNvGraphicFramePr/>
                <a:graphic xmlns:a="http://schemas.openxmlformats.org/drawingml/2006/main">
                  <a:graphicData uri="http://schemas.microsoft.com/office/word/2010/wordprocessingShape">
                    <wps:wsp>
                      <wps:cNvCnPr/>
                      <wps:spPr>
                        <a:xfrm flipV="1">
                          <a:off x="0" y="0"/>
                          <a:ext cx="5950473" cy="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BFE053" id="直接连接符 90" o:spid="_x0000_s1026" style="position:absolute;left:0;text-align:left;flip:y;z-index:25225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5pt,9.95pt" to="470.9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" strokecolor="black [3200]" strokeweight=".5pt">
                <v:stroke dashstyle="dash" joinstyle="miter"/>
              </v:line>
            </w:pict>
          </mc:Fallback>
        </mc:AlternateContent>
      </w:r>
    </w:p>
    <w:p w14:paraId="13068FFE" w14:textId="64CC3DD4" w:rsidR="00706D83" w:rsidRDefault="004177D0">
      <w:pPr>
        <w:jc w:val="right"/>
        <w:rPr>
          <w:color w:val="000000" w:themeColor="text1"/>
        </w:rPr>
      </w:pPr>
      <w:r>
        <w:rPr>
          <w:noProof/>
          <w:color w:val="000000" w:themeColor="text1"/>
        </w:rPr>
        <mc:AlternateContent>
          <mc:Choice Requires="wps">
            <w:drawing>
              <wp:anchor distT="0" distB="0" distL="114300" distR="114300" simplePos="0" relativeHeight="251001344" behindDoc="0" locked="0" layoutInCell="1" allowOverlap="1" wp14:anchorId="0FC100D6" wp14:editId="3C7F9D0E">
                <wp:simplePos x="0" y="0"/>
                <wp:positionH relativeFrom="column">
                  <wp:posOffset>2619466</wp:posOffset>
                </wp:positionH>
                <wp:positionV relativeFrom="paragraph">
                  <wp:posOffset>164465</wp:posOffset>
                </wp:positionV>
                <wp:extent cx="902970" cy="278130"/>
                <wp:effectExtent l="0" t="0" r="0" b="7620"/>
                <wp:wrapNone/>
                <wp:docPr id="1136171529" name="文本框 113"/>
                <wp:cNvGraphicFramePr/>
                <a:graphic xmlns:a="http://schemas.openxmlformats.org/drawingml/2006/main">
                  <a:graphicData uri="http://schemas.microsoft.com/office/word/2010/wordprocessingShape">
                    <wps:wsp>
                      <wps:cNvSpPr txBox="1"/>
                      <wps:spPr>
                        <a:xfrm>
                          <a:off x="0" y="0"/>
                          <a:ext cx="902970" cy="278130"/>
                        </a:xfrm>
                        <a:prstGeom prst="rect">
                          <a:avLst/>
                        </a:prstGeom>
                        <a:solidFill>
                          <a:schemeClr val="lt1"/>
                        </a:solidFill>
                        <a:ln w="6350">
                          <a:noFill/>
                        </a:ln>
                      </wps:spPr>
                      <wps:txbx>
                        <w:txbxContent>
                          <w:p w14:paraId="6BB8B8D1" w14:textId="77777777" w:rsidR="00706D83" w:rsidRDefault="00094FD7">
                            <w:pPr>
                              <w:adjustRightInd w:val="0"/>
                              <w:snapToGrid w:val="0"/>
                              <w:rPr>
                                <w:sz w:val="18"/>
                                <w:szCs w:val="18"/>
                              </w:rPr>
                            </w:pPr>
                            <w:r>
                              <w:rPr>
                                <w:rFonts w:hint="eastAsia"/>
                                <w:sz w:val="18"/>
                                <w:szCs w:val="18"/>
                              </w:rPr>
                              <w:t>勘查结果汇总</w:t>
                            </w:r>
                          </w:p>
                        </w:txbxContent>
                      </wps:txbx>
                      <wps:bodyPr rot="0" spcFirstLastPara="0" vertOverflow="clip" horzOverflow="clip" vert="horz" wrap="square" lIns="91440" tIns="45720" rIns="91440" bIns="45720" numCol="1" spcCol="0" rtlCol="0" fromWordArt="0" anchor="t" anchorCtr="0" forceAA="0" compatLnSpc="1">
                        <a:noAutofit/>
                      </wps:bodyPr>
                    </wps:wsp>
                  </a:graphicData>
                </a:graphic>
              </wp:anchor>
            </w:drawing>
          </mc:Choice>
          <mc:Fallback>
            <w:pict>
              <v:shape w14:anchorId="0FC100D6" id="文本框 113" o:spid="_x0000_s1040" type="#_x0000_t202" style="position:absolute;left:0;text-align:left;margin-left:206.25pt;margin-top:12.95pt;width:71.1pt;height:21.9pt;z-index:251001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" fillcolor="#caeace [3201]" stroked="f" strokeweight=".5pt">
                <v:textbox>
                  <w:txbxContent>
                    <w:p w14:paraId="6BB8B8D1" w14:textId="77777777" w:rsidR="00706D83" w:rsidRDefault="00094FD7">
                      <w:pPr>
                        <w:adjustRightInd w:val="0"/>
                        <w:snapToGrid w:val="0"/>
                        <w:rPr>
                          <w:sz w:val="18"/>
                          <w:szCs w:val="18"/>
                        </w:rPr>
                      </w:pPr>
                      <w:r>
                        <w:rPr>
                          <w:rFonts w:hint="eastAsia"/>
                          <w:sz w:val="18"/>
                          <w:szCs w:val="18"/>
                        </w:rPr>
                        <w:t>勘查结果汇总</w:t>
                      </w:r>
                    </w:p>
                  </w:txbxContent>
                </v:textbox>
              </v:shape>
            </w:pict>
          </mc:Fallback>
        </mc:AlternateContent>
      </w:r>
      <w:r>
        <w:rPr>
          <w:noProof/>
          <w:color w:val="000000" w:themeColor="text1"/>
        </w:rPr>
        <mc:AlternateContent>
          <mc:Choice Requires="wps">
            <w:drawing>
              <wp:anchor distT="0" distB="0" distL="114300" distR="114300" simplePos="0" relativeHeight="252212736" behindDoc="0" locked="0" layoutInCell="1" allowOverlap="1" wp14:anchorId="79E6751C" wp14:editId="639D8D36">
                <wp:simplePos x="0" y="0"/>
                <wp:positionH relativeFrom="column">
                  <wp:posOffset>2618453</wp:posOffset>
                </wp:positionH>
                <wp:positionV relativeFrom="paragraph">
                  <wp:posOffset>119436</wp:posOffset>
                </wp:positionV>
                <wp:extent cx="836930" cy="355600"/>
                <wp:effectExtent l="0" t="0" r="20320" b="25400"/>
                <wp:wrapNone/>
                <wp:docPr id="923864368" name="流程图: 过程 115"/>
                <wp:cNvGraphicFramePr/>
                <a:graphic xmlns:a="http://schemas.openxmlformats.org/drawingml/2006/main">
                  <a:graphicData uri="http://schemas.microsoft.com/office/word/2010/wordprocessingShape">
                    <wps:wsp>
                      <wps:cNvSpPr/>
                      <wps:spPr>
                        <a:xfrm>
                          <a:off x="0" y="0"/>
                          <a:ext cx="836930" cy="355600"/>
                        </a:xfrm>
                        <a:prstGeom prst="flowChartProcess">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shape w14:anchorId="6C41F963" id="流程图: 过程 115" o:spid="_x0000_s1026" type="#_x0000_t109" style="position:absolute;left:0;text-align:left;margin-left:206.2pt;margin-top:9.4pt;width:65.9pt;height:28pt;z-index:252212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" filled="f" strokecolor="#091723 [484]" strokeweight="1pt"/>
            </w:pict>
          </mc:Fallback>
        </mc:AlternateContent>
      </w:r>
    </w:p>
    <w:p w14:paraId="7DCECB63" w14:textId="77777777" w:rsidR="00706D83" w:rsidRDefault="00094FD7">
      <w:pPr>
        <w:jc w:val="right"/>
        <w:rPr>
          <w:color w:val="000000" w:themeColor="text1"/>
        </w:rPr>
      </w:pPr>
      <w:r>
        <w:rPr>
          <w:noProof/>
          <w:color w:val="000000" w:themeColor="text1"/>
        </w:rPr>
        <mc:AlternateContent>
          <mc:Choice Requires="wps">
            <w:drawing>
              <wp:anchor distT="0" distB="0" distL="114300" distR="114300" simplePos="0" relativeHeight="252325376" behindDoc="0" locked="0" layoutInCell="1" allowOverlap="1" wp14:anchorId="215E8F8A" wp14:editId="681FF12D">
                <wp:simplePos x="0" y="0"/>
                <wp:positionH relativeFrom="column">
                  <wp:posOffset>5782414</wp:posOffset>
                </wp:positionH>
                <wp:positionV relativeFrom="paragraph">
                  <wp:posOffset>93345</wp:posOffset>
                </wp:positionV>
                <wp:extent cx="394970" cy="825500"/>
                <wp:effectExtent l="0" t="0" r="5080" b="0"/>
                <wp:wrapNone/>
                <wp:docPr id="649273719" name="文本框 68"/>
                <wp:cNvGraphicFramePr/>
                <a:graphic xmlns:a="http://schemas.openxmlformats.org/drawingml/2006/main">
                  <a:graphicData uri="http://schemas.microsoft.com/office/word/2010/wordprocessingShape">
                    <wps:wsp>
                      <wps:cNvSpPr txBox="1"/>
                      <wps:spPr>
                        <a:xfrm>
                          <a:off x="0" y="0"/>
                          <a:ext cx="394970" cy="825500"/>
                        </a:xfrm>
                        <a:prstGeom prst="rect">
                          <a:avLst/>
                        </a:prstGeom>
                        <a:solidFill>
                          <a:schemeClr val="lt1"/>
                        </a:solidFill>
                        <a:ln w="6350">
                          <a:noFill/>
                        </a:ln>
                      </wps:spPr>
                      <wps:txbx>
                        <w:txbxContent>
                          <w:p w14:paraId="46699180" w14:textId="77777777" w:rsidR="00706D83" w:rsidRDefault="00094FD7">
                            <w:pPr>
                              <w:rPr>
                                <w:sz w:val="18"/>
                                <w:szCs w:val="18"/>
                              </w:rPr>
                            </w:pPr>
                            <w:r>
                              <w:rPr>
                                <w:rFonts w:hint="eastAsia"/>
                                <w:sz w:val="18"/>
                                <w:szCs w:val="18"/>
                              </w:rPr>
                              <w:t>报告编制阶段</w:t>
                            </w:r>
                          </w:p>
                        </w:txbxContent>
                      </wps:txbx>
                      <wps:bodyPr rot="0" spcFirstLastPara="0" vertOverflow="overflow" horzOverflow="overflow" vert="vert270" wrap="square" lIns="91440" tIns="45720" rIns="91440" bIns="45720" numCol="1" spcCol="0" rtlCol="0" fromWordArt="0" anchor="t" anchorCtr="0" forceAA="0" compatLnSpc="1">
                        <a:noAutofit/>
                      </wps:bodyPr>
                    </wps:wsp>
                  </a:graphicData>
                </a:graphic>
              </wp:anchor>
            </w:drawing>
          </mc:Choice>
          <mc:Fallback>
            <w:pict>
              <v:shape w14:anchorId="215E8F8A" id="_x0000_s1041" type="#_x0000_t202" style="position:absolute;left:0;text-align:left;margin-left:455.3pt;margin-top:7.35pt;width:31.1pt;height:65pt;z-index:252325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" fillcolor="#caeace [3201]" stroked="f" strokeweight=".5pt">
                <v:textbox style="layout-flow:vertical;mso-layout-flow-alt:bottom-to-top">
                  <w:txbxContent>
                    <w:p w14:paraId="46699180" w14:textId="77777777" w:rsidR="00706D83" w:rsidRDefault="00094FD7">
                      <w:pPr>
                        <w:rPr>
                          <w:sz w:val="18"/>
                          <w:szCs w:val="18"/>
                        </w:rPr>
                      </w:pPr>
                      <w:r>
                        <w:rPr>
                          <w:rFonts w:hint="eastAsia"/>
                          <w:sz w:val="18"/>
                          <w:szCs w:val="18"/>
                        </w:rPr>
                        <w:t>报告编制阶段</w:t>
                      </w:r>
                    </w:p>
                  </w:txbxContent>
                </v:textbox>
              </v:shape>
            </w:pict>
          </mc:Fallback>
        </mc:AlternateContent>
      </w:r>
    </w:p>
    <w:p w14:paraId="015DA1CC" w14:textId="77777777" w:rsidR="00706D83" w:rsidRDefault="00094FD7">
      <w:pPr>
        <w:jc w:val="right"/>
        <w:rPr>
          <w:color w:val="000000" w:themeColor="text1"/>
        </w:rPr>
      </w:pPr>
      <w:r>
        <w:rPr>
          <w:noProof/>
          <w:color w:val="000000" w:themeColor="text1"/>
        </w:rPr>
        <mc:AlternateContent>
          <mc:Choice Requires="wps">
            <w:drawing>
              <wp:anchor distT="0" distB="0" distL="114300" distR="114300" simplePos="0" relativeHeight="252200448" behindDoc="0" locked="0" layoutInCell="1" allowOverlap="1" wp14:anchorId="2294E724" wp14:editId="49B57798">
                <wp:simplePos x="0" y="0"/>
                <wp:positionH relativeFrom="column">
                  <wp:posOffset>3042376</wp:posOffset>
                </wp:positionH>
                <wp:positionV relativeFrom="paragraph">
                  <wp:posOffset>83185</wp:posOffset>
                </wp:positionV>
                <wp:extent cx="0" cy="433705"/>
                <wp:effectExtent l="76200" t="0" r="57150" b="61595"/>
                <wp:wrapNone/>
                <wp:docPr id="1670769415" name="直接箭头连接符 114"/>
                <wp:cNvGraphicFramePr/>
                <a:graphic xmlns:a="http://schemas.openxmlformats.org/drawingml/2006/main">
                  <a:graphicData uri="http://schemas.microsoft.com/office/word/2010/wordprocessingShape">
                    <wps:wsp>
                      <wps:cNvCnPr/>
                      <wps:spPr>
                        <a:xfrm>
                          <a:off x="0" y="0"/>
                          <a:ext cx="0" cy="4337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5C4B44E" id="直接箭头连接符 114" o:spid="_x0000_s1026" type="#_x0000_t32" style="position:absolute;left:0;text-align:left;margin-left:239.55pt;margin-top:6.55pt;width:0;height:34.15pt;z-index:252200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" strokecolor="black [3200]" strokeweight=".5pt">
                <v:stroke endarrow="block" joinstyle="miter"/>
              </v:shape>
            </w:pict>
          </mc:Fallback>
        </mc:AlternateContent>
      </w:r>
    </w:p>
    <w:p w14:paraId="0014BE8B" w14:textId="77777777" w:rsidR="00706D83" w:rsidRDefault="00706D83">
      <w:pPr>
        <w:jc w:val="right"/>
        <w:rPr>
          <w:color w:val="000000" w:themeColor="text1"/>
        </w:rPr>
      </w:pPr>
    </w:p>
    <w:p w14:paraId="36DE8D26" w14:textId="353C6164" w:rsidR="00706D83" w:rsidRDefault="004177D0">
      <w:pPr>
        <w:jc w:val="right"/>
        <w:rPr>
          <w:color w:val="000000" w:themeColor="text1"/>
        </w:rPr>
      </w:pPr>
      <w:r>
        <w:rPr>
          <w:noProof/>
          <w:color w:val="000000" w:themeColor="text1"/>
        </w:rPr>
        <mc:AlternateContent>
          <mc:Choice Requires="wps">
            <w:drawing>
              <wp:anchor distT="0" distB="0" distL="114300" distR="114300" simplePos="0" relativeHeight="250995200" behindDoc="0" locked="0" layoutInCell="1" allowOverlap="1" wp14:anchorId="13341CA9" wp14:editId="6C9C1FDF">
                <wp:simplePos x="0" y="0"/>
                <wp:positionH relativeFrom="column">
                  <wp:posOffset>2617672</wp:posOffset>
                </wp:positionH>
                <wp:positionV relativeFrom="paragraph">
                  <wp:posOffset>170815</wp:posOffset>
                </wp:positionV>
                <wp:extent cx="876300" cy="307340"/>
                <wp:effectExtent l="0" t="0" r="0" b="0"/>
                <wp:wrapNone/>
                <wp:docPr id="2135718134" name="文本框 116"/>
                <wp:cNvGraphicFramePr/>
                <a:graphic xmlns:a="http://schemas.openxmlformats.org/drawingml/2006/main">
                  <a:graphicData uri="http://schemas.microsoft.com/office/word/2010/wordprocessingShape">
                    <wps:wsp>
                      <wps:cNvSpPr txBox="1"/>
                      <wps:spPr>
                        <a:xfrm>
                          <a:off x="0" y="0"/>
                          <a:ext cx="876300" cy="307340"/>
                        </a:xfrm>
                        <a:prstGeom prst="rect">
                          <a:avLst/>
                        </a:prstGeom>
                        <a:solidFill>
                          <a:schemeClr val="lt1"/>
                        </a:solidFill>
                        <a:ln w="6350">
                          <a:noFill/>
                        </a:ln>
                      </wps:spPr>
                      <wps:txbx>
                        <w:txbxContent>
                          <w:p w14:paraId="212FA182" w14:textId="77777777" w:rsidR="00706D83" w:rsidRDefault="00094FD7">
                            <w:pPr>
                              <w:adjustRightInd w:val="0"/>
                              <w:snapToGrid w:val="0"/>
                              <w:rPr>
                                <w:sz w:val="18"/>
                                <w:szCs w:val="18"/>
                              </w:rPr>
                            </w:pPr>
                            <w:r>
                              <w:rPr>
                                <w:rFonts w:hint="eastAsia"/>
                                <w:sz w:val="18"/>
                                <w:szCs w:val="18"/>
                              </w:rPr>
                              <w:t>勘查报告编制</w:t>
                            </w:r>
                          </w:p>
                        </w:txbxContent>
                      </wps:txbx>
                      <wps:bodyPr rot="0" spcFirstLastPara="0" vertOverflow="clip" horzOverflow="clip" vert="horz" wrap="square" lIns="91440" tIns="45720" rIns="91440" bIns="45720" numCol="1" spcCol="0" rtlCol="0" fromWordArt="0" anchor="t" anchorCtr="0" forceAA="0" compatLnSpc="1">
                        <a:noAutofit/>
                      </wps:bodyPr>
                    </wps:wsp>
                  </a:graphicData>
                </a:graphic>
              </wp:anchor>
            </w:drawing>
          </mc:Choice>
          <mc:Fallback>
            <w:pict>
              <v:shape w14:anchorId="13341CA9" id="文本框 116" o:spid="_x0000_s1042" type="#_x0000_t202" style="position:absolute;left:0;text-align:left;margin-left:206.1pt;margin-top:13.45pt;width:69pt;height:24.2pt;z-index:250995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" fillcolor="#caeace [3201]" stroked="f" strokeweight=".5pt">
                <v:textbox>
                  <w:txbxContent>
                    <w:p w14:paraId="212FA182" w14:textId="77777777" w:rsidR="00706D83" w:rsidRDefault="00094FD7">
                      <w:pPr>
                        <w:adjustRightInd w:val="0"/>
                        <w:snapToGrid w:val="0"/>
                        <w:rPr>
                          <w:sz w:val="18"/>
                          <w:szCs w:val="18"/>
                        </w:rPr>
                      </w:pPr>
                      <w:r>
                        <w:rPr>
                          <w:rFonts w:hint="eastAsia"/>
                          <w:sz w:val="18"/>
                          <w:szCs w:val="18"/>
                        </w:rPr>
                        <w:t>勘查报告编制</w:t>
                      </w:r>
                    </w:p>
                  </w:txbxContent>
                </v:textbox>
              </v:shape>
            </w:pict>
          </mc:Fallback>
        </mc:AlternateContent>
      </w:r>
      <w:r>
        <w:rPr>
          <w:noProof/>
          <w:color w:val="000000" w:themeColor="text1"/>
        </w:rPr>
        <mc:AlternateContent>
          <mc:Choice Requires="wps">
            <w:drawing>
              <wp:anchor distT="0" distB="0" distL="114300" distR="114300" simplePos="0" relativeHeight="252206592" behindDoc="0" locked="0" layoutInCell="1" allowOverlap="1" wp14:anchorId="0E333E48" wp14:editId="51B9E546">
                <wp:simplePos x="0" y="0"/>
                <wp:positionH relativeFrom="column">
                  <wp:posOffset>2617037</wp:posOffset>
                </wp:positionH>
                <wp:positionV relativeFrom="paragraph">
                  <wp:posOffset>121920</wp:posOffset>
                </wp:positionV>
                <wp:extent cx="836930" cy="353974"/>
                <wp:effectExtent l="0" t="0" r="20320" b="27305"/>
                <wp:wrapNone/>
                <wp:docPr id="1069069849" name="流程图: 过程 115"/>
                <wp:cNvGraphicFramePr/>
                <a:graphic xmlns:a="http://schemas.openxmlformats.org/drawingml/2006/main">
                  <a:graphicData uri="http://schemas.microsoft.com/office/word/2010/wordprocessingShape">
                    <wps:wsp>
                      <wps:cNvSpPr/>
                      <wps:spPr>
                        <a:xfrm>
                          <a:off x="0" y="0"/>
                          <a:ext cx="836930" cy="353974"/>
                        </a:xfrm>
                        <a:prstGeom prst="flowChartProcess">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noAutofit/>
                      </wps:bodyPr>
                    </wps:wsp>
                  </a:graphicData>
                </a:graphic>
              </wp:anchor>
            </w:drawing>
          </mc:Choice>
          <mc:Fallback>
            <w:pict>
              <v:shape w14:anchorId="7BD15381" id="流程图: 过程 115" o:spid="_x0000_s1026" type="#_x0000_t109" style="position:absolute;left:0;text-align:left;margin-left:206.05pt;margin-top:9.6pt;width:65.9pt;height:27.85pt;z-index:252206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" filled="f" strokecolor="#091723 [484]" strokeweight="1pt"/>
            </w:pict>
          </mc:Fallback>
        </mc:AlternateContent>
      </w:r>
    </w:p>
    <w:p w14:paraId="12D9C80E" w14:textId="77777777" w:rsidR="00706D83" w:rsidRDefault="00706D83">
      <w:pPr>
        <w:jc w:val="right"/>
        <w:rPr>
          <w:color w:val="000000" w:themeColor="text1"/>
        </w:rPr>
      </w:pPr>
    </w:p>
    <w:p w14:paraId="47DC74DC" w14:textId="77777777" w:rsidR="00706D83" w:rsidRDefault="00706D83">
      <w:pPr>
        <w:jc w:val="right"/>
        <w:rPr>
          <w:color w:val="000000" w:themeColor="text1"/>
        </w:rPr>
      </w:pPr>
    </w:p>
    <w:p w14:paraId="04840981" w14:textId="77777777" w:rsidR="00706D83" w:rsidRDefault="00094FD7">
      <w:pPr>
        <w:jc w:val="center"/>
        <w:rPr>
          <w:rFonts w:ascii="黑体" w:eastAsia="黑体" w:hAnsi="黑体" w:hint="eastAsia"/>
          <w:color w:val="000000" w:themeColor="text1"/>
        </w:rPr>
      </w:pPr>
      <w:r>
        <w:rPr>
          <w:rFonts w:ascii="黑体" w:eastAsia="黑体" w:hAnsi="黑体" w:hint="eastAsia"/>
          <w:color w:val="000000" w:themeColor="text1"/>
        </w:rPr>
        <w:t>图</w:t>
      </w:r>
      <w:r>
        <w:rPr>
          <w:rFonts w:ascii="黑体" w:eastAsia="黑体" w:hAnsi="黑体" w:hint="eastAsia"/>
          <w:color w:val="000000" w:themeColor="text1"/>
        </w:rPr>
        <w:t>1</w:t>
      </w:r>
      <w:r>
        <w:rPr>
          <w:rFonts w:ascii="黑体" w:eastAsia="黑体" w:hAnsi="黑体"/>
          <w:color w:val="000000" w:themeColor="text1"/>
        </w:rPr>
        <w:t xml:space="preserve"> </w:t>
      </w:r>
      <w:r>
        <w:rPr>
          <w:rFonts w:ascii="黑体" w:eastAsia="黑体" w:hAnsi="黑体" w:hint="eastAsia"/>
          <w:color w:val="000000" w:themeColor="text1"/>
        </w:rPr>
        <w:t>矿</w:t>
      </w:r>
      <w:proofErr w:type="gramStart"/>
      <w:r>
        <w:rPr>
          <w:rFonts w:ascii="黑体" w:eastAsia="黑体" w:hAnsi="黑体" w:hint="eastAsia"/>
          <w:color w:val="000000" w:themeColor="text1"/>
        </w:rPr>
        <w:t>硐</w:t>
      </w:r>
      <w:proofErr w:type="gramEnd"/>
      <w:r>
        <w:rPr>
          <w:rFonts w:ascii="黑体" w:eastAsia="黑体" w:hAnsi="黑体" w:hint="eastAsia"/>
          <w:color w:val="000000" w:themeColor="text1"/>
        </w:rPr>
        <w:t>勘查工作程序</w:t>
      </w:r>
    </w:p>
    <w:p w14:paraId="586D434C" w14:textId="77777777" w:rsidR="00706D83" w:rsidRDefault="00094FD7">
      <w:pPr>
        <w:pStyle w:val="afb"/>
        <w:rPr>
          <w:rFonts w:ascii="宋体" w:eastAsia="宋体" w:hAnsi="宋体" w:hint="eastAsia"/>
          <w:color w:val="000000" w:themeColor="text1"/>
        </w:rPr>
      </w:pPr>
      <w:bookmarkStart w:id="32" w:name="_Toc194506255"/>
      <w:bookmarkEnd w:id="27"/>
      <w:bookmarkEnd w:id="31"/>
      <w:r>
        <w:rPr>
          <w:rFonts w:ascii="Times New Roman" w:eastAsia="宋体" w:hAnsi="宋体" w:hint="eastAsia"/>
          <w:color w:val="000000" w:themeColor="text1"/>
        </w:rPr>
        <w:t>5</w:t>
      </w:r>
      <w:r>
        <w:rPr>
          <w:color w:val="000000" w:themeColor="text1"/>
        </w:rPr>
        <w:t xml:space="preserve">  </w:t>
      </w:r>
      <w:r>
        <w:rPr>
          <w:rFonts w:hint="eastAsia"/>
          <w:color w:val="000000" w:themeColor="text1"/>
        </w:rPr>
        <w:t>勘查准备</w:t>
      </w:r>
      <w:bookmarkEnd w:id="32"/>
    </w:p>
    <w:p w14:paraId="72BBA59B" w14:textId="77777777" w:rsidR="00706D83" w:rsidRDefault="00094FD7">
      <w:pPr>
        <w:pStyle w:val="afc"/>
        <w:rPr>
          <w:rFonts w:ascii="宋体" w:eastAsia="宋体" w:hAnsi="宋体" w:hint="eastAsia"/>
          <w:color w:val="000000" w:themeColor="text1"/>
        </w:rPr>
      </w:pPr>
      <w:bookmarkStart w:id="33" w:name="_Toc192063068"/>
      <w:bookmarkStart w:id="34" w:name="_Toc194506256"/>
      <w:bookmarkStart w:id="35" w:name="_Toc181627909"/>
      <w:bookmarkStart w:id="36" w:name="_Toc169888838"/>
      <w:r>
        <w:rPr>
          <w:color w:val="000000" w:themeColor="text1"/>
        </w:rPr>
        <w:t xml:space="preserve">5.1  </w:t>
      </w:r>
      <w:r>
        <w:rPr>
          <w:rFonts w:ascii="宋体" w:eastAsia="宋体" w:hAnsi="宋体" w:hint="eastAsia"/>
          <w:color w:val="000000" w:themeColor="text1"/>
        </w:rPr>
        <w:t>根据矿</w:t>
      </w:r>
      <w:proofErr w:type="gramStart"/>
      <w:r>
        <w:rPr>
          <w:rFonts w:ascii="宋体" w:eastAsia="宋体" w:hAnsi="宋体" w:hint="eastAsia"/>
          <w:color w:val="000000" w:themeColor="text1"/>
        </w:rPr>
        <w:t>硐</w:t>
      </w:r>
      <w:proofErr w:type="gramEnd"/>
      <w:r>
        <w:rPr>
          <w:rFonts w:ascii="宋体" w:eastAsia="宋体" w:hAnsi="宋体" w:hint="eastAsia"/>
          <w:color w:val="000000" w:themeColor="text1"/>
        </w:rPr>
        <w:t>治理的目标任务，制定矿</w:t>
      </w:r>
      <w:proofErr w:type="gramStart"/>
      <w:r>
        <w:rPr>
          <w:rFonts w:ascii="宋体" w:eastAsia="宋体" w:hAnsi="宋体" w:hint="eastAsia"/>
          <w:color w:val="000000" w:themeColor="text1"/>
        </w:rPr>
        <w:t>硐</w:t>
      </w:r>
      <w:proofErr w:type="gramEnd"/>
      <w:r>
        <w:rPr>
          <w:rFonts w:ascii="宋体" w:eastAsia="宋体" w:hAnsi="宋体" w:hint="eastAsia"/>
          <w:color w:val="000000" w:themeColor="text1"/>
        </w:rPr>
        <w:t>勘查技术方案，方案编写提纲参见附录</w:t>
      </w:r>
      <w:r>
        <w:rPr>
          <w:rFonts w:ascii="宋体" w:eastAsia="宋体" w:hAnsi="宋体" w:hint="eastAsia"/>
          <w:color w:val="000000" w:themeColor="text1"/>
        </w:rPr>
        <w:t>A</w:t>
      </w:r>
      <w:r>
        <w:rPr>
          <w:rFonts w:ascii="宋体" w:eastAsia="宋体" w:hAnsi="宋体" w:hint="eastAsia"/>
          <w:color w:val="000000" w:themeColor="text1"/>
        </w:rPr>
        <w:t>。</w:t>
      </w:r>
      <w:bookmarkEnd w:id="33"/>
      <w:bookmarkEnd w:id="34"/>
    </w:p>
    <w:p w14:paraId="23CD13D6" w14:textId="77777777" w:rsidR="00706D83" w:rsidRDefault="00094FD7">
      <w:pPr>
        <w:pStyle w:val="afc"/>
        <w:rPr>
          <w:color w:val="000000" w:themeColor="text1"/>
        </w:rPr>
      </w:pPr>
      <w:bookmarkStart w:id="37" w:name="_Toc181627910"/>
      <w:bookmarkStart w:id="38" w:name="_Toc192063069"/>
      <w:bookmarkStart w:id="39" w:name="_Toc194506257"/>
      <w:bookmarkEnd w:id="35"/>
      <w:r>
        <w:rPr>
          <w:color w:val="000000" w:themeColor="text1"/>
        </w:rPr>
        <w:t xml:space="preserve">5.2  </w:t>
      </w:r>
      <w:r>
        <w:rPr>
          <w:rFonts w:ascii="宋体" w:eastAsia="宋体" w:hAnsi="宋体" w:hint="eastAsia"/>
          <w:color w:val="000000" w:themeColor="text1"/>
        </w:rPr>
        <w:t>根据勘查工作需要，确定勘查人员，成立勘查项目组。</w:t>
      </w:r>
      <w:bookmarkEnd w:id="37"/>
      <w:bookmarkEnd w:id="38"/>
      <w:bookmarkEnd w:id="39"/>
    </w:p>
    <w:p w14:paraId="0D7EBB35" w14:textId="77777777" w:rsidR="00706D83" w:rsidRDefault="00094FD7">
      <w:pPr>
        <w:pStyle w:val="afc"/>
        <w:rPr>
          <w:rFonts w:ascii="宋体" w:eastAsia="宋体" w:hAnsi="宋体" w:hint="eastAsia"/>
          <w:color w:val="000000" w:themeColor="text1"/>
        </w:rPr>
      </w:pPr>
      <w:bookmarkStart w:id="40" w:name="_Toc192063070"/>
      <w:bookmarkStart w:id="41" w:name="_Toc194506258"/>
      <w:r>
        <w:rPr>
          <w:color w:val="000000" w:themeColor="text1"/>
        </w:rPr>
        <w:t xml:space="preserve">5.3  </w:t>
      </w:r>
      <w:r>
        <w:rPr>
          <w:rFonts w:ascii="宋体" w:eastAsia="宋体" w:hAnsi="宋体" w:hint="eastAsia"/>
          <w:color w:val="000000" w:themeColor="text1"/>
        </w:rPr>
        <w:t>通过现场踏勘、调查访谈等方式，收集废弃矿</w:t>
      </w:r>
      <w:proofErr w:type="gramStart"/>
      <w:r>
        <w:rPr>
          <w:rFonts w:ascii="宋体" w:eastAsia="宋体" w:hAnsi="宋体" w:hint="eastAsia"/>
          <w:color w:val="000000" w:themeColor="text1"/>
        </w:rPr>
        <w:t>硐</w:t>
      </w:r>
      <w:proofErr w:type="gramEnd"/>
      <w:r>
        <w:rPr>
          <w:rFonts w:ascii="宋体" w:eastAsia="宋体" w:hAnsi="宋体" w:hint="eastAsia"/>
          <w:color w:val="000000" w:themeColor="text1"/>
        </w:rPr>
        <w:t>资料，了解矿</w:t>
      </w:r>
      <w:proofErr w:type="gramStart"/>
      <w:r>
        <w:rPr>
          <w:rFonts w:ascii="宋体" w:eastAsia="宋体" w:hAnsi="宋体" w:hint="eastAsia"/>
          <w:color w:val="000000" w:themeColor="text1"/>
        </w:rPr>
        <w:t>硐</w:t>
      </w:r>
      <w:proofErr w:type="gramEnd"/>
      <w:r>
        <w:rPr>
          <w:rFonts w:ascii="宋体" w:eastAsia="宋体" w:hAnsi="宋体" w:hint="eastAsia"/>
          <w:color w:val="000000" w:themeColor="text1"/>
        </w:rPr>
        <w:t>开采时间、空间分布、</w:t>
      </w:r>
      <w:proofErr w:type="gramStart"/>
      <w:r>
        <w:rPr>
          <w:rFonts w:ascii="宋体" w:eastAsia="宋体" w:hAnsi="宋体" w:hint="eastAsia"/>
          <w:color w:val="000000" w:themeColor="text1"/>
        </w:rPr>
        <w:t>硐</w:t>
      </w:r>
      <w:proofErr w:type="gramEnd"/>
      <w:r>
        <w:rPr>
          <w:rFonts w:ascii="宋体" w:eastAsia="宋体" w:hAnsi="宋体" w:hint="eastAsia"/>
          <w:color w:val="000000" w:themeColor="text1"/>
        </w:rPr>
        <w:t>口封堵、</w:t>
      </w:r>
      <w:proofErr w:type="gramStart"/>
      <w:r>
        <w:rPr>
          <w:rFonts w:ascii="宋体" w:eastAsia="宋体" w:hAnsi="宋体" w:hint="eastAsia"/>
          <w:color w:val="000000" w:themeColor="text1"/>
        </w:rPr>
        <w:t>硐</w:t>
      </w:r>
      <w:proofErr w:type="gramEnd"/>
      <w:r>
        <w:rPr>
          <w:rFonts w:ascii="宋体" w:eastAsia="宋体" w:hAnsi="宋体" w:hint="eastAsia"/>
          <w:color w:val="000000" w:themeColor="text1"/>
        </w:rPr>
        <w:t>内联通、塌方、不稳定硐室、有毒有害气体、积水积淤等情况。</w:t>
      </w:r>
      <w:bookmarkEnd w:id="40"/>
      <w:bookmarkEnd w:id="41"/>
    </w:p>
    <w:p w14:paraId="51E09826" w14:textId="77777777" w:rsidR="00706D83" w:rsidRDefault="00094FD7">
      <w:pPr>
        <w:pStyle w:val="afc"/>
        <w:rPr>
          <w:color w:val="000000" w:themeColor="text1"/>
        </w:rPr>
      </w:pPr>
      <w:bookmarkStart w:id="42" w:name="_Toc192063071"/>
      <w:bookmarkStart w:id="43" w:name="_Toc194506259"/>
      <w:r>
        <w:rPr>
          <w:color w:val="000000" w:themeColor="text1"/>
        </w:rPr>
        <w:t xml:space="preserve">5.4  </w:t>
      </w:r>
      <w:r>
        <w:rPr>
          <w:rFonts w:ascii="宋体" w:eastAsia="宋体" w:hAnsi="宋体" w:hint="eastAsia"/>
          <w:color w:val="000000" w:themeColor="text1"/>
        </w:rPr>
        <w:t>编制安全应急预案，对勘查人员进行安全培训，做好矿</w:t>
      </w:r>
      <w:proofErr w:type="gramStart"/>
      <w:r>
        <w:rPr>
          <w:rFonts w:ascii="宋体" w:eastAsia="宋体" w:hAnsi="宋体" w:hint="eastAsia"/>
          <w:color w:val="000000" w:themeColor="text1"/>
        </w:rPr>
        <w:t>硐</w:t>
      </w:r>
      <w:proofErr w:type="gramEnd"/>
      <w:r>
        <w:rPr>
          <w:rFonts w:ascii="宋体" w:eastAsia="宋体" w:hAnsi="宋体" w:hint="eastAsia"/>
          <w:color w:val="000000" w:themeColor="text1"/>
        </w:rPr>
        <w:t>勘查工作安全准备措施。</w:t>
      </w:r>
      <w:bookmarkEnd w:id="42"/>
      <w:bookmarkEnd w:id="43"/>
    </w:p>
    <w:p w14:paraId="3039D6FA" w14:textId="77777777" w:rsidR="00706D83" w:rsidRDefault="00094FD7">
      <w:pPr>
        <w:pStyle w:val="afc"/>
        <w:rPr>
          <w:rFonts w:ascii="宋体" w:eastAsia="宋体" w:hAnsi="宋体" w:hint="eastAsia"/>
          <w:color w:val="000000" w:themeColor="text1"/>
        </w:rPr>
      </w:pPr>
      <w:bookmarkStart w:id="44" w:name="_Toc181627914"/>
      <w:bookmarkStart w:id="45" w:name="_Toc192063072"/>
      <w:bookmarkStart w:id="46" w:name="_Toc194506260"/>
      <w:r>
        <w:rPr>
          <w:color w:val="000000" w:themeColor="text1"/>
        </w:rPr>
        <w:t>5.5</w:t>
      </w:r>
      <w:r>
        <w:rPr>
          <w:rFonts w:ascii="宋体" w:eastAsia="宋体" w:hAnsi="宋体" w:hint="eastAsia"/>
          <w:color w:val="000000" w:themeColor="text1"/>
        </w:rPr>
        <w:t xml:space="preserve">  </w:t>
      </w:r>
      <w:r>
        <w:rPr>
          <w:rFonts w:ascii="宋体" w:eastAsia="宋体" w:hAnsi="宋体" w:hint="eastAsia"/>
          <w:color w:val="000000" w:themeColor="text1"/>
        </w:rPr>
        <w:t>根据勘查内容，准备现场勘查所需仪器设备、办公设备及安全防护设备用品等。</w:t>
      </w:r>
      <w:bookmarkEnd w:id="44"/>
      <w:bookmarkEnd w:id="45"/>
      <w:bookmarkEnd w:id="46"/>
    </w:p>
    <w:p w14:paraId="35F90140" w14:textId="77777777" w:rsidR="00706D83" w:rsidRDefault="00094FD7">
      <w:pPr>
        <w:pStyle w:val="afb"/>
        <w:rPr>
          <w:color w:val="000000" w:themeColor="text1"/>
        </w:rPr>
      </w:pPr>
      <w:bookmarkStart w:id="47" w:name="_Toc194506261"/>
      <w:bookmarkEnd w:id="36"/>
      <w:r>
        <w:rPr>
          <w:color w:val="000000" w:themeColor="text1"/>
        </w:rPr>
        <w:t xml:space="preserve">6  </w:t>
      </w:r>
      <w:r>
        <w:rPr>
          <w:rFonts w:hint="eastAsia"/>
          <w:color w:val="000000" w:themeColor="text1"/>
        </w:rPr>
        <w:t>矿</w:t>
      </w:r>
      <w:proofErr w:type="gramStart"/>
      <w:r>
        <w:rPr>
          <w:rFonts w:hint="eastAsia"/>
          <w:color w:val="000000" w:themeColor="text1"/>
        </w:rPr>
        <w:t>硐</w:t>
      </w:r>
      <w:proofErr w:type="gramEnd"/>
      <w:r>
        <w:rPr>
          <w:rFonts w:hint="eastAsia"/>
          <w:color w:val="000000" w:themeColor="text1"/>
        </w:rPr>
        <w:t>口勘查</w:t>
      </w:r>
      <w:bookmarkEnd w:id="47"/>
    </w:p>
    <w:p w14:paraId="1187FC4A" w14:textId="5C1B7F9F" w:rsidR="00321402" w:rsidRPr="00094FD7" w:rsidRDefault="00094FD7" w:rsidP="00094FD7">
      <w:pPr>
        <w:pStyle w:val="afc"/>
      </w:pPr>
      <w:bookmarkStart w:id="48" w:name="_Toc194506262"/>
      <w:bookmarkStart w:id="49" w:name="_Toc169888846"/>
      <w:bookmarkStart w:id="50" w:name="_Toc181627917"/>
      <w:bookmarkStart w:id="51" w:name="_Toc192063074"/>
      <w:r w:rsidRPr="00094FD7">
        <w:t xml:space="preserve">6.1  </w:t>
      </w:r>
      <w:r w:rsidR="00321402" w:rsidRPr="00094FD7">
        <w:rPr>
          <w:rFonts w:hint="eastAsia"/>
        </w:rPr>
        <w:t>勘查内容与方法</w:t>
      </w:r>
      <w:bookmarkEnd w:id="48"/>
    </w:p>
    <w:p w14:paraId="2CB1B238" w14:textId="4F5B070B" w:rsidR="00706D83" w:rsidRPr="00094FD7" w:rsidRDefault="00D80A3D" w:rsidP="00094FD7">
      <w:pPr>
        <w:pStyle w:val="af9"/>
        <w:ind w:firstLineChars="0" w:firstLine="0"/>
        <w:rPr>
          <w:rFonts w:eastAsia="宋体" w:hAnsi="宋体" w:cs="黑体" w:hint="eastAsia"/>
          <w:bCs/>
        </w:rPr>
      </w:pPr>
      <w:r w:rsidRPr="00094FD7">
        <w:rPr>
          <w:rFonts w:ascii="黑体" w:eastAsia="黑体" w:hAnsi="黑体" w:cs="黑体" w:hint="eastAsia"/>
          <w:bCs/>
          <w:kern w:val="0"/>
        </w:rPr>
        <w:t>6.1.1</w:t>
      </w:r>
      <w:r w:rsidRPr="00094FD7">
        <w:rPr>
          <w:rFonts w:eastAsia="宋体" w:hAnsi="宋体" w:cs="黑体" w:hint="eastAsia"/>
          <w:bCs/>
          <w:kern w:val="0"/>
        </w:rPr>
        <w:t xml:space="preserve"> 采用实时动态测量技术或其它等符合精度要求的测量方法和仪器，测量矿</w:t>
      </w:r>
      <w:proofErr w:type="gramStart"/>
      <w:r w:rsidRPr="00094FD7">
        <w:rPr>
          <w:rFonts w:eastAsia="宋体" w:hAnsi="宋体" w:cs="黑体" w:hint="eastAsia"/>
          <w:bCs/>
          <w:kern w:val="0"/>
        </w:rPr>
        <w:t>硐</w:t>
      </w:r>
      <w:proofErr w:type="gramEnd"/>
      <w:r w:rsidRPr="00094FD7">
        <w:rPr>
          <w:rFonts w:eastAsia="宋体" w:hAnsi="宋体" w:cs="黑体" w:hint="eastAsia"/>
          <w:bCs/>
          <w:kern w:val="0"/>
        </w:rPr>
        <w:t>口的经纬度坐标、高程、</w:t>
      </w:r>
      <w:proofErr w:type="gramStart"/>
      <w:r w:rsidRPr="00094FD7">
        <w:rPr>
          <w:rFonts w:eastAsia="宋体" w:hAnsi="宋体" w:cs="黑体" w:hint="eastAsia"/>
          <w:bCs/>
          <w:kern w:val="0"/>
        </w:rPr>
        <w:t>硐</w:t>
      </w:r>
      <w:proofErr w:type="gramEnd"/>
      <w:r w:rsidRPr="00094FD7">
        <w:rPr>
          <w:rFonts w:eastAsia="宋体" w:hAnsi="宋体" w:cs="黑体" w:hint="eastAsia"/>
          <w:bCs/>
          <w:kern w:val="0"/>
        </w:rPr>
        <w:t>口尺寸；通过现场调查，查明矿</w:t>
      </w:r>
      <w:proofErr w:type="gramStart"/>
      <w:r w:rsidRPr="00094FD7">
        <w:rPr>
          <w:rFonts w:eastAsia="宋体" w:hAnsi="宋体" w:cs="黑体" w:hint="eastAsia"/>
          <w:bCs/>
          <w:kern w:val="0"/>
        </w:rPr>
        <w:t>硐</w:t>
      </w:r>
      <w:proofErr w:type="gramEnd"/>
      <w:r w:rsidRPr="00094FD7">
        <w:rPr>
          <w:rFonts w:eastAsia="宋体" w:hAnsi="宋体" w:cs="黑体" w:hint="eastAsia"/>
          <w:bCs/>
          <w:kern w:val="0"/>
        </w:rPr>
        <w:t>口的类型、现有封堵形式、材料、成效等。</w:t>
      </w:r>
      <w:bookmarkEnd w:id="49"/>
      <w:bookmarkEnd w:id="50"/>
      <w:bookmarkEnd w:id="51"/>
    </w:p>
    <w:p w14:paraId="5A62B946" w14:textId="2B6E5411" w:rsidR="00D80A3D" w:rsidRPr="00094FD7" w:rsidRDefault="00D80A3D" w:rsidP="00094FD7">
      <w:pPr>
        <w:pStyle w:val="af9"/>
        <w:ind w:firstLineChars="0" w:firstLine="0"/>
        <w:rPr>
          <w:rFonts w:eastAsia="宋体" w:hAnsi="宋体" w:hint="eastAsia"/>
        </w:rPr>
      </w:pPr>
      <w:r w:rsidRPr="00094FD7">
        <w:rPr>
          <w:rFonts w:ascii="黑体" w:eastAsia="黑体" w:hAnsi="黑体"/>
          <w:kern w:val="0"/>
        </w:rPr>
        <w:t>6.1.2</w:t>
      </w:r>
      <w:r w:rsidRPr="00094FD7">
        <w:rPr>
          <w:rFonts w:eastAsia="宋体" w:hAnsi="宋体" w:hint="eastAsia"/>
          <w:kern w:val="0"/>
        </w:rPr>
        <w:t xml:space="preserve"> </w:t>
      </w:r>
      <w:r w:rsidRPr="00094FD7">
        <w:rPr>
          <w:rFonts w:eastAsia="宋体" w:hAnsi="宋体" w:hint="eastAsia"/>
          <w:kern w:val="0"/>
        </w:rPr>
        <w:t>根据现场情况选用堰法、槽法、容积法等直接测量流量法，或流速计法、浮标法等流速测量计算流量的方法，测量矿</w:t>
      </w:r>
      <w:proofErr w:type="gramStart"/>
      <w:r w:rsidRPr="00094FD7">
        <w:rPr>
          <w:rFonts w:eastAsia="宋体" w:hAnsi="宋体" w:hint="eastAsia"/>
          <w:kern w:val="0"/>
        </w:rPr>
        <w:t>硐</w:t>
      </w:r>
      <w:proofErr w:type="gramEnd"/>
      <w:r w:rsidRPr="00094FD7">
        <w:rPr>
          <w:rFonts w:eastAsia="宋体" w:hAnsi="宋体" w:hint="eastAsia"/>
          <w:kern w:val="0"/>
        </w:rPr>
        <w:t>口涌水流速，计算涌水量。应至少有3天的大气降水前、后矿</w:t>
      </w:r>
      <w:proofErr w:type="gramStart"/>
      <w:r w:rsidRPr="00094FD7">
        <w:rPr>
          <w:rFonts w:eastAsia="宋体" w:hAnsi="宋体" w:hint="eastAsia"/>
          <w:kern w:val="0"/>
        </w:rPr>
        <w:t>硐</w:t>
      </w:r>
      <w:proofErr w:type="gramEnd"/>
      <w:r w:rsidRPr="00094FD7">
        <w:rPr>
          <w:rFonts w:eastAsia="宋体" w:hAnsi="宋体" w:hint="eastAsia"/>
          <w:kern w:val="0"/>
        </w:rPr>
        <w:t>涌水量的动态测</w:t>
      </w:r>
      <w:r w:rsidRPr="00094FD7">
        <w:rPr>
          <w:rFonts w:eastAsia="宋体" w:hAnsi="宋体" w:hint="eastAsia"/>
          <w:kern w:val="0"/>
        </w:rPr>
        <w:lastRenderedPageBreak/>
        <w:t>量，每天测量不少于1次，且在同一时间段、同一断面进行测量；对于受大气降水影响明显的矿</w:t>
      </w:r>
      <w:proofErr w:type="gramStart"/>
      <w:r w:rsidRPr="00094FD7">
        <w:rPr>
          <w:rFonts w:eastAsia="宋体" w:hAnsi="宋体" w:hint="eastAsia"/>
          <w:kern w:val="0"/>
        </w:rPr>
        <w:t>硐</w:t>
      </w:r>
      <w:proofErr w:type="gramEnd"/>
      <w:r w:rsidRPr="00094FD7">
        <w:rPr>
          <w:rFonts w:eastAsia="宋体" w:hAnsi="宋体" w:hint="eastAsia"/>
          <w:kern w:val="0"/>
        </w:rPr>
        <w:t>涌水量，增加测量次数；通过现场调查，了解矿</w:t>
      </w:r>
      <w:proofErr w:type="gramStart"/>
      <w:r w:rsidRPr="00094FD7">
        <w:rPr>
          <w:rFonts w:eastAsia="宋体" w:hAnsi="宋体" w:hint="eastAsia"/>
          <w:kern w:val="0"/>
        </w:rPr>
        <w:t>硐</w:t>
      </w:r>
      <w:proofErr w:type="gramEnd"/>
      <w:r w:rsidRPr="00094FD7">
        <w:rPr>
          <w:rFonts w:eastAsia="宋体" w:hAnsi="宋体" w:hint="eastAsia"/>
          <w:kern w:val="0"/>
        </w:rPr>
        <w:t>涌水处理工艺及去向。</w:t>
      </w:r>
    </w:p>
    <w:p w14:paraId="5EAC86A9" w14:textId="7F25E89D" w:rsidR="00D80A3D" w:rsidRPr="00094FD7" w:rsidRDefault="00D80A3D" w:rsidP="00094FD7">
      <w:pPr>
        <w:pStyle w:val="af9"/>
        <w:ind w:firstLineChars="0" w:firstLine="0"/>
        <w:rPr>
          <w:rFonts w:eastAsia="宋体" w:hAnsi="宋体" w:hint="eastAsia"/>
        </w:rPr>
      </w:pPr>
      <w:r w:rsidRPr="00094FD7">
        <w:rPr>
          <w:rFonts w:ascii="黑体" w:eastAsia="黑体" w:hAnsi="黑体"/>
          <w:kern w:val="0"/>
        </w:rPr>
        <w:t>6.1.3</w:t>
      </w:r>
      <w:r w:rsidRPr="00094FD7">
        <w:rPr>
          <w:rFonts w:eastAsia="宋体" w:hAnsi="宋体" w:hint="eastAsia"/>
          <w:kern w:val="0"/>
        </w:rPr>
        <w:t xml:space="preserve"> 在测量</w:t>
      </w:r>
      <w:proofErr w:type="gramStart"/>
      <w:r w:rsidRPr="00094FD7">
        <w:rPr>
          <w:rFonts w:eastAsia="宋体" w:hAnsi="宋体" w:hint="eastAsia"/>
          <w:kern w:val="0"/>
        </w:rPr>
        <w:t>硐</w:t>
      </w:r>
      <w:proofErr w:type="gramEnd"/>
      <w:r w:rsidRPr="00094FD7">
        <w:rPr>
          <w:rFonts w:eastAsia="宋体" w:hAnsi="宋体" w:hint="eastAsia"/>
          <w:kern w:val="0"/>
        </w:rPr>
        <w:t>口涌水量的同时，至少采集矿</w:t>
      </w:r>
      <w:proofErr w:type="gramStart"/>
      <w:r w:rsidRPr="00094FD7">
        <w:rPr>
          <w:rFonts w:eastAsia="宋体" w:hAnsi="宋体" w:hint="eastAsia"/>
          <w:kern w:val="0"/>
        </w:rPr>
        <w:t>硐</w:t>
      </w:r>
      <w:proofErr w:type="gramEnd"/>
      <w:r w:rsidRPr="00094FD7">
        <w:rPr>
          <w:rFonts w:eastAsia="宋体" w:hAnsi="宋体" w:hint="eastAsia"/>
          <w:kern w:val="0"/>
        </w:rPr>
        <w:t>涌水水质样品1件，根据矿山特征污染因子以及治理目标，分析测试相应的污染因子，具体分析测试因子按照DB61/T ×××.3确定。样品采集、运输与交接等参照HJ91.2中规定执行。</w:t>
      </w:r>
    </w:p>
    <w:p w14:paraId="2A6D789B" w14:textId="6409E7BB" w:rsidR="00706D83" w:rsidRPr="00094FD7" w:rsidRDefault="00D80A3D" w:rsidP="00094FD7">
      <w:pPr>
        <w:pStyle w:val="afc"/>
        <w:rPr>
          <w:rFonts w:hint="eastAsia"/>
        </w:rPr>
      </w:pPr>
      <w:bookmarkStart w:id="52" w:name="_Toc194506263"/>
      <w:bookmarkStart w:id="53" w:name="_Toc181627919"/>
      <w:bookmarkStart w:id="54" w:name="_Toc192063076"/>
      <w:r w:rsidRPr="00094FD7">
        <w:rPr>
          <w:rFonts w:hint="eastAsia"/>
        </w:rPr>
        <w:t>6.2  勘查评价</w:t>
      </w:r>
      <w:bookmarkEnd w:id="52"/>
      <w:bookmarkEnd w:id="53"/>
      <w:bookmarkEnd w:id="54"/>
    </w:p>
    <w:p w14:paraId="57EDD489" w14:textId="1AB5FF3F" w:rsidR="00D80A3D" w:rsidRPr="00094FD7" w:rsidRDefault="00D80A3D" w:rsidP="00094FD7">
      <w:pPr>
        <w:pStyle w:val="af9"/>
        <w:ind w:firstLineChars="0" w:firstLine="0"/>
        <w:rPr>
          <w:rFonts w:asciiTheme="minorEastAsia" w:hAnsiTheme="minorEastAsia" w:hint="eastAsia"/>
        </w:rPr>
      </w:pPr>
      <w:bookmarkStart w:id="55" w:name="OLE_LINK1"/>
      <w:r w:rsidRPr="00094FD7">
        <w:rPr>
          <w:rFonts w:asciiTheme="minorEastAsia" w:hAnsiTheme="minorEastAsia" w:hint="eastAsia"/>
          <w:kern w:val="0"/>
        </w:rPr>
        <w:t>按DB61/T ×××.2中的评价方法，对矿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涌水水质污染程度进行评价。</w:t>
      </w:r>
    </w:p>
    <w:p w14:paraId="44B8AE9F" w14:textId="02F3356C" w:rsidR="00706D83" w:rsidRPr="00094FD7" w:rsidRDefault="00094FD7" w:rsidP="00094FD7">
      <w:pPr>
        <w:pStyle w:val="afc"/>
        <w:rPr>
          <w:rFonts w:hint="eastAsia"/>
        </w:rPr>
      </w:pPr>
      <w:bookmarkStart w:id="56" w:name="_Toc192063077"/>
      <w:bookmarkStart w:id="57" w:name="_Toc194506264"/>
      <w:bookmarkEnd w:id="55"/>
      <w:r w:rsidRPr="00094FD7">
        <w:rPr>
          <w:rFonts w:hint="eastAsia"/>
        </w:rPr>
        <w:t>6.</w:t>
      </w:r>
      <w:r w:rsidR="00D80A3D" w:rsidRPr="00094FD7">
        <w:rPr>
          <w:rFonts w:hint="eastAsia"/>
        </w:rPr>
        <w:t xml:space="preserve">3  </w:t>
      </w:r>
      <w:bookmarkEnd w:id="56"/>
      <w:r w:rsidR="00D80A3D" w:rsidRPr="00094FD7">
        <w:rPr>
          <w:rFonts w:hint="eastAsia"/>
        </w:rPr>
        <w:t>勘查记录</w:t>
      </w:r>
      <w:bookmarkEnd w:id="57"/>
    </w:p>
    <w:p w14:paraId="7C0FDB35" w14:textId="47551360" w:rsidR="00706D83" w:rsidRPr="00094FD7" w:rsidRDefault="00D80A3D" w:rsidP="00094FD7">
      <w:pPr>
        <w:pStyle w:val="af9"/>
        <w:ind w:firstLineChars="0" w:firstLine="0"/>
        <w:rPr>
          <w:rFonts w:asciiTheme="minorEastAsia" w:hAnsiTheme="minorEastAsia"/>
          <w:kern w:val="0"/>
        </w:rPr>
      </w:pP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口涌</w:t>
      </w:r>
      <w:proofErr w:type="gramStart"/>
      <w:r w:rsidRPr="00094FD7">
        <w:rPr>
          <w:rFonts w:asciiTheme="minorEastAsia" w:hAnsiTheme="minorEastAsia" w:hint="eastAsia"/>
          <w:kern w:val="0"/>
        </w:rPr>
        <w:t>水采样记录</w:t>
      </w:r>
      <w:proofErr w:type="gramEnd"/>
      <w:r w:rsidRPr="00094FD7">
        <w:rPr>
          <w:rFonts w:asciiTheme="minorEastAsia" w:hAnsiTheme="minorEastAsia" w:hint="eastAsia"/>
          <w:kern w:val="0"/>
        </w:rPr>
        <w:t>内容参见附录B中B.1，</w:t>
      </w:r>
      <w:r w:rsidR="00094FD7" w:rsidRPr="00094FD7">
        <w:rPr>
          <w:rFonts w:asciiTheme="minorEastAsia" w:hAnsiTheme="minorEastAsia" w:hint="eastAsia"/>
          <w:kern w:val="0"/>
        </w:rPr>
        <w:t>矿</w:t>
      </w:r>
      <w:proofErr w:type="gramStart"/>
      <w:r w:rsidR="00094FD7" w:rsidRPr="00094FD7">
        <w:rPr>
          <w:rFonts w:asciiTheme="minorEastAsia" w:hAnsiTheme="minorEastAsia" w:hint="eastAsia"/>
          <w:kern w:val="0"/>
        </w:rPr>
        <w:t>硐口调查</w:t>
      </w:r>
      <w:proofErr w:type="gramEnd"/>
      <w:r w:rsidR="00094FD7" w:rsidRPr="00094FD7">
        <w:rPr>
          <w:rFonts w:asciiTheme="minorEastAsia" w:hAnsiTheme="minorEastAsia" w:hint="eastAsia"/>
          <w:kern w:val="0"/>
        </w:rPr>
        <w:t>记录内容参见附录</w:t>
      </w:r>
      <w:r w:rsidR="00094FD7" w:rsidRPr="00094FD7">
        <w:rPr>
          <w:rFonts w:asciiTheme="minorEastAsia" w:hAnsiTheme="minorEastAsia" w:hint="eastAsia"/>
          <w:kern w:val="0"/>
        </w:rPr>
        <w:t>C</w:t>
      </w:r>
      <w:r w:rsidR="00094FD7" w:rsidRPr="00094FD7">
        <w:rPr>
          <w:rFonts w:asciiTheme="minorEastAsia" w:hAnsiTheme="minorEastAsia" w:hint="eastAsia"/>
          <w:kern w:val="0"/>
        </w:rPr>
        <w:t>中</w:t>
      </w:r>
      <w:r w:rsidR="00094FD7" w:rsidRPr="00094FD7">
        <w:rPr>
          <w:rFonts w:asciiTheme="minorEastAsia" w:hAnsiTheme="minorEastAsia" w:hint="eastAsia"/>
          <w:kern w:val="0"/>
        </w:rPr>
        <w:t>C.1</w:t>
      </w:r>
      <w:r w:rsidR="00094FD7" w:rsidRPr="00094FD7">
        <w:rPr>
          <w:rFonts w:asciiTheme="minorEastAsia" w:hAnsiTheme="minorEastAsia" w:hint="eastAsia"/>
          <w:kern w:val="0"/>
        </w:rPr>
        <w:t>。</w:t>
      </w:r>
    </w:p>
    <w:p w14:paraId="07596B1B" w14:textId="35592611" w:rsidR="00706D83" w:rsidRDefault="00094FD7">
      <w:pPr>
        <w:pStyle w:val="afb"/>
        <w:rPr>
          <w:color w:val="000000" w:themeColor="text1"/>
        </w:rPr>
      </w:pPr>
      <w:bookmarkStart w:id="58" w:name="_Toc194506265"/>
      <w:r>
        <w:rPr>
          <w:color w:val="000000" w:themeColor="text1"/>
        </w:rPr>
        <w:t xml:space="preserve">7  </w:t>
      </w:r>
      <w:r>
        <w:rPr>
          <w:rFonts w:hint="eastAsia"/>
          <w:color w:val="000000" w:themeColor="text1"/>
        </w:rPr>
        <w:t>矿</w:t>
      </w:r>
      <w:proofErr w:type="gramStart"/>
      <w:r>
        <w:rPr>
          <w:rFonts w:hint="eastAsia"/>
          <w:color w:val="000000" w:themeColor="text1"/>
        </w:rPr>
        <w:t>硐</w:t>
      </w:r>
      <w:proofErr w:type="gramEnd"/>
      <w:r>
        <w:rPr>
          <w:rFonts w:hint="eastAsia"/>
          <w:color w:val="000000" w:themeColor="text1"/>
        </w:rPr>
        <w:t>内部勘查</w:t>
      </w:r>
      <w:bookmarkEnd w:id="58"/>
    </w:p>
    <w:p w14:paraId="3F1C25BC" w14:textId="7DE14F0E" w:rsidR="009D7DB3" w:rsidRDefault="00094FD7">
      <w:pPr>
        <w:pStyle w:val="afc"/>
        <w:jc w:val="both"/>
        <w:rPr>
          <w:rFonts w:hAnsi="黑体" w:hint="eastAsia"/>
          <w:color w:val="000000" w:themeColor="text1"/>
        </w:rPr>
      </w:pPr>
      <w:bookmarkStart w:id="59" w:name="_Toc181627923"/>
      <w:bookmarkStart w:id="60" w:name="_Toc194506266"/>
      <w:bookmarkStart w:id="61" w:name="_Toc192063079"/>
      <w:r>
        <w:rPr>
          <w:rFonts w:hAnsi="黑体" w:hint="eastAsia"/>
          <w:color w:val="000000" w:themeColor="text1"/>
        </w:rPr>
        <w:t xml:space="preserve">7.1  </w:t>
      </w:r>
      <w:bookmarkEnd w:id="59"/>
      <w:r w:rsidR="009D7DB3">
        <w:rPr>
          <w:rFonts w:hAnsi="黑体" w:hint="eastAsia"/>
          <w:color w:val="000000" w:themeColor="text1"/>
        </w:rPr>
        <w:t>勘查内容与方法</w:t>
      </w:r>
      <w:bookmarkEnd w:id="60"/>
    </w:p>
    <w:p w14:paraId="0C6E9F30" w14:textId="21FE3FF2" w:rsidR="00706D83" w:rsidRPr="00094FD7" w:rsidRDefault="009D7DB3" w:rsidP="00094FD7">
      <w:pPr>
        <w:pStyle w:val="af9"/>
        <w:ind w:firstLineChars="0" w:firstLine="0"/>
        <w:rPr>
          <w:rFonts w:asciiTheme="minorEastAsia" w:hAnsiTheme="minorEastAsia" w:hint="eastAsia"/>
        </w:rPr>
      </w:pPr>
      <w:r w:rsidRPr="00094FD7">
        <w:rPr>
          <w:rFonts w:ascii="黑体" w:eastAsia="黑体" w:hAnsi="黑体" w:hint="eastAsia"/>
          <w:kern w:val="0"/>
        </w:rPr>
        <w:t>7.1.1</w:t>
      </w:r>
      <w:r>
        <w:rPr>
          <w:rFonts w:asciiTheme="minorEastAsia" w:hAnsiTheme="minorEastAsia" w:hint="eastAsia"/>
          <w:kern w:val="0"/>
        </w:rPr>
        <w:t xml:space="preserve"> </w:t>
      </w:r>
      <w:r w:rsidRPr="00094FD7">
        <w:rPr>
          <w:rFonts w:asciiTheme="minorEastAsia" w:hAnsiTheme="minorEastAsia" w:hint="eastAsia"/>
          <w:kern w:val="0"/>
        </w:rPr>
        <w:t>采用实时动态测量技术、三维激光扫描技术或其它符合精度要求的测量技术与装置，进行矿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内形态扫描作业，采集</w:t>
      </w:r>
      <w:proofErr w:type="gramStart"/>
      <w:r w:rsidRPr="00094FD7">
        <w:rPr>
          <w:rFonts w:asciiTheme="minorEastAsia" w:hAnsiTheme="minorEastAsia" w:hint="eastAsia"/>
          <w:kern w:val="0"/>
        </w:rPr>
        <w:t>硐壁点</w:t>
      </w:r>
      <w:proofErr w:type="gramEnd"/>
      <w:r w:rsidRPr="00094FD7">
        <w:rPr>
          <w:rFonts w:asciiTheme="minorEastAsia" w:hAnsiTheme="minorEastAsia" w:hint="eastAsia"/>
          <w:kern w:val="0"/>
        </w:rPr>
        <w:t>云数据，建立矿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三维模型，查明矿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及其支</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走向、长度、断面、底板坡度等空间形态，并采用点云数据处理与分析软件计算矿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容积。</w:t>
      </w:r>
      <w:bookmarkEnd w:id="61"/>
    </w:p>
    <w:p w14:paraId="0ADDA6A5" w14:textId="22DC0DFD" w:rsidR="00706D83" w:rsidRPr="00094FD7" w:rsidRDefault="00094FD7" w:rsidP="00094FD7">
      <w:pPr>
        <w:pStyle w:val="af9"/>
        <w:ind w:firstLineChars="0" w:firstLine="0"/>
        <w:rPr>
          <w:rFonts w:asciiTheme="minorEastAsia" w:hAnsiTheme="minorEastAsia" w:hint="eastAsia"/>
        </w:rPr>
      </w:pPr>
      <w:bookmarkStart w:id="62" w:name="_Toc181627926"/>
      <w:bookmarkStart w:id="63" w:name="_Toc192063080"/>
      <w:bookmarkStart w:id="64" w:name="_Toc169888851"/>
      <w:r w:rsidRPr="00094FD7">
        <w:rPr>
          <w:rFonts w:ascii="黑体" w:eastAsia="黑体" w:hAnsi="黑体"/>
          <w:kern w:val="0"/>
        </w:rPr>
        <w:t>7</w:t>
      </w:r>
      <w:r w:rsidRPr="00094FD7">
        <w:rPr>
          <w:rFonts w:ascii="黑体" w:eastAsia="黑体" w:hAnsi="黑体" w:hint="eastAsia"/>
          <w:kern w:val="0"/>
        </w:rPr>
        <w:t>.</w:t>
      </w:r>
      <w:r w:rsidR="009D7DB3" w:rsidRPr="00094FD7">
        <w:rPr>
          <w:rFonts w:ascii="黑体" w:eastAsia="黑体" w:hAnsi="黑体" w:hint="eastAsia"/>
          <w:kern w:val="0"/>
        </w:rPr>
        <w:t>1.</w:t>
      </w:r>
      <w:r w:rsidRPr="00094FD7">
        <w:rPr>
          <w:rFonts w:ascii="黑体" w:eastAsia="黑体" w:hAnsi="黑体" w:hint="eastAsia"/>
          <w:kern w:val="0"/>
        </w:rPr>
        <w:t>2</w:t>
      </w:r>
      <w:r w:rsidRPr="00094FD7">
        <w:rPr>
          <w:rFonts w:asciiTheme="minorEastAsia" w:hAnsiTheme="minorEastAsia"/>
          <w:kern w:val="0"/>
        </w:rPr>
        <w:t xml:space="preserve">  </w:t>
      </w:r>
      <w:r w:rsidRPr="00094FD7">
        <w:rPr>
          <w:rFonts w:asciiTheme="minorEastAsia" w:hAnsiTheme="minorEastAsia" w:hint="eastAsia"/>
          <w:kern w:val="0"/>
        </w:rPr>
        <w:t>采用入</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调查方式，查明硐室存在塌方、不稳定地段，分析其安全稳定性；采用有毒有害气体检测装置，查明</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内有毒有害气体赋存情况等。</w:t>
      </w:r>
      <w:bookmarkEnd w:id="62"/>
      <w:bookmarkEnd w:id="63"/>
    </w:p>
    <w:p w14:paraId="744EAFE0" w14:textId="418374C5" w:rsidR="00706D83" w:rsidRPr="00094FD7" w:rsidRDefault="00094FD7" w:rsidP="00094FD7">
      <w:pPr>
        <w:pStyle w:val="af9"/>
        <w:ind w:firstLineChars="0" w:firstLine="0"/>
        <w:rPr>
          <w:rFonts w:asciiTheme="minorEastAsia" w:hAnsiTheme="minorEastAsia" w:hint="eastAsia"/>
        </w:rPr>
      </w:pPr>
      <w:bookmarkStart w:id="65" w:name="_Toc181627927"/>
      <w:bookmarkStart w:id="66" w:name="_Toc192063081"/>
      <w:r w:rsidRPr="00094FD7">
        <w:rPr>
          <w:rFonts w:ascii="黑体" w:eastAsia="黑体" w:hAnsi="黑体" w:hint="eastAsia"/>
          <w:kern w:val="0"/>
        </w:rPr>
        <w:t>7.</w:t>
      </w:r>
      <w:r w:rsidR="009D7DB3" w:rsidRPr="00094FD7">
        <w:rPr>
          <w:rFonts w:ascii="黑体" w:eastAsia="黑体" w:hAnsi="黑体" w:hint="eastAsia"/>
          <w:kern w:val="0"/>
        </w:rPr>
        <w:t>1.</w:t>
      </w:r>
      <w:r w:rsidRPr="00094FD7">
        <w:rPr>
          <w:rFonts w:ascii="黑体" w:eastAsia="黑体" w:hAnsi="黑体" w:hint="eastAsia"/>
          <w:kern w:val="0"/>
        </w:rPr>
        <w:t>3</w:t>
      </w:r>
      <w:r w:rsidRPr="00094FD7">
        <w:rPr>
          <w:rFonts w:asciiTheme="minorEastAsia" w:hAnsiTheme="minorEastAsia" w:hint="eastAsia"/>
          <w:kern w:val="0"/>
        </w:rPr>
        <w:t xml:space="preserve">  </w:t>
      </w:r>
      <w:bookmarkStart w:id="67" w:name="_Hlk193136025"/>
      <w:r w:rsidRPr="00094FD7">
        <w:rPr>
          <w:rFonts w:asciiTheme="minorEastAsia" w:hAnsiTheme="minorEastAsia" w:hint="eastAsia"/>
          <w:kern w:val="0"/>
        </w:rPr>
        <w:t>采用入</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勘查方式，查明矿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出水及污染特征</w:t>
      </w:r>
      <w:bookmarkEnd w:id="65"/>
      <w:r w:rsidRPr="00094FD7">
        <w:rPr>
          <w:rFonts w:asciiTheme="minorEastAsia" w:hAnsiTheme="minorEastAsia" w:hint="eastAsia"/>
          <w:kern w:val="0"/>
        </w:rPr>
        <w:t>，勘查内容包括：</w:t>
      </w:r>
      <w:bookmarkEnd w:id="66"/>
      <w:bookmarkEnd w:id="67"/>
    </w:p>
    <w:p w14:paraId="09BE1D76" w14:textId="77777777" w:rsidR="00706D83" w:rsidRPr="00094FD7" w:rsidRDefault="00094FD7" w:rsidP="00094FD7">
      <w:pPr>
        <w:pStyle w:val="af9"/>
        <w:rPr>
          <w:rFonts w:asciiTheme="minorEastAsia" w:hAnsiTheme="minorEastAsia" w:hint="eastAsia"/>
        </w:rPr>
      </w:pPr>
      <w:bookmarkStart w:id="68" w:name="_Toc181627928"/>
      <w:bookmarkStart w:id="69" w:name="_Toc192063082"/>
      <w:r w:rsidRPr="00094FD7">
        <w:rPr>
          <w:rFonts w:asciiTheme="minorEastAsia" w:hAnsiTheme="minorEastAsia" w:hint="eastAsia"/>
          <w:kern w:val="0"/>
        </w:rPr>
        <w:t>a</w:t>
      </w:r>
      <w:r w:rsidRPr="00094FD7">
        <w:rPr>
          <w:rFonts w:asciiTheme="minorEastAsia" w:hAnsiTheme="minorEastAsia" w:hint="eastAsia"/>
          <w:kern w:val="0"/>
        </w:rPr>
        <w:t>）</w:t>
      </w:r>
      <w:r w:rsidRPr="00094FD7">
        <w:rPr>
          <w:rFonts w:asciiTheme="minorEastAsia" w:hAnsiTheme="minorEastAsia" w:hint="eastAsia"/>
          <w:kern w:val="0"/>
        </w:rPr>
        <w:t xml:space="preserve"> </w:t>
      </w:r>
      <w:r w:rsidRPr="00094FD7">
        <w:rPr>
          <w:rFonts w:asciiTheme="minorEastAsia" w:hAnsiTheme="minorEastAsia" w:hint="eastAsia"/>
          <w:kern w:val="0"/>
        </w:rPr>
        <w:t>查明矿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出水点位置、出水形式、出水颜色；采用直接测量流量法或流速测量计算流量的方法，测量涌水点的涌水量；调查分析矿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涌水来源、水力联系及涌水成因。</w:t>
      </w:r>
      <w:bookmarkEnd w:id="68"/>
      <w:bookmarkEnd w:id="69"/>
    </w:p>
    <w:p w14:paraId="5D7CFFB9" w14:textId="77777777" w:rsidR="00706D83" w:rsidRPr="00094FD7" w:rsidRDefault="00094FD7" w:rsidP="00094FD7">
      <w:pPr>
        <w:pStyle w:val="af9"/>
        <w:rPr>
          <w:rFonts w:asciiTheme="minorEastAsia" w:hAnsiTheme="minorEastAsia" w:hint="eastAsia"/>
        </w:rPr>
      </w:pPr>
      <w:bookmarkStart w:id="70" w:name="_Toc192063083"/>
      <w:r w:rsidRPr="00094FD7">
        <w:rPr>
          <w:rFonts w:asciiTheme="minorEastAsia" w:hAnsiTheme="minorEastAsia" w:hint="eastAsia"/>
          <w:kern w:val="0"/>
        </w:rPr>
        <w:t>b</w:t>
      </w:r>
      <w:r w:rsidRPr="00094FD7">
        <w:rPr>
          <w:rFonts w:asciiTheme="minorEastAsia" w:hAnsiTheme="minorEastAsia" w:hint="eastAsia"/>
          <w:kern w:val="0"/>
        </w:rPr>
        <w:t>）</w:t>
      </w:r>
      <w:r w:rsidRPr="00094FD7">
        <w:rPr>
          <w:rFonts w:asciiTheme="minorEastAsia" w:hAnsiTheme="minorEastAsia" w:hint="eastAsia"/>
          <w:kern w:val="0"/>
        </w:rPr>
        <w:t>调查影响矿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涌水的含（隔）水层岩性、厚度、分布范围、埋藏条件，富水性、渗透性；矿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地下水的</w:t>
      </w:r>
      <w:proofErr w:type="gramStart"/>
      <w:r w:rsidRPr="00094FD7">
        <w:rPr>
          <w:rFonts w:asciiTheme="minorEastAsia" w:hAnsiTheme="minorEastAsia" w:hint="eastAsia"/>
          <w:kern w:val="0"/>
        </w:rPr>
        <w:t>补径排</w:t>
      </w:r>
      <w:proofErr w:type="gramEnd"/>
      <w:r w:rsidRPr="00094FD7">
        <w:rPr>
          <w:rFonts w:asciiTheme="minorEastAsia" w:hAnsiTheme="minorEastAsia" w:hint="eastAsia"/>
          <w:kern w:val="0"/>
        </w:rPr>
        <w:t>条件；分析地表水、地下水对矿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水的补给关系。</w:t>
      </w:r>
      <w:bookmarkEnd w:id="70"/>
    </w:p>
    <w:p w14:paraId="1F6B3D77" w14:textId="77777777" w:rsidR="00706D83" w:rsidRPr="00094FD7" w:rsidRDefault="00094FD7" w:rsidP="00094FD7">
      <w:pPr>
        <w:pStyle w:val="af9"/>
        <w:rPr>
          <w:rFonts w:asciiTheme="minorEastAsia" w:hAnsiTheme="minorEastAsia" w:hint="eastAsia"/>
        </w:rPr>
      </w:pPr>
      <w:bookmarkStart w:id="71" w:name="_Toc192063084"/>
      <w:bookmarkStart w:id="72" w:name="_Toc181627929"/>
      <w:bookmarkEnd w:id="64"/>
      <w:r w:rsidRPr="00094FD7">
        <w:rPr>
          <w:rFonts w:asciiTheme="minorEastAsia" w:hAnsiTheme="minorEastAsia" w:hint="eastAsia"/>
          <w:kern w:val="0"/>
        </w:rPr>
        <w:t>c</w:t>
      </w:r>
      <w:r w:rsidRPr="00094FD7">
        <w:rPr>
          <w:rFonts w:asciiTheme="minorEastAsia" w:hAnsiTheme="minorEastAsia" w:hint="eastAsia"/>
          <w:kern w:val="0"/>
        </w:rPr>
        <w:t>）</w:t>
      </w:r>
      <w:r w:rsidRPr="00094FD7">
        <w:rPr>
          <w:rFonts w:asciiTheme="minorEastAsia" w:hAnsiTheme="minorEastAsia" w:hint="eastAsia"/>
          <w:kern w:val="0"/>
        </w:rPr>
        <w:t>查明</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内积水位置、范围、颜色、深度，计算积水量。</w:t>
      </w:r>
      <w:bookmarkEnd w:id="71"/>
      <w:bookmarkEnd w:id="72"/>
    </w:p>
    <w:p w14:paraId="7021CF3A" w14:textId="77777777" w:rsidR="00706D83" w:rsidRPr="00094FD7" w:rsidRDefault="00094FD7" w:rsidP="00094FD7">
      <w:pPr>
        <w:pStyle w:val="af9"/>
        <w:rPr>
          <w:rFonts w:asciiTheme="minorEastAsia" w:hAnsiTheme="minorEastAsia" w:hint="eastAsia"/>
        </w:rPr>
      </w:pPr>
      <w:bookmarkStart w:id="73" w:name="_Toc181627930"/>
      <w:bookmarkStart w:id="74" w:name="_Toc192063085"/>
      <w:r w:rsidRPr="00094FD7">
        <w:rPr>
          <w:rFonts w:asciiTheme="minorEastAsia" w:hAnsiTheme="minorEastAsia" w:hint="eastAsia"/>
          <w:kern w:val="0"/>
        </w:rPr>
        <w:t>d</w:t>
      </w:r>
      <w:r w:rsidRPr="00094FD7">
        <w:rPr>
          <w:rFonts w:asciiTheme="minorEastAsia" w:hAnsiTheme="minorEastAsia" w:hint="eastAsia"/>
          <w:kern w:val="0"/>
        </w:rPr>
        <w:t>）</w:t>
      </w:r>
      <w:r w:rsidRPr="00094FD7">
        <w:rPr>
          <w:rFonts w:asciiTheme="minorEastAsia" w:hAnsiTheme="minorEastAsia" w:hint="eastAsia"/>
          <w:kern w:val="0"/>
        </w:rPr>
        <w:t>查明矿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淤积底泥位置、范围、颜色、厚度，计算底泥量。</w:t>
      </w:r>
      <w:bookmarkEnd w:id="73"/>
      <w:bookmarkEnd w:id="74"/>
    </w:p>
    <w:p w14:paraId="5C17CB78" w14:textId="59E18000" w:rsidR="00706D83" w:rsidRPr="00094FD7" w:rsidRDefault="00094FD7" w:rsidP="00094FD7">
      <w:pPr>
        <w:pStyle w:val="af9"/>
        <w:rPr>
          <w:rFonts w:asciiTheme="minorEastAsia" w:hAnsiTheme="minorEastAsia" w:hint="eastAsia"/>
          <w:kern w:val="0"/>
        </w:rPr>
      </w:pPr>
      <w:r w:rsidRPr="00094FD7">
        <w:rPr>
          <w:rFonts w:asciiTheme="minorEastAsia" w:hAnsiTheme="minorEastAsia" w:hint="eastAsia"/>
          <w:kern w:val="0"/>
        </w:rPr>
        <w:t>e</w:t>
      </w:r>
      <w:r w:rsidRPr="00094FD7">
        <w:rPr>
          <w:rFonts w:asciiTheme="minorEastAsia" w:hAnsiTheme="minorEastAsia" w:hint="eastAsia"/>
          <w:kern w:val="0"/>
        </w:rPr>
        <w:t>）</w:t>
      </w:r>
      <w:r w:rsidRPr="00094FD7">
        <w:rPr>
          <w:rFonts w:asciiTheme="minorEastAsia" w:hAnsiTheme="minorEastAsia" w:hint="eastAsia"/>
          <w:kern w:val="0"/>
        </w:rPr>
        <w:t xml:space="preserve"> </w:t>
      </w:r>
      <w:r w:rsidRPr="00094FD7">
        <w:rPr>
          <w:rFonts w:asciiTheme="minorEastAsia" w:hAnsiTheme="minorEastAsia" w:hint="eastAsia"/>
          <w:kern w:val="0"/>
        </w:rPr>
        <w:t>采集矿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内测量涌水量的出水点水质样品，支</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流水水质样品，测量积水量的积水点水质样品、测量底泥量的积淤段底泥样品</w:t>
      </w:r>
      <w:r w:rsidRPr="00094FD7">
        <w:rPr>
          <w:rFonts w:asciiTheme="minorEastAsia" w:hAnsiTheme="minorEastAsia" w:hint="eastAsia"/>
          <w:kern w:val="0"/>
        </w:rPr>
        <w:t>，</w:t>
      </w:r>
      <w:r w:rsidRPr="00094FD7">
        <w:rPr>
          <w:rFonts w:asciiTheme="minorEastAsia" w:hAnsiTheme="minorEastAsia" w:hint="eastAsia"/>
          <w:kern w:val="0"/>
        </w:rPr>
        <w:t>至少采集水质样品、底泥样品各</w:t>
      </w:r>
      <w:r w:rsidRPr="00094FD7">
        <w:rPr>
          <w:rFonts w:asciiTheme="minorEastAsia" w:hAnsiTheme="minorEastAsia" w:hint="eastAsia"/>
          <w:kern w:val="0"/>
        </w:rPr>
        <w:t>1</w:t>
      </w:r>
      <w:r w:rsidRPr="00094FD7">
        <w:rPr>
          <w:rFonts w:asciiTheme="minorEastAsia" w:hAnsiTheme="minorEastAsia" w:hint="eastAsia"/>
          <w:kern w:val="0"/>
        </w:rPr>
        <w:t>件，</w:t>
      </w:r>
      <w:r w:rsidRPr="00094FD7">
        <w:rPr>
          <w:rFonts w:asciiTheme="minorEastAsia" w:hAnsiTheme="minorEastAsia" w:hint="eastAsia"/>
          <w:kern w:val="0"/>
        </w:rPr>
        <w:t>样品采集、运输与交接等参照</w:t>
      </w:r>
      <w:r w:rsidRPr="00094FD7">
        <w:rPr>
          <w:rFonts w:asciiTheme="minorEastAsia" w:hAnsiTheme="minorEastAsia" w:hint="eastAsia"/>
          <w:kern w:val="0"/>
        </w:rPr>
        <w:t>HJ164</w:t>
      </w:r>
      <w:r w:rsidRPr="00094FD7">
        <w:rPr>
          <w:rFonts w:asciiTheme="minorEastAsia" w:hAnsiTheme="minorEastAsia" w:hint="eastAsia"/>
          <w:kern w:val="0"/>
        </w:rPr>
        <w:t>中要求执行，</w:t>
      </w:r>
      <w:r w:rsidRPr="00094FD7">
        <w:rPr>
          <w:rFonts w:asciiTheme="minorEastAsia" w:hAnsiTheme="minorEastAsia" w:hint="eastAsia"/>
          <w:kern w:val="0"/>
        </w:rPr>
        <w:t>分析测试因子</w:t>
      </w:r>
      <w:bookmarkStart w:id="75" w:name="_Hlk193201497"/>
      <w:r w:rsidRPr="00094FD7">
        <w:rPr>
          <w:rFonts w:asciiTheme="minorEastAsia" w:hAnsiTheme="minorEastAsia" w:hint="eastAsia"/>
          <w:kern w:val="0"/>
        </w:rPr>
        <w:t>与矿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口涌水相关要求相同</w:t>
      </w:r>
      <w:bookmarkEnd w:id="75"/>
      <w:r w:rsidRPr="00094FD7">
        <w:rPr>
          <w:rFonts w:asciiTheme="minorEastAsia" w:hAnsiTheme="minorEastAsia" w:hint="eastAsia"/>
          <w:kern w:val="0"/>
        </w:rPr>
        <w:t>。</w:t>
      </w:r>
    </w:p>
    <w:p w14:paraId="65B4000B" w14:textId="72D2A0C5" w:rsidR="009D7DB3" w:rsidRPr="00094FD7" w:rsidRDefault="009D7DB3" w:rsidP="009D7DB3">
      <w:pPr>
        <w:pStyle w:val="afc"/>
        <w:jc w:val="both"/>
        <w:rPr>
          <w:rFonts w:hAnsi="黑体" w:hint="eastAsia"/>
          <w:color w:val="000000" w:themeColor="text1"/>
        </w:rPr>
      </w:pPr>
      <w:bookmarkStart w:id="76" w:name="_Toc194506267"/>
      <w:r w:rsidRPr="00094FD7">
        <w:rPr>
          <w:rFonts w:hAnsi="黑体"/>
          <w:color w:val="000000" w:themeColor="text1"/>
        </w:rPr>
        <w:t>7</w:t>
      </w:r>
      <w:r>
        <w:rPr>
          <w:rFonts w:hAnsi="黑体" w:hint="eastAsia"/>
          <w:color w:val="000000" w:themeColor="text1"/>
        </w:rPr>
        <w:t>.</w:t>
      </w:r>
      <w:r w:rsidRPr="00094FD7">
        <w:rPr>
          <w:rFonts w:hAnsi="黑体"/>
          <w:color w:val="000000" w:themeColor="text1"/>
        </w:rPr>
        <w:t>2</w:t>
      </w:r>
      <w:r>
        <w:rPr>
          <w:rFonts w:hAnsi="黑体" w:hint="eastAsia"/>
          <w:color w:val="000000" w:themeColor="text1"/>
        </w:rPr>
        <w:t xml:space="preserve">  </w:t>
      </w:r>
      <w:r w:rsidRPr="00094FD7">
        <w:rPr>
          <w:rFonts w:hAnsi="黑体" w:hint="eastAsia"/>
          <w:color w:val="000000" w:themeColor="text1"/>
        </w:rPr>
        <w:t>勘查评价</w:t>
      </w:r>
      <w:bookmarkEnd w:id="76"/>
    </w:p>
    <w:p w14:paraId="72E60644" w14:textId="3A834EC1" w:rsidR="00963127" w:rsidRPr="00783B8A" w:rsidRDefault="00963127" w:rsidP="00963127">
      <w:pPr>
        <w:pStyle w:val="af9"/>
        <w:ind w:firstLineChars="0" w:firstLine="0"/>
        <w:rPr>
          <w:rFonts w:asciiTheme="minorEastAsia" w:hAnsiTheme="minorEastAsia" w:hint="eastAsia"/>
          <w:kern w:val="0"/>
        </w:rPr>
      </w:pPr>
      <w:r w:rsidRPr="00783B8A">
        <w:rPr>
          <w:rFonts w:asciiTheme="minorEastAsia" w:hAnsiTheme="minorEastAsia" w:hint="eastAsia"/>
          <w:kern w:val="0"/>
        </w:rPr>
        <w:t>按</w:t>
      </w:r>
      <w:r w:rsidRPr="00783B8A">
        <w:rPr>
          <w:rFonts w:asciiTheme="minorEastAsia" w:hAnsiTheme="minorEastAsia"/>
          <w:kern w:val="0"/>
        </w:rPr>
        <w:t xml:space="preserve">DB61/T </w:t>
      </w:r>
      <w:r w:rsidRPr="00783B8A">
        <w:rPr>
          <w:rFonts w:asciiTheme="minorEastAsia" w:hAnsiTheme="minorEastAsia" w:hint="eastAsia"/>
          <w:kern w:val="0"/>
        </w:rPr>
        <w:t>×××.2中的评价方法，对矿</w:t>
      </w:r>
      <w:proofErr w:type="gramStart"/>
      <w:r w:rsidRPr="00783B8A">
        <w:rPr>
          <w:rFonts w:asciiTheme="minorEastAsia" w:hAnsiTheme="minorEastAsia" w:hint="eastAsia"/>
          <w:kern w:val="0"/>
        </w:rPr>
        <w:t>硐</w:t>
      </w:r>
      <w:proofErr w:type="gramEnd"/>
      <w:r w:rsidRPr="00783B8A">
        <w:rPr>
          <w:rFonts w:asciiTheme="minorEastAsia" w:hAnsiTheme="minorEastAsia" w:hint="eastAsia"/>
          <w:kern w:val="0"/>
        </w:rPr>
        <w:t>内涌水、积水</w:t>
      </w:r>
      <w:r w:rsidR="00783B8A" w:rsidRPr="00783B8A">
        <w:rPr>
          <w:rFonts w:asciiTheme="minorEastAsia" w:hAnsiTheme="minorEastAsia" w:hint="eastAsia"/>
          <w:kern w:val="0"/>
        </w:rPr>
        <w:t>、底泥</w:t>
      </w:r>
      <w:r w:rsidRPr="00783B8A">
        <w:rPr>
          <w:rFonts w:asciiTheme="minorEastAsia" w:hAnsiTheme="minorEastAsia" w:hint="eastAsia"/>
          <w:kern w:val="0"/>
        </w:rPr>
        <w:t>污</w:t>
      </w:r>
      <w:proofErr w:type="gramStart"/>
      <w:r w:rsidRPr="00783B8A">
        <w:rPr>
          <w:rFonts w:asciiTheme="minorEastAsia" w:hAnsiTheme="minorEastAsia" w:hint="eastAsia"/>
          <w:kern w:val="0"/>
        </w:rPr>
        <w:t>染程度</w:t>
      </w:r>
      <w:proofErr w:type="gramEnd"/>
      <w:r w:rsidRPr="00783B8A">
        <w:rPr>
          <w:rFonts w:asciiTheme="minorEastAsia" w:hAnsiTheme="minorEastAsia" w:hint="eastAsia"/>
          <w:kern w:val="0"/>
        </w:rPr>
        <w:t>进行评价。</w:t>
      </w:r>
    </w:p>
    <w:p w14:paraId="2C47E6DB" w14:textId="27375A97" w:rsidR="00783B8A" w:rsidRDefault="00094FD7">
      <w:pPr>
        <w:pStyle w:val="afc"/>
        <w:jc w:val="both"/>
        <w:rPr>
          <w:rFonts w:hAnsi="黑体" w:hint="eastAsia"/>
          <w:color w:val="000000" w:themeColor="text1"/>
        </w:rPr>
      </w:pPr>
      <w:bookmarkStart w:id="77" w:name="_Toc194506268"/>
      <w:bookmarkStart w:id="78" w:name="_Toc192063086"/>
      <w:r>
        <w:rPr>
          <w:color w:val="000000" w:themeColor="text1"/>
        </w:rPr>
        <w:t>7</w:t>
      </w:r>
      <w:r>
        <w:rPr>
          <w:rFonts w:hAnsi="黑体" w:hint="eastAsia"/>
          <w:color w:val="000000" w:themeColor="text1"/>
        </w:rPr>
        <w:t>.</w:t>
      </w:r>
      <w:r w:rsidR="00CA3BF5">
        <w:rPr>
          <w:rFonts w:hint="eastAsia"/>
          <w:color w:val="000000" w:themeColor="text1"/>
        </w:rPr>
        <w:t>3</w:t>
      </w:r>
      <w:r w:rsidR="00CA3BF5">
        <w:rPr>
          <w:rFonts w:hAnsi="黑体" w:hint="eastAsia"/>
          <w:color w:val="000000" w:themeColor="text1"/>
        </w:rPr>
        <w:t xml:space="preserve">  </w:t>
      </w:r>
      <w:r w:rsidR="00783B8A">
        <w:rPr>
          <w:rFonts w:hAnsi="黑体" w:hint="eastAsia"/>
          <w:color w:val="000000" w:themeColor="text1"/>
        </w:rPr>
        <w:t>勘查记录</w:t>
      </w:r>
      <w:bookmarkEnd w:id="77"/>
    </w:p>
    <w:p w14:paraId="688B5C7C" w14:textId="25D52AFD" w:rsidR="00783B8A" w:rsidRDefault="00783B8A" w:rsidP="00094FD7">
      <w:pPr>
        <w:pStyle w:val="af9"/>
        <w:ind w:firstLineChars="0" w:firstLine="0"/>
      </w:pPr>
      <w:r>
        <w:rPr>
          <w:rFonts w:hAnsi="宋体" w:cs="Times New Roman" w:hint="eastAsia"/>
          <w:color w:val="000000" w:themeColor="text1"/>
          <w:kern w:val="0"/>
        </w:rPr>
        <w:t>矿</w:t>
      </w:r>
      <w:proofErr w:type="gramStart"/>
      <w:r>
        <w:rPr>
          <w:rFonts w:hAnsi="宋体" w:cs="Times New Roman" w:hint="eastAsia"/>
          <w:color w:val="000000" w:themeColor="text1"/>
          <w:kern w:val="0"/>
        </w:rPr>
        <w:t>硐</w:t>
      </w:r>
      <w:proofErr w:type="gramEnd"/>
      <w:r>
        <w:rPr>
          <w:rFonts w:hAnsi="宋体" w:cs="Times New Roman" w:hint="eastAsia"/>
          <w:color w:val="000000" w:themeColor="text1"/>
          <w:kern w:val="0"/>
        </w:rPr>
        <w:t>水及底泥采样记录内容参照</w:t>
      </w:r>
      <w:proofErr w:type="gramStart"/>
      <w:r>
        <w:rPr>
          <w:rFonts w:hAnsi="宋体" w:cs="Times New Roman" w:hint="eastAsia"/>
          <w:color w:val="000000" w:themeColor="text1"/>
          <w:kern w:val="0"/>
        </w:rPr>
        <w:t>硐</w:t>
      </w:r>
      <w:proofErr w:type="gramEnd"/>
      <w:r>
        <w:rPr>
          <w:rFonts w:hAnsi="宋体" w:cs="Times New Roman" w:hint="eastAsia"/>
          <w:color w:val="000000" w:themeColor="text1"/>
          <w:kern w:val="0"/>
        </w:rPr>
        <w:t>口涌水记录表进行，</w:t>
      </w:r>
      <w:r w:rsidRPr="009425B1">
        <w:rPr>
          <w:rFonts w:asciiTheme="minorEastAsia" w:hAnsiTheme="minorEastAsia" w:hint="eastAsia"/>
          <w:kern w:val="0"/>
        </w:rPr>
        <w:t>矿</w:t>
      </w:r>
      <w:proofErr w:type="gramStart"/>
      <w:r w:rsidRPr="009425B1">
        <w:rPr>
          <w:rFonts w:asciiTheme="minorEastAsia" w:hAnsiTheme="minorEastAsia" w:hint="eastAsia"/>
          <w:kern w:val="0"/>
        </w:rPr>
        <w:t>硐</w:t>
      </w:r>
      <w:proofErr w:type="gramEnd"/>
      <w:r w:rsidRPr="009425B1">
        <w:rPr>
          <w:rFonts w:asciiTheme="minorEastAsia" w:hAnsiTheme="minorEastAsia" w:hint="eastAsia"/>
          <w:kern w:val="0"/>
        </w:rPr>
        <w:t>内调查记录内容参见附录C中C.2。</w:t>
      </w:r>
    </w:p>
    <w:p w14:paraId="7701ADD9" w14:textId="78451093" w:rsidR="00706D83" w:rsidRDefault="00094FD7">
      <w:pPr>
        <w:pStyle w:val="afb"/>
        <w:rPr>
          <w:color w:val="000000" w:themeColor="text1"/>
        </w:rPr>
      </w:pPr>
      <w:bookmarkStart w:id="79" w:name="_Toc194506269"/>
      <w:bookmarkEnd w:id="78"/>
      <w:r>
        <w:rPr>
          <w:color w:val="000000" w:themeColor="text1"/>
        </w:rPr>
        <w:t xml:space="preserve">8  </w:t>
      </w:r>
      <w:r>
        <w:rPr>
          <w:rFonts w:hint="eastAsia"/>
          <w:color w:val="000000" w:themeColor="text1"/>
        </w:rPr>
        <w:t>矿</w:t>
      </w:r>
      <w:proofErr w:type="gramStart"/>
      <w:r>
        <w:rPr>
          <w:rFonts w:hint="eastAsia"/>
          <w:color w:val="000000" w:themeColor="text1"/>
        </w:rPr>
        <w:t>硐</w:t>
      </w:r>
      <w:proofErr w:type="gramEnd"/>
      <w:r>
        <w:rPr>
          <w:rFonts w:hint="eastAsia"/>
          <w:color w:val="000000" w:themeColor="text1"/>
        </w:rPr>
        <w:t>关联性勘查</w:t>
      </w:r>
      <w:bookmarkEnd w:id="79"/>
    </w:p>
    <w:p w14:paraId="24E6C7EA" w14:textId="0EE9A324" w:rsidR="006E521D" w:rsidRPr="00094FD7" w:rsidRDefault="00094FD7">
      <w:pPr>
        <w:pStyle w:val="afc"/>
        <w:jc w:val="both"/>
        <w:rPr>
          <w:rFonts w:hint="eastAsia"/>
          <w:color w:val="000000" w:themeColor="text1"/>
        </w:rPr>
      </w:pPr>
      <w:bookmarkStart w:id="80" w:name="_Hlk182671001"/>
      <w:bookmarkStart w:id="81" w:name="_Toc194506270"/>
      <w:bookmarkStart w:id="82" w:name="_Toc192063088"/>
      <w:bookmarkStart w:id="83" w:name="_Toc181627932"/>
      <w:bookmarkStart w:id="84" w:name="_Toc169888865"/>
      <w:r w:rsidRPr="00094FD7">
        <w:rPr>
          <w:rFonts w:hint="eastAsia"/>
          <w:color w:val="000000" w:themeColor="text1"/>
        </w:rPr>
        <w:t>8.1</w:t>
      </w:r>
      <w:bookmarkEnd w:id="80"/>
      <w:r w:rsidRPr="00094FD7">
        <w:rPr>
          <w:rFonts w:hint="eastAsia"/>
          <w:color w:val="000000" w:themeColor="text1"/>
        </w:rPr>
        <w:t xml:space="preserve"> </w:t>
      </w:r>
      <w:r w:rsidR="006E521D" w:rsidRPr="00094FD7">
        <w:rPr>
          <w:rFonts w:hint="eastAsia"/>
          <w:color w:val="000000" w:themeColor="text1"/>
        </w:rPr>
        <w:t>勘查内容与方法</w:t>
      </w:r>
      <w:bookmarkEnd w:id="81"/>
    </w:p>
    <w:p w14:paraId="5D5414E9" w14:textId="77777777" w:rsidR="006E521D" w:rsidRDefault="006E521D" w:rsidP="006E521D">
      <w:pPr>
        <w:pStyle w:val="af9"/>
        <w:ind w:firstLineChars="0" w:firstLine="0"/>
        <w:rPr>
          <w:rFonts w:eastAsia="宋体" w:hAnsi="宋体" w:hint="eastAsia"/>
          <w:kern w:val="0"/>
        </w:rPr>
      </w:pPr>
      <w:r w:rsidRPr="00094FD7">
        <w:rPr>
          <w:rFonts w:ascii="黑体" w:eastAsia="黑体" w:hAnsi="黑体" w:hint="eastAsia"/>
          <w:kern w:val="0"/>
        </w:rPr>
        <w:t>8.1.1</w:t>
      </w:r>
      <w:r>
        <w:rPr>
          <w:rFonts w:eastAsia="宋体" w:hAnsi="宋体" w:hint="eastAsia"/>
          <w:kern w:val="0"/>
        </w:rPr>
        <w:t xml:space="preserve"> </w:t>
      </w:r>
      <w:r w:rsidRPr="00094FD7">
        <w:rPr>
          <w:rFonts w:eastAsia="宋体" w:hAnsi="宋体" w:hint="eastAsia"/>
          <w:kern w:val="0"/>
        </w:rPr>
        <w:t>采用实时动态测量技术，查明涌水矿</w:t>
      </w:r>
      <w:proofErr w:type="gramStart"/>
      <w:r w:rsidRPr="00094FD7">
        <w:rPr>
          <w:rFonts w:eastAsia="宋体" w:hAnsi="宋体" w:hint="eastAsia"/>
          <w:kern w:val="0"/>
        </w:rPr>
        <w:t>硐</w:t>
      </w:r>
      <w:proofErr w:type="gramEnd"/>
      <w:r w:rsidRPr="00094FD7">
        <w:rPr>
          <w:rFonts w:eastAsia="宋体" w:hAnsi="宋体" w:hint="eastAsia"/>
          <w:kern w:val="0"/>
        </w:rPr>
        <w:t>、积水矿</w:t>
      </w:r>
      <w:proofErr w:type="gramStart"/>
      <w:r w:rsidRPr="00094FD7">
        <w:rPr>
          <w:rFonts w:eastAsia="宋体" w:hAnsi="宋体" w:hint="eastAsia"/>
          <w:kern w:val="0"/>
        </w:rPr>
        <w:t>硐</w:t>
      </w:r>
      <w:proofErr w:type="gramEnd"/>
      <w:r w:rsidRPr="00094FD7">
        <w:rPr>
          <w:rFonts w:eastAsia="宋体" w:hAnsi="宋体" w:hint="eastAsia"/>
          <w:kern w:val="0"/>
        </w:rPr>
        <w:t>与相联通矿</w:t>
      </w:r>
      <w:proofErr w:type="gramStart"/>
      <w:r w:rsidRPr="00094FD7">
        <w:rPr>
          <w:rFonts w:eastAsia="宋体" w:hAnsi="宋体" w:hint="eastAsia"/>
          <w:kern w:val="0"/>
        </w:rPr>
        <w:t>硐</w:t>
      </w:r>
      <w:proofErr w:type="gramEnd"/>
      <w:r w:rsidRPr="00094FD7">
        <w:rPr>
          <w:rFonts w:eastAsia="宋体" w:hAnsi="宋体" w:hint="eastAsia"/>
          <w:kern w:val="0"/>
        </w:rPr>
        <w:t>的位置关系。</w:t>
      </w:r>
      <w:bookmarkEnd w:id="82"/>
    </w:p>
    <w:p w14:paraId="16775EB6" w14:textId="342446B7" w:rsidR="00706D83" w:rsidRDefault="006E521D" w:rsidP="006E521D">
      <w:pPr>
        <w:pStyle w:val="af9"/>
        <w:ind w:firstLineChars="0" w:firstLine="0"/>
        <w:rPr>
          <w:rFonts w:eastAsia="宋体" w:hAnsi="宋体" w:hint="eastAsia"/>
          <w:color w:val="000000" w:themeColor="text1"/>
        </w:rPr>
      </w:pPr>
      <w:r w:rsidRPr="00094FD7">
        <w:rPr>
          <w:rFonts w:ascii="黑体" w:eastAsia="黑体" w:hAnsi="黑体" w:hint="eastAsia"/>
          <w:kern w:val="0"/>
        </w:rPr>
        <w:t>8.1.2</w:t>
      </w:r>
      <w:r>
        <w:rPr>
          <w:rFonts w:eastAsia="宋体" w:hAnsi="宋体" w:hint="eastAsia"/>
          <w:kern w:val="0"/>
        </w:rPr>
        <w:t xml:space="preserve"> </w:t>
      </w:r>
      <w:r>
        <w:rPr>
          <w:rFonts w:eastAsia="宋体" w:hAnsi="宋体" w:hint="eastAsia"/>
          <w:color w:val="000000" w:themeColor="text1"/>
        </w:rPr>
        <w:t>采用三维激光扫描技术或其它符合精度要求的测量技术与装置，查明联通矿</w:t>
      </w:r>
      <w:proofErr w:type="gramStart"/>
      <w:r>
        <w:rPr>
          <w:rFonts w:eastAsia="宋体" w:hAnsi="宋体" w:hint="eastAsia"/>
          <w:color w:val="000000" w:themeColor="text1"/>
        </w:rPr>
        <w:t>硐</w:t>
      </w:r>
      <w:proofErr w:type="gramEnd"/>
      <w:r>
        <w:rPr>
          <w:rFonts w:eastAsia="宋体" w:hAnsi="宋体" w:hint="eastAsia"/>
          <w:color w:val="000000" w:themeColor="text1"/>
        </w:rPr>
        <w:t>空间形态。</w:t>
      </w:r>
    </w:p>
    <w:p w14:paraId="4D7CB88E" w14:textId="09AB72EE" w:rsidR="006E521D" w:rsidRPr="006E521D" w:rsidRDefault="006E521D" w:rsidP="00094FD7">
      <w:pPr>
        <w:pStyle w:val="af9"/>
        <w:ind w:firstLineChars="0" w:firstLine="0"/>
        <w:rPr>
          <w:rFonts w:eastAsia="宋体" w:hAnsi="宋体" w:hint="eastAsia"/>
          <w:color w:val="000000" w:themeColor="text1"/>
        </w:rPr>
      </w:pPr>
      <w:r w:rsidRPr="00094FD7">
        <w:rPr>
          <w:rFonts w:ascii="黑体" w:eastAsia="黑体" w:hAnsi="黑体" w:hint="eastAsia"/>
          <w:kern w:val="0"/>
        </w:rPr>
        <w:lastRenderedPageBreak/>
        <w:t>8.1.3</w:t>
      </w:r>
      <w:r>
        <w:rPr>
          <w:rFonts w:eastAsia="宋体" w:hAnsi="宋体" w:hint="eastAsia"/>
          <w:color w:val="000000" w:themeColor="text1"/>
        </w:rPr>
        <w:t xml:space="preserve"> 采用入</w:t>
      </w:r>
      <w:proofErr w:type="gramStart"/>
      <w:r>
        <w:rPr>
          <w:rFonts w:eastAsia="宋体" w:hAnsi="宋体" w:hint="eastAsia"/>
          <w:color w:val="000000" w:themeColor="text1"/>
        </w:rPr>
        <w:t>硐</w:t>
      </w:r>
      <w:proofErr w:type="gramEnd"/>
      <w:r>
        <w:rPr>
          <w:rFonts w:eastAsia="宋体" w:hAnsi="宋体" w:hint="eastAsia"/>
          <w:color w:val="000000" w:themeColor="text1"/>
        </w:rPr>
        <w:t>调查及测量方式，查明关联系矿</w:t>
      </w:r>
      <w:proofErr w:type="gramStart"/>
      <w:r>
        <w:rPr>
          <w:rFonts w:eastAsia="宋体" w:hAnsi="宋体" w:hint="eastAsia"/>
          <w:color w:val="000000" w:themeColor="text1"/>
        </w:rPr>
        <w:t>硐</w:t>
      </w:r>
      <w:proofErr w:type="gramEnd"/>
      <w:r>
        <w:rPr>
          <w:rFonts w:eastAsia="宋体" w:hAnsi="宋体" w:hint="eastAsia"/>
          <w:color w:val="000000" w:themeColor="text1"/>
        </w:rPr>
        <w:t>内出水点的类型、水量、水质，积水区的范围、积水量以及水质，</w:t>
      </w:r>
      <w:proofErr w:type="gramStart"/>
      <w:r>
        <w:rPr>
          <w:rFonts w:eastAsia="宋体" w:hAnsi="宋体" w:hint="eastAsia"/>
          <w:color w:val="000000" w:themeColor="text1"/>
        </w:rPr>
        <w:t>硐</w:t>
      </w:r>
      <w:proofErr w:type="gramEnd"/>
      <w:r>
        <w:rPr>
          <w:rFonts w:eastAsia="宋体" w:hAnsi="宋体" w:hint="eastAsia"/>
          <w:color w:val="000000" w:themeColor="text1"/>
        </w:rPr>
        <w:t>内水的去向。</w:t>
      </w:r>
    </w:p>
    <w:p w14:paraId="7C792FC6" w14:textId="6EB99B84" w:rsidR="00706D83" w:rsidRDefault="00094FD7">
      <w:pPr>
        <w:pStyle w:val="afc"/>
        <w:jc w:val="both"/>
        <w:rPr>
          <w:rFonts w:ascii="宋体" w:hAnsi="宋体" w:hint="eastAsia"/>
          <w:color w:val="000000" w:themeColor="text1"/>
        </w:rPr>
      </w:pPr>
      <w:bookmarkStart w:id="85" w:name="_Toc194506271"/>
      <w:bookmarkStart w:id="86" w:name="_Toc192063089"/>
      <w:r>
        <w:rPr>
          <w:rFonts w:hAnsi="黑体" w:hint="eastAsia"/>
          <w:color w:val="000000" w:themeColor="text1"/>
        </w:rPr>
        <w:t xml:space="preserve">8.2 </w:t>
      </w:r>
      <w:r>
        <w:rPr>
          <w:rFonts w:ascii="宋体" w:hAnsi="黑体" w:hint="eastAsia"/>
          <w:color w:val="000000" w:themeColor="text1"/>
        </w:rPr>
        <w:t xml:space="preserve"> </w:t>
      </w:r>
      <w:r w:rsidR="006E521D">
        <w:rPr>
          <w:rFonts w:ascii="宋体" w:hAnsi="黑体" w:hint="eastAsia"/>
          <w:color w:val="000000" w:themeColor="text1"/>
        </w:rPr>
        <w:t>勘查结果</w:t>
      </w:r>
      <w:bookmarkEnd w:id="85"/>
      <w:bookmarkEnd w:id="86"/>
    </w:p>
    <w:p w14:paraId="1312EBC1" w14:textId="4625827F" w:rsidR="00706D83" w:rsidRPr="00094FD7" w:rsidRDefault="00094FD7" w:rsidP="00094FD7">
      <w:pPr>
        <w:pStyle w:val="af9"/>
        <w:ind w:firstLineChars="0" w:firstLine="0"/>
        <w:rPr>
          <w:rFonts w:eastAsia="宋体" w:hAnsi="宋体" w:hint="eastAsia"/>
        </w:rPr>
      </w:pPr>
      <w:bookmarkStart w:id="87" w:name="_Toc181627934"/>
      <w:bookmarkStart w:id="88" w:name="_Toc192063091"/>
      <w:bookmarkEnd w:id="83"/>
      <w:bookmarkEnd w:id="84"/>
      <w:r w:rsidRPr="00094FD7">
        <w:rPr>
          <w:rFonts w:eastAsia="宋体" w:hAnsi="宋体" w:hint="eastAsia"/>
          <w:kern w:val="0"/>
        </w:rPr>
        <w:t>绘制各矿</w:t>
      </w:r>
      <w:proofErr w:type="gramStart"/>
      <w:r w:rsidRPr="00094FD7">
        <w:rPr>
          <w:rFonts w:eastAsia="宋体" w:hAnsi="宋体" w:hint="eastAsia"/>
          <w:kern w:val="0"/>
        </w:rPr>
        <w:t>硐</w:t>
      </w:r>
      <w:proofErr w:type="gramEnd"/>
      <w:r w:rsidRPr="00094FD7">
        <w:rPr>
          <w:rFonts w:eastAsia="宋体" w:hAnsi="宋体" w:hint="eastAsia"/>
          <w:kern w:val="0"/>
        </w:rPr>
        <w:t>的平面图、展布图，矿</w:t>
      </w:r>
      <w:proofErr w:type="gramStart"/>
      <w:r w:rsidRPr="00094FD7">
        <w:rPr>
          <w:rFonts w:eastAsia="宋体" w:hAnsi="宋体" w:hint="eastAsia"/>
          <w:kern w:val="0"/>
        </w:rPr>
        <w:t>硐</w:t>
      </w:r>
      <w:proofErr w:type="gramEnd"/>
      <w:r w:rsidRPr="00094FD7">
        <w:rPr>
          <w:rFonts w:eastAsia="宋体" w:hAnsi="宋体" w:hint="eastAsia"/>
          <w:kern w:val="0"/>
        </w:rPr>
        <w:t>关联性的空间图。</w:t>
      </w:r>
      <w:bookmarkEnd w:id="87"/>
      <w:bookmarkEnd w:id="88"/>
    </w:p>
    <w:p w14:paraId="57EB051B" w14:textId="03F88E2C" w:rsidR="00706D83" w:rsidRDefault="00094FD7">
      <w:pPr>
        <w:pStyle w:val="afb"/>
        <w:rPr>
          <w:color w:val="000000" w:themeColor="text1"/>
        </w:rPr>
      </w:pPr>
      <w:bookmarkStart w:id="89" w:name="_Toc194506272"/>
      <w:r>
        <w:rPr>
          <w:color w:val="000000" w:themeColor="text1"/>
        </w:rPr>
        <w:t xml:space="preserve">9  </w:t>
      </w:r>
      <w:r>
        <w:rPr>
          <w:rFonts w:hint="eastAsia"/>
          <w:color w:val="000000" w:themeColor="text1"/>
        </w:rPr>
        <w:t>地质安全影响范围内隐患勘查</w:t>
      </w:r>
      <w:bookmarkEnd w:id="89"/>
    </w:p>
    <w:p w14:paraId="1219BEB9" w14:textId="0B1D373E" w:rsidR="003C2E9A" w:rsidRPr="00094FD7" w:rsidRDefault="00094FD7" w:rsidP="00094FD7">
      <w:pPr>
        <w:pStyle w:val="afc"/>
        <w:jc w:val="both"/>
        <w:rPr>
          <w:rFonts w:hAnsi="黑体" w:hint="eastAsia"/>
          <w:color w:val="000000" w:themeColor="text1"/>
        </w:rPr>
      </w:pPr>
      <w:bookmarkStart w:id="90" w:name="_Toc169888848"/>
      <w:bookmarkStart w:id="91" w:name="_Toc181627921"/>
      <w:bookmarkStart w:id="92" w:name="_Toc194506273"/>
      <w:bookmarkStart w:id="93" w:name="_Toc192063093"/>
      <w:bookmarkStart w:id="94" w:name="_Toc169888860"/>
      <w:bookmarkStart w:id="95" w:name="_Toc169888856"/>
      <w:bookmarkStart w:id="96" w:name="_Toc181627938"/>
      <w:bookmarkStart w:id="97" w:name="OLE_LINK2"/>
      <w:r>
        <w:rPr>
          <w:rFonts w:hAnsi="黑体" w:hint="eastAsia"/>
          <w:color w:val="000000" w:themeColor="text1"/>
        </w:rPr>
        <w:t>9.1</w:t>
      </w:r>
      <w:r w:rsidRPr="00094FD7">
        <w:rPr>
          <w:rFonts w:hAnsi="黑体" w:hint="eastAsia"/>
          <w:color w:val="000000" w:themeColor="text1"/>
        </w:rPr>
        <w:t xml:space="preserve">  </w:t>
      </w:r>
      <w:bookmarkEnd w:id="90"/>
      <w:bookmarkEnd w:id="91"/>
      <w:r w:rsidR="003C2E9A" w:rsidRPr="00094FD7">
        <w:rPr>
          <w:rFonts w:hAnsi="黑体" w:hint="eastAsia"/>
          <w:color w:val="000000" w:themeColor="text1"/>
        </w:rPr>
        <w:t>勘查内容与方法</w:t>
      </w:r>
      <w:bookmarkEnd w:id="92"/>
    </w:p>
    <w:p w14:paraId="6E2FCD46" w14:textId="7F18B73D" w:rsidR="00706D83" w:rsidRDefault="003C2E9A" w:rsidP="003C2E9A">
      <w:pPr>
        <w:pStyle w:val="af9"/>
        <w:ind w:firstLineChars="0" w:firstLine="0"/>
        <w:rPr>
          <w:rFonts w:eastAsia="宋体" w:hAnsi="宋体" w:hint="eastAsia"/>
          <w:kern w:val="0"/>
        </w:rPr>
      </w:pPr>
      <w:r w:rsidRPr="00094FD7">
        <w:rPr>
          <w:rFonts w:ascii="黑体" w:eastAsia="黑体" w:hAnsi="黑体" w:hint="eastAsia"/>
          <w:kern w:val="0"/>
        </w:rPr>
        <w:t>9.1.1</w:t>
      </w:r>
      <w:r>
        <w:rPr>
          <w:rFonts w:eastAsia="宋体" w:hAnsi="宋体" w:hint="eastAsia"/>
          <w:kern w:val="0"/>
        </w:rPr>
        <w:t xml:space="preserve"> </w:t>
      </w:r>
      <w:r w:rsidRPr="00094FD7">
        <w:rPr>
          <w:rFonts w:eastAsia="宋体" w:hAnsi="宋体" w:hint="eastAsia"/>
          <w:kern w:val="0"/>
        </w:rPr>
        <w:t>查明矿山开采活动诱发的地面塌陷（塌陷坑、塌陷槽、塌陷裂隙）形态、范围、面积与深度等特征；地表水进入矿</w:t>
      </w:r>
      <w:proofErr w:type="gramStart"/>
      <w:r w:rsidRPr="00094FD7">
        <w:rPr>
          <w:rFonts w:eastAsia="宋体" w:hAnsi="宋体" w:hint="eastAsia"/>
          <w:kern w:val="0"/>
        </w:rPr>
        <w:t>硐</w:t>
      </w:r>
      <w:proofErr w:type="gramEnd"/>
      <w:r w:rsidRPr="00094FD7">
        <w:rPr>
          <w:rFonts w:eastAsia="宋体" w:hAnsi="宋体" w:hint="eastAsia"/>
          <w:kern w:val="0"/>
        </w:rPr>
        <w:t>的主要通道等。</w:t>
      </w:r>
      <w:bookmarkEnd w:id="93"/>
    </w:p>
    <w:p w14:paraId="5E7802BD" w14:textId="728461B8" w:rsidR="003C2E9A" w:rsidRPr="00094FD7" w:rsidRDefault="003C2E9A" w:rsidP="00094FD7">
      <w:pPr>
        <w:pStyle w:val="af9"/>
        <w:ind w:firstLineChars="0" w:firstLine="0"/>
        <w:rPr>
          <w:rFonts w:eastAsia="宋体" w:hAnsi="宋体" w:hint="eastAsia"/>
        </w:rPr>
      </w:pPr>
      <w:r w:rsidRPr="00094FD7">
        <w:rPr>
          <w:rFonts w:ascii="黑体" w:eastAsia="黑体" w:hAnsi="黑体" w:hint="eastAsia"/>
          <w:kern w:val="0"/>
        </w:rPr>
        <w:t>9.1.2</w:t>
      </w:r>
      <w:r>
        <w:rPr>
          <w:rFonts w:eastAsia="宋体" w:hAnsi="宋体" w:hint="eastAsia"/>
          <w:kern w:val="0"/>
        </w:rPr>
        <w:t xml:space="preserve"> </w:t>
      </w:r>
      <w:bookmarkStart w:id="98" w:name="OLE_LINK6"/>
      <w:r w:rsidRPr="008F73D5">
        <w:rPr>
          <w:rFonts w:asciiTheme="minorEastAsia" w:hAnsiTheme="minorEastAsia" w:hint="eastAsia"/>
          <w:color w:val="000000" w:themeColor="text1"/>
        </w:rPr>
        <w:t>按照GB/T 40112规范要求，</w:t>
      </w:r>
      <w:bookmarkEnd w:id="98"/>
      <w:r w:rsidRPr="008F73D5">
        <w:rPr>
          <w:rFonts w:asciiTheme="minorEastAsia" w:hAnsiTheme="minorEastAsia" w:hint="eastAsia"/>
          <w:color w:val="000000" w:themeColor="text1"/>
        </w:rPr>
        <w:t>对</w:t>
      </w:r>
      <w:r w:rsidR="006E3655" w:rsidRPr="008F73D5">
        <w:rPr>
          <w:rFonts w:asciiTheme="minorEastAsia" w:hAnsiTheme="minorEastAsia" w:hint="eastAsia"/>
          <w:color w:val="000000" w:themeColor="text1"/>
        </w:rPr>
        <w:t>矿</w:t>
      </w:r>
      <w:proofErr w:type="gramStart"/>
      <w:r w:rsidR="006E3655" w:rsidRPr="008F73D5">
        <w:rPr>
          <w:rFonts w:asciiTheme="minorEastAsia" w:hAnsiTheme="minorEastAsia" w:hint="eastAsia"/>
          <w:color w:val="000000" w:themeColor="text1"/>
        </w:rPr>
        <w:t>硐</w:t>
      </w:r>
      <w:proofErr w:type="gramEnd"/>
      <w:r w:rsidR="006E3655" w:rsidRPr="008F73D5">
        <w:rPr>
          <w:rFonts w:asciiTheme="minorEastAsia" w:hAnsiTheme="minorEastAsia" w:hint="eastAsia"/>
          <w:color w:val="000000" w:themeColor="text1"/>
        </w:rPr>
        <w:t>周边</w:t>
      </w:r>
      <w:r w:rsidRPr="008F73D5">
        <w:rPr>
          <w:rFonts w:asciiTheme="minorEastAsia" w:hAnsiTheme="minorEastAsia" w:hint="eastAsia"/>
          <w:color w:val="000000" w:themeColor="text1"/>
        </w:rPr>
        <w:t>地质安全影响范围内地质灾害类型、分布、规模、发育特征、成因、危害程度等进行勘查。</w:t>
      </w:r>
    </w:p>
    <w:p w14:paraId="3AE2E8EC" w14:textId="41FD1485" w:rsidR="00706D83" w:rsidRDefault="00094FD7" w:rsidP="003C2E9A">
      <w:pPr>
        <w:pStyle w:val="afc"/>
        <w:jc w:val="both"/>
        <w:rPr>
          <w:rFonts w:hAnsi="黑体" w:hint="eastAsia"/>
          <w:color w:val="000000" w:themeColor="text1"/>
        </w:rPr>
      </w:pPr>
      <w:bookmarkStart w:id="99" w:name="_Toc194506274"/>
      <w:bookmarkStart w:id="100" w:name="_Toc181627939"/>
      <w:bookmarkStart w:id="101" w:name="_Toc192063094"/>
      <w:bookmarkEnd w:id="94"/>
      <w:bookmarkEnd w:id="95"/>
      <w:bookmarkEnd w:id="96"/>
      <w:r w:rsidRPr="003C2E9A">
        <w:rPr>
          <w:rFonts w:hAnsi="黑体" w:hint="eastAsia"/>
          <w:color w:val="000000" w:themeColor="text1"/>
        </w:rPr>
        <w:t xml:space="preserve">9.2  </w:t>
      </w:r>
      <w:r w:rsidR="003C2E9A">
        <w:rPr>
          <w:rFonts w:hAnsi="黑体" w:hint="eastAsia"/>
          <w:color w:val="000000" w:themeColor="text1"/>
        </w:rPr>
        <w:t>勘查评价</w:t>
      </w:r>
      <w:bookmarkEnd w:id="99"/>
      <w:bookmarkEnd w:id="100"/>
      <w:bookmarkEnd w:id="101"/>
    </w:p>
    <w:p w14:paraId="776F940D" w14:textId="424017BC" w:rsidR="003C2E9A" w:rsidRPr="00094FD7" w:rsidRDefault="003C2E9A" w:rsidP="00094FD7">
      <w:pPr>
        <w:pStyle w:val="af9"/>
        <w:ind w:firstLineChars="0" w:firstLine="0"/>
        <w:rPr>
          <w:rFonts w:ascii="黑体" w:eastAsia="黑体" w:hAnsi="黑体" w:hint="eastAsia"/>
        </w:rPr>
      </w:pPr>
      <w:r w:rsidRPr="008F73D5">
        <w:rPr>
          <w:rFonts w:asciiTheme="minorEastAsia" w:hAnsiTheme="minorEastAsia" w:hint="eastAsia"/>
          <w:color w:val="000000" w:themeColor="text1"/>
        </w:rPr>
        <w:t>按照GB/T 40112规范要求，</w:t>
      </w:r>
      <w:r w:rsidR="006E3655">
        <w:rPr>
          <w:rFonts w:asciiTheme="minorEastAsia" w:hAnsiTheme="minorEastAsia" w:hint="eastAsia"/>
          <w:color w:val="000000" w:themeColor="text1"/>
        </w:rPr>
        <w:t>对</w:t>
      </w:r>
      <w:r w:rsidR="006E3655" w:rsidRPr="008F73D5">
        <w:rPr>
          <w:rFonts w:asciiTheme="minorEastAsia" w:hAnsiTheme="minorEastAsia" w:hint="eastAsia"/>
          <w:color w:val="000000" w:themeColor="text1"/>
        </w:rPr>
        <w:t>地质安全影响范围内</w:t>
      </w:r>
      <w:r w:rsidR="006E3655">
        <w:rPr>
          <w:rFonts w:asciiTheme="minorEastAsia" w:hAnsiTheme="minorEastAsia" w:hint="eastAsia"/>
          <w:color w:val="000000" w:themeColor="text1"/>
        </w:rPr>
        <w:t>地质灾害进行现状评估及危险性预测评估。</w:t>
      </w:r>
    </w:p>
    <w:p w14:paraId="2E0E6E31" w14:textId="77777777" w:rsidR="00706D83" w:rsidRDefault="00094FD7">
      <w:pPr>
        <w:pStyle w:val="afb"/>
        <w:rPr>
          <w:color w:val="000000" w:themeColor="text1"/>
        </w:rPr>
      </w:pPr>
      <w:bookmarkStart w:id="102" w:name="_Toc194506275"/>
      <w:bookmarkEnd w:id="97"/>
      <w:r>
        <w:rPr>
          <w:color w:val="000000" w:themeColor="text1"/>
        </w:rPr>
        <w:t xml:space="preserve">10  </w:t>
      </w:r>
      <w:r>
        <w:rPr>
          <w:rFonts w:hint="eastAsia"/>
          <w:color w:val="000000" w:themeColor="text1"/>
        </w:rPr>
        <w:t>报告编制</w:t>
      </w:r>
      <w:bookmarkEnd w:id="102"/>
    </w:p>
    <w:p w14:paraId="05E93253" w14:textId="74598B03" w:rsidR="003E3340" w:rsidRDefault="00094FD7">
      <w:pPr>
        <w:pStyle w:val="afc"/>
        <w:rPr>
          <w:rFonts w:hAnsi="黑体" w:hint="eastAsia"/>
          <w:color w:val="000000" w:themeColor="text1"/>
        </w:rPr>
      </w:pPr>
      <w:bookmarkStart w:id="103" w:name="_Toc169888868"/>
      <w:bookmarkStart w:id="104" w:name="_Toc194506276"/>
      <w:bookmarkStart w:id="105" w:name="_Toc181627942"/>
      <w:bookmarkStart w:id="106" w:name="_Toc192063096"/>
      <w:r>
        <w:rPr>
          <w:rFonts w:hAnsi="黑体" w:hint="eastAsia"/>
          <w:color w:val="000000" w:themeColor="text1"/>
        </w:rPr>
        <w:t>10.</w:t>
      </w:r>
      <w:bookmarkEnd w:id="103"/>
      <w:r>
        <w:rPr>
          <w:rFonts w:hAnsi="黑体" w:hint="eastAsia"/>
          <w:color w:val="000000" w:themeColor="text1"/>
        </w:rPr>
        <w:t xml:space="preserve">1  </w:t>
      </w:r>
      <w:bookmarkStart w:id="107" w:name="_Hlk193136126"/>
      <w:r w:rsidR="003E3340">
        <w:rPr>
          <w:rFonts w:hAnsi="黑体" w:hint="eastAsia"/>
          <w:color w:val="000000" w:themeColor="text1"/>
        </w:rPr>
        <w:t>编制内容</w:t>
      </w:r>
      <w:bookmarkEnd w:id="104"/>
    </w:p>
    <w:p w14:paraId="7AA61A13" w14:textId="0D61FB22" w:rsidR="00706D83" w:rsidRPr="00094FD7" w:rsidRDefault="003E3340" w:rsidP="00094FD7">
      <w:pPr>
        <w:pStyle w:val="af9"/>
        <w:ind w:firstLineChars="0" w:firstLine="0"/>
        <w:rPr>
          <w:rFonts w:asciiTheme="minorEastAsia" w:hAnsiTheme="minorEastAsia" w:hint="eastAsia"/>
        </w:rPr>
      </w:pPr>
      <w:r w:rsidRPr="00094FD7">
        <w:rPr>
          <w:rFonts w:ascii="黑体" w:eastAsia="黑体" w:hAnsi="黑体" w:hint="eastAsia"/>
          <w:kern w:val="0"/>
        </w:rPr>
        <w:t>10.1.1</w:t>
      </w:r>
      <w:r>
        <w:rPr>
          <w:rFonts w:asciiTheme="minorEastAsia" w:hAnsiTheme="minorEastAsia" w:hint="eastAsia"/>
          <w:kern w:val="0"/>
        </w:rPr>
        <w:t xml:space="preserve"> </w:t>
      </w:r>
      <w:r w:rsidRPr="00094FD7">
        <w:rPr>
          <w:rFonts w:asciiTheme="minorEastAsia" w:hAnsiTheme="minorEastAsia" w:hint="eastAsia"/>
          <w:kern w:val="0"/>
        </w:rPr>
        <w:t>报告内容应包括勘查工作目标任务、</w:t>
      </w:r>
      <w:proofErr w:type="gramStart"/>
      <w:r w:rsidRPr="00094FD7">
        <w:rPr>
          <w:rFonts w:asciiTheme="minorEastAsia" w:hAnsiTheme="minorEastAsia" w:hint="eastAsia"/>
          <w:kern w:val="0"/>
        </w:rPr>
        <w:t>勘查区</w:t>
      </w:r>
      <w:proofErr w:type="gramEnd"/>
      <w:r w:rsidRPr="00094FD7">
        <w:rPr>
          <w:rFonts w:asciiTheme="minorEastAsia" w:hAnsiTheme="minorEastAsia" w:hint="eastAsia"/>
          <w:kern w:val="0"/>
        </w:rPr>
        <w:t>概况、矿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勘查、结论与建议、附图和附件等。报告编写提纲参见附录D。</w:t>
      </w:r>
      <w:bookmarkEnd w:id="105"/>
      <w:bookmarkEnd w:id="106"/>
      <w:bookmarkEnd w:id="107"/>
    </w:p>
    <w:p w14:paraId="514347A8" w14:textId="16469FDF" w:rsidR="00706D83" w:rsidRPr="00094FD7" w:rsidRDefault="00094FD7" w:rsidP="00094FD7">
      <w:pPr>
        <w:pStyle w:val="af9"/>
        <w:ind w:firstLineChars="0" w:firstLine="0"/>
        <w:rPr>
          <w:rFonts w:asciiTheme="minorEastAsia" w:hAnsiTheme="minorEastAsia" w:hint="eastAsia"/>
        </w:rPr>
      </w:pPr>
      <w:bookmarkStart w:id="108" w:name="_Toc192063097"/>
      <w:r w:rsidRPr="00094FD7">
        <w:rPr>
          <w:rFonts w:ascii="黑体" w:eastAsia="黑体" w:hAnsi="黑体" w:hint="eastAsia"/>
          <w:kern w:val="0"/>
        </w:rPr>
        <w:t>10.</w:t>
      </w:r>
      <w:r w:rsidR="003E3340" w:rsidRPr="00094FD7">
        <w:rPr>
          <w:rFonts w:ascii="黑体" w:eastAsia="黑体" w:hAnsi="黑体" w:hint="eastAsia"/>
          <w:kern w:val="0"/>
        </w:rPr>
        <w:t>1.</w:t>
      </w:r>
      <w:r w:rsidRPr="00094FD7">
        <w:rPr>
          <w:rFonts w:ascii="黑体" w:eastAsia="黑体" w:hAnsi="黑体" w:hint="eastAsia"/>
          <w:kern w:val="0"/>
        </w:rPr>
        <w:t>2</w:t>
      </w:r>
      <w:r w:rsidRPr="00094FD7">
        <w:rPr>
          <w:rFonts w:asciiTheme="minorEastAsia" w:hAnsiTheme="minorEastAsia" w:hint="eastAsia"/>
          <w:kern w:val="0"/>
        </w:rPr>
        <w:t xml:space="preserve">  </w:t>
      </w:r>
      <w:r w:rsidRPr="00094FD7">
        <w:rPr>
          <w:rFonts w:asciiTheme="minorEastAsia" w:hAnsiTheme="minorEastAsia" w:hint="eastAsia"/>
          <w:kern w:val="0"/>
        </w:rPr>
        <w:t>附图应包括但不限于以下内容：</w:t>
      </w:r>
      <w:bookmarkEnd w:id="108"/>
    </w:p>
    <w:p w14:paraId="1D20E282" w14:textId="5C13FD8F" w:rsidR="00706D83" w:rsidRPr="00094FD7" w:rsidRDefault="00094FD7" w:rsidP="00094FD7">
      <w:pPr>
        <w:pStyle w:val="af9"/>
        <w:rPr>
          <w:rFonts w:asciiTheme="minorEastAsia" w:hAnsiTheme="minorEastAsia" w:hint="eastAsia"/>
        </w:rPr>
      </w:pPr>
      <w:r w:rsidRPr="00094FD7">
        <w:rPr>
          <w:rFonts w:asciiTheme="minorEastAsia" w:hAnsiTheme="minorEastAsia" w:hint="eastAsia"/>
          <w:kern w:val="0"/>
        </w:rPr>
        <w:t>a</w:t>
      </w:r>
      <w:r w:rsidRPr="00094FD7">
        <w:rPr>
          <w:rFonts w:asciiTheme="minorEastAsia" w:hAnsiTheme="minorEastAsia" w:hint="eastAsia"/>
          <w:kern w:val="0"/>
        </w:rPr>
        <w:t>）</w:t>
      </w:r>
      <w:r w:rsidRPr="00094FD7">
        <w:rPr>
          <w:rFonts w:asciiTheme="minorEastAsia" w:hAnsiTheme="minorEastAsia" w:hint="eastAsia"/>
          <w:kern w:val="0"/>
        </w:rPr>
        <w:t xml:space="preserve"> </w:t>
      </w:r>
      <w:proofErr w:type="gramStart"/>
      <w:r w:rsidRPr="00094FD7">
        <w:rPr>
          <w:rFonts w:asciiTheme="minorEastAsia" w:hAnsiTheme="minorEastAsia" w:hint="eastAsia"/>
          <w:kern w:val="0"/>
        </w:rPr>
        <w:t>勘查区</w:t>
      </w:r>
      <w:proofErr w:type="gramEnd"/>
      <w:r w:rsidRPr="00094FD7">
        <w:rPr>
          <w:rFonts w:asciiTheme="minorEastAsia" w:hAnsiTheme="minorEastAsia" w:hint="eastAsia"/>
          <w:kern w:val="0"/>
        </w:rPr>
        <w:t>实物工作量图，</w:t>
      </w:r>
      <w:r w:rsidRPr="00094FD7">
        <w:rPr>
          <w:rFonts w:asciiTheme="minorEastAsia" w:hAnsiTheme="minorEastAsia" w:hint="eastAsia"/>
          <w:kern w:val="0"/>
        </w:rPr>
        <w:t>图中应包括以下内容</w:t>
      </w:r>
      <w:r w:rsidR="003E3340">
        <w:rPr>
          <w:rFonts w:asciiTheme="minorEastAsia" w:hAnsiTheme="minorEastAsia" w:hint="eastAsia"/>
          <w:kern w:val="0"/>
        </w:rPr>
        <w:t>：</w:t>
      </w:r>
    </w:p>
    <w:p w14:paraId="119E4CFA" w14:textId="77777777" w:rsidR="00706D83" w:rsidRPr="00094FD7" w:rsidRDefault="00094FD7" w:rsidP="00094FD7">
      <w:pPr>
        <w:pStyle w:val="af9"/>
        <w:rPr>
          <w:rFonts w:asciiTheme="minorEastAsia" w:hAnsiTheme="minorEastAsia" w:hint="eastAsia"/>
        </w:rPr>
      </w:pPr>
      <w:r w:rsidRPr="00094FD7">
        <w:rPr>
          <w:rFonts w:asciiTheme="minorEastAsia" w:hAnsiTheme="minorEastAsia" w:hint="eastAsia"/>
          <w:kern w:val="0"/>
        </w:rPr>
        <w:t>1</w:t>
      </w:r>
      <w:r w:rsidRPr="00094FD7">
        <w:rPr>
          <w:rFonts w:asciiTheme="minorEastAsia" w:hAnsiTheme="minorEastAsia" w:hint="eastAsia"/>
          <w:kern w:val="0"/>
        </w:rPr>
        <w:t>）</w:t>
      </w:r>
      <w:r w:rsidRPr="00094FD7">
        <w:rPr>
          <w:rFonts w:asciiTheme="minorEastAsia" w:hAnsiTheme="minorEastAsia" w:hint="eastAsia"/>
          <w:kern w:val="0"/>
        </w:rPr>
        <w:t xml:space="preserve"> </w:t>
      </w:r>
      <w:r w:rsidRPr="00094FD7">
        <w:rPr>
          <w:rFonts w:asciiTheme="minorEastAsia" w:hAnsiTheme="minorEastAsia" w:hint="eastAsia"/>
          <w:kern w:val="0"/>
        </w:rPr>
        <w:t>地理位置、矿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类型（涌水矿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、积水矿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、干矿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）、地下展布、出水点、</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内安全隐患点等；</w:t>
      </w:r>
    </w:p>
    <w:p w14:paraId="00FBCBB2" w14:textId="77777777" w:rsidR="00706D83" w:rsidRPr="00094FD7" w:rsidRDefault="00094FD7" w:rsidP="00094FD7">
      <w:pPr>
        <w:pStyle w:val="af9"/>
        <w:rPr>
          <w:rFonts w:asciiTheme="minorEastAsia" w:hAnsiTheme="minorEastAsia" w:hint="eastAsia"/>
        </w:rPr>
      </w:pPr>
      <w:r w:rsidRPr="00094FD7">
        <w:rPr>
          <w:rFonts w:asciiTheme="minorEastAsia" w:hAnsiTheme="minorEastAsia" w:hint="eastAsia"/>
          <w:kern w:val="0"/>
        </w:rPr>
        <w:t>2</w:t>
      </w:r>
      <w:r w:rsidRPr="00094FD7">
        <w:rPr>
          <w:rFonts w:asciiTheme="minorEastAsia" w:hAnsiTheme="minorEastAsia" w:hint="eastAsia"/>
          <w:kern w:val="0"/>
        </w:rPr>
        <w:t>）</w:t>
      </w:r>
      <w:r w:rsidRPr="00094FD7">
        <w:rPr>
          <w:rFonts w:asciiTheme="minorEastAsia" w:hAnsiTheme="minorEastAsia" w:hint="eastAsia"/>
          <w:kern w:val="0"/>
        </w:rPr>
        <w:t xml:space="preserve"> </w:t>
      </w:r>
      <w:r w:rsidRPr="00094FD7">
        <w:rPr>
          <w:rFonts w:asciiTheme="minorEastAsia" w:hAnsiTheme="minorEastAsia" w:hint="eastAsia"/>
          <w:kern w:val="0"/>
        </w:rPr>
        <w:t>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内涌水、积水、底泥的取样点位置及污染特征；</w:t>
      </w:r>
    </w:p>
    <w:p w14:paraId="56C219F8" w14:textId="77777777" w:rsidR="00706D83" w:rsidRPr="00094FD7" w:rsidRDefault="00094FD7" w:rsidP="00094FD7">
      <w:pPr>
        <w:pStyle w:val="af9"/>
        <w:rPr>
          <w:rFonts w:asciiTheme="minorEastAsia" w:hAnsiTheme="minorEastAsia" w:hint="eastAsia"/>
        </w:rPr>
      </w:pPr>
      <w:r w:rsidRPr="00094FD7">
        <w:rPr>
          <w:rFonts w:asciiTheme="minorEastAsia" w:hAnsiTheme="minorEastAsia" w:hint="eastAsia"/>
          <w:kern w:val="0"/>
        </w:rPr>
        <w:t>3</w:t>
      </w:r>
      <w:r w:rsidRPr="00094FD7">
        <w:rPr>
          <w:rFonts w:asciiTheme="minorEastAsia" w:hAnsiTheme="minorEastAsia" w:hint="eastAsia"/>
          <w:kern w:val="0"/>
        </w:rPr>
        <w:t>）</w:t>
      </w:r>
      <w:r w:rsidRPr="00094FD7">
        <w:rPr>
          <w:rFonts w:asciiTheme="minorEastAsia" w:hAnsiTheme="minorEastAsia" w:hint="eastAsia"/>
          <w:kern w:val="0"/>
        </w:rPr>
        <w:t xml:space="preserve"> </w:t>
      </w:r>
      <w:r w:rsidRPr="00094FD7">
        <w:rPr>
          <w:rFonts w:asciiTheme="minorEastAsia" w:hAnsiTheme="minorEastAsia" w:hint="eastAsia"/>
          <w:kern w:val="0"/>
        </w:rPr>
        <w:t>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之间的关联性；</w:t>
      </w:r>
    </w:p>
    <w:p w14:paraId="6F6B22AC" w14:textId="77777777" w:rsidR="00706D83" w:rsidRPr="00094FD7" w:rsidRDefault="00094FD7" w:rsidP="00094FD7">
      <w:pPr>
        <w:pStyle w:val="af9"/>
        <w:rPr>
          <w:rFonts w:asciiTheme="minorEastAsia" w:hAnsiTheme="minorEastAsia" w:hint="eastAsia"/>
        </w:rPr>
      </w:pPr>
      <w:r w:rsidRPr="00094FD7">
        <w:rPr>
          <w:rFonts w:asciiTheme="minorEastAsia" w:hAnsiTheme="minorEastAsia" w:hint="eastAsia"/>
          <w:kern w:val="0"/>
        </w:rPr>
        <w:t>4</w:t>
      </w:r>
      <w:r w:rsidRPr="00094FD7">
        <w:rPr>
          <w:rFonts w:asciiTheme="minorEastAsia" w:hAnsiTheme="minorEastAsia" w:hint="eastAsia"/>
          <w:kern w:val="0"/>
        </w:rPr>
        <w:t>）</w:t>
      </w:r>
      <w:r w:rsidRPr="00094FD7">
        <w:rPr>
          <w:rFonts w:asciiTheme="minorEastAsia" w:hAnsiTheme="minorEastAsia" w:hint="eastAsia"/>
          <w:kern w:val="0"/>
        </w:rPr>
        <w:t xml:space="preserve"> </w:t>
      </w:r>
      <w:r w:rsidRPr="00094FD7">
        <w:rPr>
          <w:rFonts w:asciiTheme="minorEastAsia" w:hAnsiTheme="minorEastAsia" w:hint="eastAsia"/>
          <w:kern w:val="0"/>
        </w:rPr>
        <w:t>地面塌陷、崩塌、滑坡、泥石流等地质安全隐患点分布情况；</w:t>
      </w:r>
    </w:p>
    <w:p w14:paraId="7C1E1525" w14:textId="77777777" w:rsidR="00706D83" w:rsidRDefault="00094FD7" w:rsidP="003E3340">
      <w:pPr>
        <w:pStyle w:val="af9"/>
        <w:rPr>
          <w:rFonts w:asciiTheme="minorEastAsia" w:hAnsiTheme="minorEastAsia" w:hint="eastAsia"/>
          <w:kern w:val="0"/>
        </w:rPr>
      </w:pPr>
      <w:r w:rsidRPr="00094FD7">
        <w:rPr>
          <w:rFonts w:asciiTheme="minorEastAsia" w:hAnsiTheme="minorEastAsia" w:hint="eastAsia"/>
          <w:kern w:val="0"/>
        </w:rPr>
        <w:t>b</w:t>
      </w:r>
      <w:r w:rsidRPr="00094FD7">
        <w:rPr>
          <w:rFonts w:asciiTheme="minorEastAsia" w:hAnsiTheme="minorEastAsia" w:hint="eastAsia"/>
          <w:kern w:val="0"/>
        </w:rPr>
        <w:t>）</w:t>
      </w:r>
      <w:r w:rsidRPr="00094FD7">
        <w:rPr>
          <w:rFonts w:asciiTheme="minorEastAsia" w:hAnsiTheme="minorEastAsia" w:hint="eastAsia"/>
          <w:kern w:val="0"/>
        </w:rPr>
        <w:t xml:space="preserve"> </w:t>
      </w:r>
      <w:r w:rsidRPr="00094FD7">
        <w:rPr>
          <w:rFonts w:asciiTheme="minorEastAsia" w:hAnsiTheme="minorEastAsia" w:hint="eastAsia"/>
          <w:kern w:val="0"/>
        </w:rPr>
        <w:t>单个矿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俯视图、侧视图、</w:t>
      </w:r>
      <w:proofErr w:type="gramStart"/>
      <w:r w:rsidRPr="00094FD7">
        <w:rPr>
          <w:rFonts w:asciiTheme="minorEastAsia" w:hAnsiTheme="minorEastAsia" w:hint="eastAsia"/>
          <w:kern w:val="0"/>
        </w:rPr>
        <w:t>平剖图及</w:t>
      </w:r>
      <w:proofErr w:type="gramEnd"/>
      <w:r w:rsidRPr="00094FD7">
        <w:rPr>
          <w:rFonts w:asciiTheme="minorEastAsia" w:hAnsiTheme="minorEastAsia" w:hint="eastAsia"/>
          <w:kern w:val="0"/>
        </w:rPr>
        <w:t>上覆岩层厚度图，应包括</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口朝向、矿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展布、截面变化、底板坡度、矿</w:t>
      </w:r>
      <w:proofErr w:type="gramStart"/>
      <w:r w:rsidRPr="00094FD7">
        <w:rPr>
          <w:rFonts w:asciiTheme="minorEastAsia" w:hAnsiTheme="minorEastAsia" w:hint="eastAsia"/>
          <w:kern w:val="0"/>
        </w:rPr>
        <w:t>硐</w:t>
      </w:r>
      <w:proofErr w:type="gramEnd"/>
      <w:r w:rsidRPr="00094FD7">
        <w:rPr>
          <w:rFonts w:asciiTheme="minorEastAsia" w:hAnsiTheme="minorEastAsia" w:hint="eastAsia"/>
          <w:kern w:val="0"/>
        </w:rPr>
        <w:t>内出水点位置、积水淤积范围、安全隐患范围等。</w:t>
      </w:r>
    </w:p>
    <w:p w14:paraId="510619DE" w14:textId="79527EAF" w:rsidR="003E3340" w:rsidRDefault="003E3340" w:rsidP="00094FD7">
      <w:pPr>
        <w:pStyle w:val="af9"/>
        <w:ind w:firstLineChars="0" w:firstLine="0"/>
        <w:rPr>
          <w:rFonts w:asciiTheme="minorEastAsia" w:hAnsiTheme="minorEastAsia" w:hint="eastAsia"/>
          <w:kern w:val="0"/>
        </w:rPr>
      </w:pPr>
      <w:r w:rsidRPr="00094FD7">
        <w:rPr>
          <w:rFonts w:ascii="黑体" w:eastAsia="黑体" w:hAnsi="黑体" w:hint="eastAsia"/>
          <w:kern w:val="0"/>
        </w:rPr>
        <w:t>10.1.3</w:t>
      </w:r>
      <w:r>
        <w:rPr>
          <w:rFonts w:asciiTheme="minorEastAsia" w:hAnsiTheme="minorEastAsia" w:hint="eastAsia"/>
          <w:kern w:val="0"/>
        </w:rPr>
        <w:t xml:space="preserve"> </w:t>
      </w:r>
      <w:r>
        <w:rPr>
          <w:rFonts w:eastAsia="宋体" w:hAnsi="宋体" w:hint="eastAsia"/>
          <w:color w:val="000000" w:themeColor="text1"/>
        </w:rPr>
        <w:t>附件应包括勘查任务书、矿</w:t>
      </w:r>
      <w:proofErr w:type="gramStart"/>
      <w:r>
        <w:rPr>
          <w:rFonts w:eastAsia="宋体" w:hAnsi="宋体" w:hint="eastAsia"/>
          <w:color w:val="000000" w:themeColor="text1"/>
        </w:rPr>
        <w:t>硐</w:t>
      </w:r>
      <w:proofErr w:type="gramEnd"/>
      <w:r>
        <w:rPr>
          <w:rFonts w:eastAsia="宋体" w:hAnsi="宋体" w:hint="eastAsia"/>
          <w:color w:val="000000" w:themeColor="text1"/>
        </w:rPr>
        <w:t>涌水、积水及底泥检测报告。</w:t>
      </w:r>
    </w:p>
    <w:p w14:paraId="291E259A" w14:textId="2BB3E63B" w:rsidR="00706D83" w:rsidRPr="00094FD7" w:rsidRDefault="00094FD7" w:rsidP="00094FD7">
      <w:pPr>
        <w:pStyle w:val="afc"/>
        <w:jc w:val="both"/>
        <w:rPr>
          <w:rFonts w:hAnsi="黑体" w:hint="eastAsia"/>
          <w:color w:val="000000" w:themeColor="text1"/>
        </w:rPr>
      </w:pPr>
      <w:bookmarkStart w:id="109" w:name="_Toc194506277"/>
      <w:r>
        <w:rPr>
          <w:rFonts w:hAnsi="黑体" w:hint="eastAsia"/>
          <w:color w:val="000000" w:themeColor="text1"/>
        </w:rPr>
        <w:t>10.</w:t>
      </w:r>
      <w:bookmarkStart w:id="110" w:name="_Hlk193136153"/>
      <w:r w:rsidR="003E3340">
        <w:rPr>
          <w:rFonts w:hAnsi="黑体" w:hint="eastAsia"/>
          <w:color w:val="000000" w:themeColor="text1"/>
        </w:rPr>
        <w:t>2</w:t>
      </w:r>
      <w:r w:rsidR="003E3340" w:rsidRPr="00094FD7">
        <w:rPr>
          <w:rFonts w:hAnsi="黑体" w:hint="eastAsia"/>
          <w:color w:val="000000" w:themeColor="text1"/>
        </w:rPr>
        <w:t xml:space="preserve">  编制要求</w:t>
      </w:r>
      <w:bookmarkEnd w:id="109"/>
      <w:bookmarkEnd w:id="110"/>
    </w:p>
    <w:p w14:paraId="049553D9" w14:textId="7218D009" w:rsidR="00706D83" w:rsidRPr="00094FD7" w:rsidRDefault="003E3340" w:rsidP="003E3340">
      <w:pPr>
        <w:pStyle w:val="af9"/>
        <w:rPr>
          <w:rFonts w:eastAsia="宋体" w:hAnsi="宋体" w:hint="eastAsia"/>
          <w:kern w:val="0"/>
        </w:rPr>
      </w:pPr>
      <w:proofErr w:type="gramStart"/>
      <w:r w:rsidRPr="00094FD7">
        <w:rPr>
          <w:rFonts w:eastAsia="宋体" w:hAnsi="宋体" w:hint="eastAsia"/>
          <w:kern w:val="0"/>
        </w:rPr>
        <w:t>勘查区</w:t>
      </w:r>
      <w:proofErr w:type="gramEnd"/>
      <w:r w:rsidRPr="00094FD7">
        <w:rPr>
          <w:rFonts w:eastAsia="宋体" w:hAnsi="宋体" w:hint="eastAsia"/>
          <w:kern w:val="0"/>
        </w:rPr>
        <w:t>实物工作量图，</w:t>
      </w:r>
      <w:proofErr w:type="gramStart"/>
      <w:r w:rsidRPr="00094FD7">
        <w:rPr>
          <w:rFonts w:eastAsia="宋体" w:hAnsi="宋体" w:hint="eastAsia"/>
          <w:kern w:val="0"/>
        </w:rPr>
        <w:t>应表达</w:t>
      </w:r>
      <w:proofErr w:type="gramEnd"/>
      <w:r w:rsidRPr="00094FD7">
        <w:rPr>
          <w:rFonts w:eastAsia="宋体" w:hAnsi="宋体" w:hint="eastAsia"/>
          <w:kern w:val="0"/>
        </w:rPr>
        <w:t>在最新的比例尺不小于1:1000数字化地形图或地面分辨率不小于1米卫星或无人机航测的遥感影像图上</w:t>
      </w:r>
      <w:r>
        <w:rPr>
          <w:rFonts w:eastAsia="宋体" w:hAnsi="宋体" w:hint="eastAsia"/>
          <w:kern w:val="0"/>
        </w:rPr>
        <w:t>。</w:t>
      </w:r>
    </w:p>
    <w:p w14:paraId="6FBE6992" w14:textId="77777777" w:rsidR="00706D83" w:rsidRDefault="00094FD7">
      <w:pPr>
        <w:rPr>
          <w:rFonts w:ascii="宋体" w:eastAsia="宋体" w:hAnsi="宋体" w:hint="eastAsia"/>
          <w:color w:val="000000" w:themeColor="text1"/>
        </w:rPr>
      </w:pPr>
      <w:r>
        <w:rPr>
          <w:rFonts w:ascii="宋体" w:eastAsia="宋体" w:hAnsi="宋体" w:hint="eastAsia"/>
          <w:color w:val="000000" w:themeColor="text1"/>
        </w:rPr>
        <w:br w:type="page"/>
      </w:r>
    </w:p>
    <w:p w14:paraId="76E4F9A7" w14:textId="77777777" w:rsidR="00706D83" w:rsidRDefault="00094FD7">
      <w:pPr>
        <w:pStyle w:val="a0"/>
        <w:numPr>
          <w:ilvl w:val="0"/>
          <w:numId w:val="4"/>
        </w:numPr>
        <w:rPr>
          <w:color w:val="000000" w:themeColor="text1"/>
        </w:rPr>
      </w:pPr>
      <w:r>
        <w:rPr>
          <w:color w:val="000000" w:themeColor="text1"/>
        </w:rPr>
        <w:lastRenderedPageBreak/>
        <w:br/>
      </w:r>
      <w:bookmarkStart w:id="111" w:name="_Toc71794859"/>
      <w:bookmarkStart w:id="112" w:name="_Toc83307459"/>
      <w:bookmarkStart w:id="113" w:name="_Toc83307262"/>
      <w:bookmarkStart w:id="114" w:name="_Toc80342311"/>
      <w:bookmarkStart w:id="115" w:name="_Toc71794960"/>
      <w:bookmarkStart w:id="116" w:name="_Toc83307361"/>
      <w:bookmarkStart w:id="117" w:name="_Toc83307410"/>
      <w:bookmarkStart w:id="118" w:name="_Toc80342110"/>
      <w:bookmarkStart w:id="119" w:name="_Toc83310295"/>
      <w:bookmarkStart w:id="120" w:name="_Toc80341370"/>
      <w:bookmarkStart w:id="121" w:name="_Toc71654234"/>
      <w:bookmarkStart w:id="122" w:name="_Toc83277992"/>
      <w:bookmarkStart w:id="123" w:name="_Toc71794920"/>
      <w:bookmarkStart w:id="124" w:name="_Toc194506278"/>
      <w:r>
        <w:rPr>
          <w:rFonts w:hint="eastAsia"/>
          <w:color w:val="000000" w:themeColor="text1"/>
        </w:rPr>
        <w:t>（资料性）</w:t>
      </w:r>
      <w:r>
        <w:rPr>
          <w:color w:val="000000" w:themeColor="text1"/>
        </w:rPr>
        <w:br/>
      </w:r>
      <w:r>
        <w:rPr>
          <w:rFonts w:hint="eastAsia"/>
          <w:color w:val="000000" w:themeColor="text1"/>
        </w:rPr>
        <w:t>矿</w:t>
      </w:r>
      <w:proofErr w:type="gramStart"/>
      <w:r>
        <w:rPr>
          <w:rFonts w:hint="eastAsia"/>
          <w:color w:val="000000" w:themeColor="text1"/>
        </w:rPr>
        <w:t>硐</w:t>
      </w:r>
      <w:proofErr w:type="gramEnd"/>
      <w:r>
        <w:rPr>
          <w:rFonts w:hint="eastAsia"/>
          <w:color w:val="000000" w:themeColor="text1"/>
        </w:rPr>
        <w:t>勘查方案编写提纲</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94A5FFF" w14:textId="77777777" w:rsidR="00706D83" w:rsidRDefault="00094FD7">
      <w:pPr>
        <w:pStyle w:val="a1"/>
        <w:numPr>
          <w:ilvl w:val="1"/>
          <w:numId w:val="4"/>
        </w:numPr>
        <w:tabs>
          <w:tab w:val="clear" w:pos="360"/>
        </w:tabs>
        <w:wordWrap/>
        <w:spacing w:before="312" w:after="312"/>
        <w:ind w:firstLine="480"/>
        <w:outlineLvl w:val="9"/>
        <w:rPr>
          <w:color w:val="000000" w:themeColor="text1"/>
        </w:rPr>
      </w:pPr>
      <w:r>
        <w:rPr>
          <w:rFonts w:hint="eastAsia"/>
          <w:color w:val="000000" w:themeColor="text1"/>
        </w:rPr>
        <w:t>前言</w:t>
      </w:r>
    </w:p>
    <w:p w14:paraId="45519BDE" w14:textId="77777777" w:rsidR="00706D83" w:rsidRDefault="00094FD7">
      <w:pPr>
        <w:pStyle w:val="afe"/>
        <w:numPr>
          <w:ilvl w:val="0"/>
          <w:numId w:val="5"/>
        </w:numPr>
        <w:ind w:left="420" w:firstLine="6"/>
        <w:rPr>
          <w:color w:val="000000" w:themeColor="text1"/>
        </w:rPr>
      </w:pPr>
      <w:r>
        <w:rPr>
          <w:rFonts w:hint="eastAsia"/>
          <w:color w:val="000000" w:themeColor="text1"/>
        </w:rPr>
        <w:t>目的任务；</w:t>
      </w:r>
    </w:p>
    <w:p w14:paraId="66D57281" w14:textId="77777777" w:rsidR="00706D83" w:rsidRDefault="00094FD7">
      <w:pPr>
        <w:pStyle w:val="afe"/>
        <w:numPr>
          <w:ilvl w:val="0"/>
          <w:numId w:val="5"/>
        </w:numPr>
        <w:ind w:left="0" w:firstLine="426"/>
        <w:rPr>
          <w:color w:val="000000" w:themeColor="text1"/>
        </w:rPr>
      </w:pPr>
      <w:proofErr w:type="gramStart"/>
      <w:r>
        <w:rPr>
          <w:rFonts w:hint="eastAsia"/>
          <w:color w:val="000000" w:themeColor="text1"/>
        </w:rPr>
        <w:t>勘查区</w:t>
      </w:r>
      <w:proofErr w:type="gramEnd"/>
      <w:r>
        <w:rPr>
          <w:rFonts w:hint="eastAsia"/>
          <w:color w:val="000000" w:themeColor="text1"/>
        </w:rPr>
        <w:t>概况，</w:t>
      </w:r>
      <w:proofErr w:type="gramStart"/>
      <w:r>
        <w:rPr>
          <w:rFonts w:hint="eastAsia"/>
          <w:color w:val="000000" w:themeColor="text1"/>
        </w:rPr>
        <w:t>勘查区</w:t>
      </w:r>
      <w:proofErr w:type="gramEnd"/>
      <w:r>
        <w:rPr>
          <w:rFonts w:hint="eastAsia"/>
          <w:color w:val="000000" w:themeColor="text1"/>
        </w:rPr>
        <w:t>行政区划、自然地理、气象水文、地形地貌、地层岩性、地质构造、土壤、植被生态等，矿产资源开发利用情况；</w:t>
      </w:r>
    </w:p>
    <w:p w14:paraId="2596BD6B" w14:textId="77777777" w:rsidR="00706D83" w:rsidRDefault="00094FD7">
      <w:pPr>
        <w:pStyle w:val="afe"/>
        <w:numPr>
          <w:ilvl w:val="0"/>
          <w:numId w:val="5"/>
        </w:numPr>
        <w:ind w:left="420" w:firstLine="6"/>
        <w:rPr>
          <w:color w:val="000000" w:themeColor="text1"/>
        </w:rPr>
      </w:pPr>
      <w:r>
        <w:rPr>
          <w:rFonts w:hint="eastAsia"/>
          <w:color w:val="000000" w:themeColor="text1"/>
        </w:rPr>
        <w:t>矿</w:t>
      </w:r>
      <w:proofErr w:type="gramStart"/>
      <w:r>
        <w:rPr>
          <w:rFonts w:hint="eastAsia"/>
          <w:color w:val="000000" w:themeColor="text1"/>
        </w:rPr>
        <w:t>硐</w:t>
      </w:r>
      <w:proofErr w:type="gramEnd"/>
      <w:r>
        <w:rPr>
          <w:rFonts w:hint="eastAsia"/>
          <w:color w:val="000000" w:themeColor="text1"/>
        </w:rPr>
        <w:t>治理现状概述。</w:t>
      </w:r>
    </w:p>
    <w:p w14:paraId="22ED83B2" w14:textId="77777777" w:rsidR="00706D83" w:rsidRDefault="00094FD7">
      <w:pPr>
        <w:pStyle w:val="a1"/>
        <w:numPr>
          <w:ilvl w:val="1"/>
          <w:numId w:val="4"/>
        </w:numPr>
        <w:tabs>
          <w:tab w:val="clear" w:pos="360"/>
        </w:tabs>
        <w:wordWrap/>
        <w:spacing w:before="312" w:after="312"/>
        <w:ind w:firstLine="480"/>
        <w:outlineLvl w:val="9"/>
        <w:rPr>
          <w:color w:val="000000" w:themeColor="text1"/>
        </w:rPr>
      </w:pPr>
      <w:r>
        <w:rPr>
          <w:rFonts w:hint="eastAsia"/>
          <w:color w:val="000000" w:themeColor="text1"/>
        </w:rPr>
        <w:t>涉金属矿产开发矿</w:t>
      </w:r>
      <w:proofErr w:type="gramStart"/>
      <w:r>
        <w:rPr>
          <w:rFonts w:hint="eastAsia"/>
          <w:color w:val="000000" w:themeColor="text1"/>
        </w:rPr>
        <w:t>硐</w:t>
      </w:r>
      <w:proofErr w:type="gramEnd"/>
      <w:r>
        <w:rPr>
          <w:rFonts w:hint="eastAsia"/>
          <w:color w:val="000000" w:themeColor="text1"/>
        </w:rPr>
        <w:t>勘查工作部署</w:t>
      </w:r>
    </w:p>
    <w:p w14:paraId="0CE204A1" w14:textId="77777777" w:rsidR="00706D83" w:rsidRDefault="00094FD7">
      <w:pPr>
        <w:pStyle w:val="afe"/>
        <w:numPr>
          <w:ilvl w:val="0"/>
          <w:numId w:val="6"/>
        </w:numPr>
        <w:ind w:left="420" w:firstLine="6"/>
        <w:rPr>
          <w:color w:val="000000" w:themeColor="text1"/>
        </w:rPr>
      </w:pPr>
      <w:r>
        <w:rPr>
          <w:rFonts w:hint="eastAsia"/>
          <w:color w:val="000000" w:themeColor="text1"/>
        </w:rPr>
        <w:t>勘查范围；</w:t>
      </w:r>
    </w:p>
    <w:p w14:paraId="55D85A78" w14:textId="77777777" w:rsidR="00706D83" w:rsidRDefault="00094FD7">
      <w:pPr>
        <w:pStyle w:val="afe"/>
        <w:numPr>
          <w:ilvl w:val="0"/>
          <w:numId w:val="6"/>
        </w:numPr>
        <w:ind w:left="420" w:firstLine="6"/>
        <w:rPr>
          <w:color w:val="000000" w:themeColor="text1"/>
        </w:rPr>
      </w:pPr>
      <w:r>
        <w:rPr>
          <w:rFonts w:hint="eastAsia"/>
          <w:color w:val="000000" w:themeColor="text1"/>
        </w:rPr>
        <w:t>勘查工作部署原则、技术路线；</w:t>
      </w:r>
    </w:p>
    <w:p w14:paraId="6813A075" w14:textId="77777777" w:rsidR="00706D83" w:rsidRDefault="00094FD7">
      <w:pPr>
        <w:pStyle w:val="afe"/>
        <w:numPr>
          <w:ilvl w:val="0"/>
          <w:numId w:val="6"/>
        </w:numPr>
        <w:ind w:left="420" w:firstLine="6"/>
        <w:rPr>
          <w:color w:val="000000" w:themeColor="text1"/>
        </w:rPr>
      </w:pPr>
      <w:r>
        <w:rPr>
          <w:rFonts w:hint="eastAsia"/>
          <w:color w:val="000000" w:themeColor="text1"/>
        </w:rPr>
        <w:t>勘查内容、勘查手段及技术要求；</w:t>
      </w:r>
    </w:p>
    <w:p w14:paraId="53FF93CD" w14:textId="77777777" w:rsidR="00706D83" w:rsidRDefault="00094FD7">
      <w:pPr>
        <w:pStyle w:val="afe"/>
        <w:numPr>
          <w:ilvl w:val="0"/>
          <w:numId w:val="6"/>
        </w:numPr>
        <w:ind w:left="420" w:firstLine="6"/>
        <w:rPr>
          <w:color w:val="000000" w:themeColor="text1"/>
        </w:rPr>
      </w:pPr>
      <w:r>
        <w:rPr>
          <w:rFonts w:hint="eastAsia"/>
          <w:color w:val="000000" w:themeColor="text1"/>
        </w:rPr>
        <w:t>勘查工作部署；</w:t>
      </w:r>
    </w:p>
    <w:p w14:paraId="0ED5FD83" w14:textId="77777777" w:rsidR="00706D83" w:rsidRDefault="00094FD7">
      <w:pPr>
        <w:pStyle w:val="afe"/>
        <w:numPr>
          <w:ilvl w:val="0"/>
          <w:numId w:val="6"/>
        </w:numPr>
        <w:ind w:left="420" w:firstLine="6"/>
        <w:rPr>
          <w:color w:val="000000" w:themeColor="text1"/>
        </w:rPr>
      </w:pPr>
      <w:r>
        <w:rPr>
          <w:rFonts w:hint="eastAsia"/>
          <w:color w:val="000000" w:themeColor="text1"/>
        </w:rPr>
        <w:t>勘查工作的保障措施（人员、设备、安全措施）。</w:t>
      </w:r>
    </w:p>
    <w:p w14:paraId="426B3C7E" w14:textId="77777777" w:rsidR="00706D83" w:rsidRDefault="00094FD7">
      <w:pPr>
        <w:pStyle w:val="a1"/>
        <w:numPr>
          <w:ilvl w:val="1"/>
          <w:numId w:val="4"/>
        </w:numPr>
        <w:tabs>
          <w:tab w:val="clear" w:pos="360"/>
        </w:tabs>
        <w:spacing w:before="312" w:after="312"/>
        <w:ind w:firstLine="480"/>
        <w:outlineLvl w:val="9"/>
        <w:rPr>
          <w:color w:val="000000" w:themeColor="text1"/>
        </w:rPr>
      </w:pPr>
      <w:r>
        <w:rPr>
          <w:rFonts w:hint="eastAsia"/>
          <w:color w:val="000000" w:themeColor="text1"/>
        </w:rPr>
        <w:t>勘查经费概算</w:t>
      </w:r>
    </w:p>
    <w:p w14:paraId="26FC8691" w14:textId="77777777" w:rsidR="00706D83" w:rsidRDefault="00094FD7">
      <w:pPr>
        <w:pStyle w:val="af9"/>
        <w:numPr>
          <w:ilvl w:val="4"/>
          <w:numId w:val="6"/>
        </w:numPr>
        <w:ind w:left="840" w:firstLineChars="0" w:hanging="420"/>
        <w:rPr>
          <w:rFonts w:eastAsia="宋体" w:hAnsi="宋体" w:hint="eastAsia"/>
          <w:color w:val="000000" w:themeColor="text1"/>
        </w:rPr>
      </w:pPr>
      <w:r>
        <w:rPr>
          <w:rFonts w:eastAsia="宋体" w:hAnsi="宋体" w:hint="eastAsia"/>
          <w:color w:val="000000" w:themeColor="text1"/>
        </w:rPr>
        <w:t>勘查经费预算依据；</w:t>
      </w:r>
    </w:p>
    <w:p w14:paraId="40C32585" w14:textId="77777777" w:rsidR="00706D83" w:rsidRDefault="00094FD7">
      <w:pPr>
        <w:pStyle w:val="af9"/>
        <w:numPr>
          <w:ilvl w:val="0"/>
          <w:numId w:val="7"/>
        </w:numPr>
        <w:ind w:firstLineChars="0"/>
        <w:rPr>
          <w:rFonts w:eastAsia="宋体" w:hAnsi="宋体" w:hint="eastAsia"/>
          <w:color w:val="000000" w:themeColor="text1"/>
        </w:rPr>
      </w:pPr>
      <w:r>
        <w:rPr>
          <w:rFonts w:eastAsia="宋体" w:hAnsi="宋体" w:hint="eastAsia"/>
          <w:color w:val="000000" w:themeColor="text1"/>
        </w:rPr>
        <w:t>勘查经费预算；</w:t>
      </w:r>
    </w:p>
    <w:p w14:paraId="198325AD" w14:textId="77777777" w:rsidR="00706D83" w:rsidRDefault="00094FD7">
      <w:pPr>
        <w:pStyle w:val="af9"/>
        <w:numPr>
          <w:ilvl w:val="0"/>
          <w:numId w:val="7"/>
        </w:numPr>
        <w:ind w:firstLineChars="0"/>
        <w:rPr>
          <w:rFonts w:eastAsia="宋体" w:hAnsi="宋体" w:hint="eastAsia"/>
          <w:color w:val="000000" w:themeColor="text1"/>
        </w:rPr>
      </w:pPr>
      <w:r>
        <w:rPr>
          <w:rFonts w:eastAsia="宋体" w:hAnsi="宋体" w:hint="eastAsia"/>
          <w:color w:val="000000" w:themeColor="text1"/>
        </w:rPr>
        <w:t>勘查经费来源与保障。</w:t>
      </w:r>
    </w:p>
    <w:p w14:paraId="574926D4" w14:textId="77777777" w:rsidR="00706D83" w:rsidRDefault="00094FD7">
      <w:pPr>
        <w:pStyle w:val="a1"/>
        <w:numPr>
          <w:ilvl w:val="1"/>
          <w:numId w:val="4"/>
        </w:numPr>
        <w:tabs>
          <w:tab w:val="clear" w:pos="360"/>
        </w:tabs>
        <w:spacing w:before="312" w:after="312"/>
        <w:ind w:firstLine="480"/>
        <w:outlineLvl w:val="9"/>
        <w:rPr>
          <w:color w:val="000000" w:themeColor="text1"/>
        </w:rPr>
      </w:pPr>
      <w:r>
        <w:rPr>
          <w:rFonts w:hint="eastAsia"/>
          <w:color w:val="000000" w:themeColor="text1"/>
        </w:rPr>
        <w:t>勘查预期成果</w:t>
      </w:r>
    </w:p>
    <w:p w14:paraId="2C6369B6" w14:textId="77777777" w:rsidR="00706D83" w:rsidRDefault="00094FD7">
      <w:pPr>
        <w:pStyle w:val="af9"/>
        <w:rPr>
          <w:color w:val="000000" w:themeColor="text1"/>
          <w:kern w:val="0"/>
        </w:rPr>
      </w:pPr>
      <w:r>
        <w:rPr>
          <w:rFonts w:hint="eastAsia"/>
          <w:color w:val="000000" w:themeColor="text1"/>
        </w:rPr>
        <w:t>勘查报告、图件、附件及影像资料</w:t>
      </w:r>
      <w:r>
        <w:rPr>
          <w:rFonts w:hint="eastAsia"/>
          <w:color w:val="000000" w:themeColor="text1"/>
          <w:kern w:val="0"/>
        </w:rPr>
        <w:t>。</w:t>
      </w:r>
    </w:p>
    <w:p w14:paraId="7CDB24A9" w14:textId="77777777" w:rsidR="00706D83" w:rsidRDefault="00094FD7">
      <w:pPr>
        <w:rPr>
          <w:rFonts w:ascii="宋体"/>
          <w:color w:val="000000" w:themeColor="text1"/>
          <w:kern w:val="0"/>
        </w:rPr>
      </w:pPr>
      <w:r>
        <w:rPr>
          <w:rFonts w:ascii="宋体"/>
          <w:color w:val="000000" w:themeColor="text1"/>
          <w:kern w:val="0"/>
        </w:rPr>
        <w:br w:type="page"/>
      </w:r>
    </w:p>
    <w:p w14:paraId="7E1A5469" w14:textId="77777777" w:rsidR="00706D83" w:rsidRDefault="00094FD7">
      <w:pPr>
        <w:pStyle w:val="a0"/>
        <w:numPr>
          <w:ilvl w:val="0"/>
          <w:numId w:val="4"/>
        </w:numPr>
        <w:spacing w:before="0" w:after="0"/>
        <w:rPr>
          <w:color w:val="000000" w:themeColor="text1"/>
        </w:rPr>
      </w:pPr>
      <w:r>
        <w:rPr>
          <w:color w:val="000000" w:themeColor="text1"/>
        </w:rPr>
        <w:lastRenderedPageBreak/>
        <w:br/>
      </w:r>
      <w:bookmarkStart w:id="125" w:name="_Toc194506279"/>
      <w:r>
        <w:rPr>
          <w:rFonts w:hint="eastAsia"/>
          <w:color w:val="000000" w:themeColor="text1"/>
        </w:rPr>
        <w:t>（资料性）</w:t>
      </w:r>
      <w:r>
        <w:rPr>
          <w:color w:val="000000" w:themeColor="text1"/>
        </w:rPr>
        <w:br/>
      </w:r>
      <w:r>
        <w:rPr>
          <w:rFonts w:hint="eastAsia"/>
          <w:color w:val="000000" w:themeColor="text1"/>
        </w:rPr>
        <w:t>矿</w:t>
      </w:r>
      <w:proofErr w:type="gramStart"/>
      <w:r>
        <w:rPr>
          <w:rFonts w:hint="eastAsia"/>
          <w:color w:val="000000" w:themeColor="text1"/>
        </w:rPr>
        <w:t>硐</w:t>
      </w:r>
      <w:proofErr w:type="gramEnd"/>
      <w:r>
        <w:rPr>
          <w:rFonts w:hint="eastAsia"/>
          <w:color w:val="000000" w:themeColor="text1"/>
        </w:rPr>
        <w:t>涌水及底泥采样表</w:t>
      </w:r>
      <w:bookmarkEnd w:id="125"/>
    </w:p>
    <w:p w14:paraId="53254B6F" w14:textId="77777777" w:rsidR="00706D83" w:rsidRDefault="00094FD7">
      <w:pPr>
        <w:pStyle w:val="a1"/>
        <w:numPr>
          <w:ilvl w:val="0"/>
          <w:numId w:val="0"/>
        </w:numPr>
        <w:tabs>
          <w:tab w:val="clear" w:pos="360"/>
        </w:tabs>
        <w:spacing w:before="312" w:after="312"/>
        <w:ind w:left="480"/>
        <w:jc w:val="center"/>
        <w:rPr>
          <w:color w:val="000000" w:themeColor="text1"/>
        </w:rPr>
      </w:pPr>
      <w:bookmarkStart w:id="126" w:name="_Toc194506280"/>
      <w:r>
        <w:rPr>
          <w:rFonts w:hint="eastAsia"/>
          <w:color w:val="000000" w:themeColor="text1"/>
        </w:rPr>
        <w:t>表</w:t>
      </w:r>
      <w:r>
        <w:rPr>
          <w:rFonts w:hint="eastAsia"/>
          <w:color w:val="000000" w:themeColor="text1"/>
        </w:rPr>
        <w:t>B</w:t>
      </w:r>
      <w:r>
        <w:rPr>
          <w:color w:val="000000" w:themeColor="text1"/>
        </w:rPr>
        <w:t xml:space="preserve">.1 </w:t>
      </w:r>
      <w:r>
        <w:rPr>
          <w:rFonts w:hint="eastAsia"/>
          <w:color w:val="000000" w:themeColor="text1"/>
        </w:rPr>
        <w:t>矿</w:t>
      </w:r>
      <w:proofErr w:type="gramStart"/>
      <w:r>
        <w:rPr>
          <w:rFonts w:hint="eastAsia"/>
          <w:color w:val="000000" w:themeColor="text1"/>
        </w:rPr>
        <w:t>硐</w:t>
      </w:r>
      <w:proofErr w:type="gramEnd"/>
      <w:r>
        <w:rPr>
          <w:rFonts w:hint="eastAsia"/>
          <w:color w:val="000000" w:themeColor="text1"/>
        </w:rPr>
        <w:t>涌水及底泥采样表</w:t>
      </w:r>
      <w:bookmarkEnd w:id="126"/>
    </w:p>
    <w:tbl>
      <w:tblPr>
        <w:tblW w:w="50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897"/>
        <w:gridCol w:w="1595"/>
        <w:gridCol w:w="1595"/>
        <w:gridCol w:w="1595"/>
        <w:gridCol w:w="1595"/>
        <w:gridCol w:w="1599"/>
      </w:tblGrid>
      <w:tr w:rsidR="00706D83" w14:paraId="2D78DB66" w14:textId="77777777">
        <w:trPr>
          <w:trHeight w:val="305"/>
          <w:jc w:val="center"/>
        </w:trPr>
        <w:tc>
          <w:tcPr>
            <w:tcW w:w="898" w:type="pct"/>
            <w:gridSpan w:val="2"/>
            <w:vAlign w:val="center"/>
          </w:tcPr>
          <w:p w14:paraId="58CBD4F0" w14:textId="77777777" w:rsidR="00706D83" w:rsidRDefault="00094FD7">
            <w:pPr>
              <w:jc w:val="center"/>
              <w:outlineLvl w:val="3"/>
              <w:rPr>
                <w:rFonts w:ascii="宋体" w:hAnsi="宋体" w:hint="eastAsia"/>
                <w:bCs/>
                <w:color w:val="000000" w:themeColor="text1"/>
                <w:sz w:val="18"/>
                <w:szCs w:val="18"/>
              </w:rPr>
            </w:pPr>
            <w:r>
              <w:rPr>
                <w:rFonts w:ascii="宋体" w:hAnsi="宋体" w:hint="eastAsia"/>
                <w:bCs/>
                <w:color w:val="000000" w:themeColor="text1"/>
                <w:sz w:val="18"/>
                <w:szCs w:val="18"/>
              </w:rPr>
              <w:t>监测点编号</w:t>
            </w:r>
          </w:p>
        </w:tc>
        <w:tc>
          <w:tcPr>
            <w:tcW w:w="820" w:type="pct"/>
            <w:vAlign w:val="center"/>
          </w:tcPr>
          <w:p w14:paraId="1EB4DF72" w14:textId="77777777" w:rsidR="00706D83" w:rsidRDefault="00094FD7">
            <w:pPr>
              <w:jc w:val="center"/>
              <w:outlineLvl w:val="3"/>
              <w:rPr>
                <w:rFonts w:ascii="宋体" w:hAnsi="宋体" w:hint="eastAsia"/>
                <w:bCs/>
                <w:color w:val="000000" w:themeColor="text1"/>
                <w:sz w:val="18"/>
                <w:szCs w:val="18"/>
              </w:rPr>
            </w:pPr>
            <w:r>
              <w:rPr>
                <w:rFonts w:ascii="宋体" w:hAnsi="宋体" w:hint="eastAsia"/>
                <w:bCs/>
                <w:color w:val="000000" w:themeColor="text1"/>
                <w:sz w:val="18"/>
                <w:szCs w:val="18"/>
              </w:rPr>
              <w:t>经纬度坐标</w:t>
            </w:r>
          </w:p>
        </w:tc>
        <w:tc>
          <w:tcPr>
            <w:tcW w:w="820" w:type="pct"/>
            <w:tcBorders>
              <w:right w:val="single" w:sz="4" w:space="0" w:color="auto"/>
            </w:tcBorders>
            <w:vAlign w:val="center"/>
          </w:tcPr>
          <w:p w14:paraId="1BECCD3E" w14:textId="77777777" w:rsidR="00706D83" w:rsidRDefault="00094FD7">
            <w:pPr>
              <w:jc w:val="center"/>
              <w:rPr>
                <w:rFonts w:ascii="宋体" w:hAnsi="宋体" w:hint="eastAsia"/>
                <w:bCs/>
                <w:color w:val="000000" w:themeColor="text1"/>
                <w:sz w:val="18"/>
                <w:szCs w:val="18"/>
              </w:rPr>
            </w:pPr>
            <w:r>
              <w:rPr>
                <w:rFonts w:ascii="宋体" w:hAnsi="宋体" w:hint="eastAsia"/>
                <w:bCs/>
                <w:color w:val="000000" w:themeColor="text1"/>
                <w:sz w:val="18"/>
                <w:szCs w:val="18"/>
              </w:rPr>
              <w:t>样品类型</w:t>
            </w:r>
          </w:p>
        </w:tc>
        <w:tc>
          <w:tcPr>
            <w:tcW w:w="820" w:type="pct"/>
            <w:tcBorders>
              <w:left w:val="single" w:sz="4" w:space="0" w:color="auto"/>
            </w:tcBorders>
            <w:vAlign w:val="center"/>
          </w:tcPr>
          <w:p w14:paraId="668A792C" w14:textId="77777777" w:rsidR="00706D83" w:rsidRDefault="00094FD7">
            <w:pPr>
              <w:jc w:val="center"/>
              <w:outlineLvl w:val="3"/>
              <w:rPr>
                <w:rFonts w:ascii="宋体" w:hAnsi="宋体" w:hint="eastAsia"/>
                <w:bCs/>
                <w:color w:val="000000" w:themeColor="text1"/>
                <w:sz w:val="18"/>
                <w:szCs w:val="18"/>
              </w:rPr>
            </w:pPr>
            <w:r>
              <w:rPr>
                <w:rFonts w:ascii="宋体" w:hAnsi="宋体" w:hint="eastAsia"/>
                <w:bCs/>
                <w:color w:val="000000" w:themeColor="text1"/>
                <w:sz w:val="18"/>
                <w:szCs w:val="18"/>
              </w:rPr>
              <w:t>采样时间</w:t>
            </w:r>
          </w:p>
          <w:p w14:paraId="695768EB" w14:textId="77777777" w:rsidR="00706D83" w:rsidRDefault="00094FD7">
            <w:pPr>
              <w:jc w:val="center"/>
              <w:outlineLvl w:val="3"/>
              <w:rPr>
                <w:rFonts w:ascii="宋体" w:hAnsi="宋体" w:hint="eastAsia"/>
                <w:bCs/>
                <w:color w:val="000000" w:themeColor="text1"/>
                <w:sz w:val="18"/>
                <w:szCs w:val="18"/>
              </w:rPr>
            </w:pPr>
            <w:r>
              <w:rPr>
                <w:rFonts w:ascii="宋体" w:hAnsi="宋体" w:hint="eastAsia"/>
                <w:bCs/>
                <w:color w:val="000000" w:themeColor="text1"/>
                <w:sz w:val="18"/>
                <w:szCs w:val="18"/>
              </w:rPr>
              <w:t>（年</w:t>
            </w:r>
            <w:r>
              <w:rPr>
                <w:rFonts w:ascii="宋体" w:hAnsi="宋体" w:hint="eastAsia"/>
                <w:bCs/>
                <w:color w:val="000000" w:themeColor="text1"/>
                <w:sz w:val="18"/>
                <w:szCs w:val="18"/>
              </w:rPr>
              <w:t xml:space="preserve">  </w:t>
            </w:r>
            <w:r>
              <w:rPr>
                <w:rFonts w:ascii="宋体" w:hAnsi="宋体" w:hint="eastAsia"/>
                <w:bCs/>
                <w:color w:val="000000" w:themeColor="text1"/>
                <w:sz w:val="18"/>
                <w:szCs w:val="18"/>
              </w:rPr>
              <w:t>月</w:t>
            </w:r>
            <w:r>
              <w:rPr>
                <w:rFonts w:ascii="宋体" w:hAnsi="宋体" w:hint="eastAsia"/>
                <w:bCs/>
                <w:color w:val="000000" w:themeColor="text1"/>
                <w:sz w:val="18"/>
                <w:szCs w:val="18"/>
              </w:rPr>
              <w:t xml:space="preserve">   </w:t>
            </w:r>
            <w:r>
              <w:rPr>
                <w:rFonts w:ascii="宋体" w:hAnsi="宋体" w:hint="eastAsia"/>
                <w:bCs/>
                <w:color w:val="000000" w:themeColor="text1"/>
                <w:sz w:val="18"/>
                <w:szCs w:val="18"/>
              </w:rPr>
              <w:t>日）</w:t>
            </w:r>
          </w:p>
        </w:tc>
        <w:tc>
          <w:tcPr>
            <w:tcW w:w="820" w:type="pct"/>
            <w:vAlign w:val="center"/>
          </w:tcPr>
          <w:p w14:paraId="5960FAB4" w14:textId="77777777" w:rsidR="00706D83" w:rsidRDefault="00094FD7">
            <w:pPr>
              <w:jc w:val="center"/>
              <w:outlineLvl w:val="3"/>
              <w:rPr>
                <w:rFonts w:ascii="宋体" w:hAnsi="宋体" w:hint="eastAsia"/>
                <w:bCs/>
                <w:color w:val="000000" w:themeColor="text1"/>
                <w:sz w:val="18"/>
                <w:szCs w:val="18"/>
              </w:rPr>
            </w:pPr>
            <w:r>
              <w:rPr>
                <w:rFonts w:ascii="宋体" w:hAnsi="宋体" w:hint="eastAsia"/>
                <w:bCs/>
                <w:color w:val="000000" w:themeColor="text1"/>
                <w:sz w:val="18"/>
                <w:szCs w:val="18"/>
              </w:rPr>
              <w:t>物理感观</w:t>
            </w:r>
          </w:p>
        </w:tc>
        <w:tc>
          <w:tcPr>
            <w:tcW w:w="822" w:type="pct"/>
            <w:vAlign w:val="center"/>
          </w:tcPr>
          <w:p w14:paraId="787EA47A" w14:textId="77777777" w:rsidR="00706D83" w:rsidRDefault="00094FD7">
            <w:pPr>
              <w:jc w:val="center"/>
              <w:outlineLvl w:val="3"/>
              <w:rPr>
                <w:rFonts w:ascii="宋体" w:hAnsi="宋体" w:hint="eastAsia"/>
                <w:bCs/>
                <w:color w:val="000000" w:themeColor="text1"/>
                <w:sz w:val="18"/>
                <w:szCs w:val="18"/>
              </w:rPr>
            </w:pPr>
            <w:r>
              <w:rPr>
                <w:rFonts w:ascii="宋体" w:hAnsi="宋体" w:hint="eastAsia"/>
                <w:bCs/>
                <w:color w:val="000000" w:themeColor="text1"/>
                <w:sz w:val="18"/>
                <w:szCs w:val="18"/>
              </w:rPr>
              <w:t>建议检测因子</w:t>
            </w:r>
          </w:p>
        </w:tc>
      </w:tr>
      <w:tr w:rsidR="00706D83" w14:paraId="6D91BBC4" w14:textId="77777777">
        <w:trPr>
          <w:trHeight w:val="484"/>
          <w:jc w:val="center"/>
        </w:trPr>
        <w:tc>
          <w:tcPr>
            <w:tcW w:w="437" w:type="pct"/>
            <w:vMerge w:val="restart"/>
            <w:vAlign w:val="center"/>
          </w:tcPr>
          <w:p w14:paraId="1085B44B" w14:textId="77777777" w:rsidR="00706D83" w:rsidRDefault="00094FD7">
            <w:pPr>
              <w:jc w:val="center"/>
              <w:outlineLvl w:val="3"/>
              <w:rPr>
                <w:rFonts w:ascii="宋体" w:hAnsi="宋体" w:hint="eastAsia"/>
                <w:bCs/>
                <w:color w:val="000000" w:themeColor="text1"/>
                <w:sz w:val="18"/>
                <w:szCs w:val="18"/>
              </w:rPr>
            </w:pPr>
            <w:r>
              <w:rPr>
                <w:rFonts w:ascii="宋体" w:hAnsi="宋体" w:hint="eastAsia"/>
                <w:bCs/>
                <w:color w:val="000000" w:themeColor="text1"/>
                <w:sz w:val="18"/>
                <w:szCs w:val="18"/>
              </w:rPr>
              <w:t>对</w:t>
            </w:r>
          </w:p>
          <w:p w14:paraId="74626BB9" w14:textId="77777777" w:rsidR="00706D83" w:rsidRDefault="00094FD7">
            <w:pPr>
              <w:jc w:val="center"/>
              <w:outlineLvl w:val="3"/>
              <w:rPr>
                <w:rFonts w:ascii="宋体" w:hAnsi="宋体" w:hint="eastAsia"/>
                <w:bCs/>
                <w:color w:val="000000" w:themeColor="text1"/>
                <w:sz w:val="18"/>
                <w:szCs w:val="18"/>
              </w:rPr>
            </w:pPr>
            <w:r>
              <w:rPr>
                <w:rFonts w:ascii="宋体" w:hAnsi="宋体" w:hint="eastAsia"/>
                <w:bCs/>
                <w:color w:val="000000" w:themeColor="text1"/>
                <w:sz w:val="18"/>
                <w:szCs w:val="18"/>
              </w:rPr>
              <w:t>照</w:t>
            </w:r>
          </w:p>
          <w:p w14:paraId="7ECB872C" w14:textId="77777777" w:rsidR="00706D83" w:rsidRDefault="00094FD7">
            <w:pPr>
              <w:jc w:val="center"/>
              <w:outlineLvl w:val="3"/>
              <w:rPr>
                <w:rFonts w:ascii="宋体" w:hAnsi="宋体" w:hint="eastAsia"/>
                <w:bCs/>
                <w:color w:val="000000" w:themeColor="text1"/>
                <w:sz w:val="18"/>
                <w:szCs w:val="18"/>
              </w:rPr>
            </w:pPr>
            <w:r>
              <w:rPr>
                <w:rFonts w:ascii="宋体" w:hAnsi="宋体" w:hint="eastAsia"/>
                <w:bCs/>
                <w:color w:val="000000" w:themeColor="text1"/>
                <w:sz w:val="18"/>
                <w:szCs w:val="18"/>
              </w:rPr>
              <w:t>点</w:t>
            </w:r>
          </w:p>
        </w:tc>
        <w:tc>
          <w:tcPr>
            <w:tcW w:w="461" w:type="pct"/>
            <w:vAlign w:val="center"/>
          </w:tcPr>
          <w:p w14:paraId="610DA3A2" w14:textId="77777777" w:rsidR="00706D83" w:rsidRDefault="00706D83">
            <w:pPr>
              <w:jc w:val="center"/>
              <w:outlineLvl w:val="3"/>
              <w:rPr>
                <w:rFonts w:ascii="宋体" w:hAnsi="宋体" w:hint="eastAsia"/>
                <w:bCs/>
                <w:color w:val="000000" w:themeColor="text1"/>
                <w:sz w:val="18"/>
                <w:szCs w:val="18"/>
              </w:rPr>
            </w:pPr>
          </w:p>
        </w:tc>
        <w:tc>
          <w:tcPr>
            <w:tcW w:w="820" w:type="pct"/>
            <w:vAlign w:val="center"/>
          </w:tcPr>
          <w:p w14:paraId="634B7968" w14:textId="77777777" w:rsidR="00706D83" w:rsidRDefault="00706D83">
            <w:pPr>
              <w:jc w:val="center"/>
              <w:outlineLvl w:val="3"/>
              <w:rPr>
                <w:rFonts w:ascii="宋体" w:hAnsi="宋体" w:hint="eastAsia"/>
                <w:bCs/>
                <w:color w:val="000000" w:themeColor="text1"/>
                <w:sz w:val="18"/>
                <w:szCs w:val="18"/>
              </w:rPr>
            </w:pPr>
          </w:p>
        </w:tc>
        <w:tc>
          <w:tcPr>
            <w:tcW w:w="820" w:type="pct"/>
            <w:tcBorders>
              <w:right w:val="single" w:sz="4" w:space="0" w:color="auto"/>
            </w:tcBorders>
            <w:vAlign w:val="center"/>
          </w:tcPr>
          <w:p w14:paraId="617D78C6" w14:textId="77777777" w:rsidR="00706D83" w:rsidRDefault="00706D83">
            <w:pPr>
              <w:jc w:val="center"/>
              <w:outlineLvl w:val="3"/>
              <w:rPr>
                <w:rFonts w:ascii="宋体" w:hAnsi="宋体" w:hint="eastAsia"/>
                <w:bCs/>
                <w:color w:val="000000" w:themeColor="text1"/>
                <w:sz w:val="18"/>
                <w:szCs w:val="18"/>
              </w:rPr>
            </w:pPr>
          </w:p>
        </w:tc>
        <w:tc>
          <w:tcPr>
            <w:tcW w:w="820" w:type="pct"/>
            <w:tcBorders>
              <w:left w:val="single" w:sz="4" w:space="0" w:color="auto"/>
            </w:tcBorders>
            <w:vAlign w:val="center"/>
          </w:tcPr>
          <w:p w14:paraId="258F36A6" w14:textId="77777777" w:rsidR="00706D83" w:rsidRDefault="00706D83">
            <w:pPr>
              <w:jc w:val="center"/>
              <w:outlineLvl w:val="3"/>
              <w:rPr>
                <w:rFonts w:ascii="宋体" w:hAnsi="宋体" w:hint="eastAsia"/>
                <w:bCs/>
                <w:color w:val="000000" w:themeColor="text1"/>
                <w:sz w:val="18"/>
                <w:szCs w:val="18"/>
              </w:rPr>
            </w:pPr>
          </w:p>
        </w:tc>
        <w:tc>
          <w:tcPr>
            <w:tcW w:w="820" w:type="pct"/>
            <w:vAlign w:val="center"/>
          </w:tcPr>
          <w:p w14:paraId="0230354E" w14:textId="77777777" w:rsidR="00706D83" w:rsidRDefault="00706D83">
            <w:pPr>
              <w:jc w:val="center"/>
              <w:outlineLvl w:val="3"/>
              <w:rPr>
                <w:rFonts w:ascii="宋体" w:hAnsi="宋体" w:hint="eastAsia"/>
                <w:bCs/>
                <w:color w:val="000000" w:themeColor="text1"/>
                <w:sz w:val="18"/>
                <w:szCs w:val="18"/>
              </w:rPr>
            </w:pPr>
          </w:p>
        </w:tc>
        <w:tc>
          <w:tcPr>
            <w:tcW w:w="822" w:type="pct"/>
            <w:vMerge w:val="restart"/>
            <w:vAlign w:val="center"/>
          </w:tcPr>
          <w:p w14:paraId="0E79B141" w14:textId="77777777" w:rsidR="00706D83" w:rsidRDefault="00094FD7">
            <w:pPr>
              <w:outlineLvl w:val="3"/>
              <w:rPr>
                <w:rFonts w:ascii="宋体" w:hAnsi="宋体" w:hint="eastAsia"/>
                <w:bCs/>
                <w:color w:val="000000" w:themeColor="text1"/>
                <w:sz w:val="18"/>
                <w:szCs w:val="18"/>
              </w:rPr>
            </w:pPr>
            <w:r>
              <w:rPr>
                <w:rFonts w:ascii="宋体" w:hAnsi="宋体" w:cs="宋体" w:hint="eastAsia"/>
                <w:color w:val="000000" w:themeColor="text1"/>
                <w:sz w:val="18"/>
                <w:szCs w:val="18"/>
              </w:rPr>
              <w:t>pH</w:t>
            </w:r>
            <w:r>
              <w:rPr>
                <w:rFonts w:ascii="宋体" w:hAnsi="宋体" w:cs="宋体" w:hint="eastAsia"/>
                <w:color w:val="000000" w:themeColor="text1"/>
                <w:sz w:val="18"/>
                <w:szCs w:val="18"/>
              </w:rPr>
              <w:t>值、</w:t>
            </w:r>
            <w:r>
              <w:rPr>
                <w:rFonts w:ascii="宋体" w:hAnsi="宋体" w:cs="宋体" w:hint="eastAsia"/>
                <w:color w:val="000000" w:themeColor="text1"/>
                <w:sz w:val="18"/>
                <w:szCs w:val="18"/>
              </w:rPr>
              <w:t>Hg</w:t>
            </w:r>
            <w:r>
              <w:rPr>
                <w:rFonts w:ascii="宋体" w:hAnsi="宋体" w:cs="宋体" w:hint="eastAsia"/>
                <w:color w:val="000000" w:themeColor="text1"/>
                <w:sz w:val="18"/>
                <w:szCs w:val="18"/>
              </w:rPr>
              <w:t>、</w:t>
            </w:r>
            <w:r>
              <w:rPr>
                <w:rFonts w:ascii="宋体" w:hAnsi="宋体" w:cs="宋体" w:hint="eastAsia"/>
                <w:color w:val="000000" w:themeColor="text1"/>
                <w:sz w:val="18"/>
                <w:szCs w:val="18"/>
              </w:rPr>
              <w:t>Pb</w:t>
            </w:r>
            <w:r>
              <w:rPr>
                <w:rFonts w:ascii="宋体" w:hAnsi="宋体" w:cs="宋体" w:hint="eastAsia"/>
                <w:color w:val="000000" w:themeColor="text1"/>
                <w:sz w:val="18"/>
                <w:szCs w:val="18"/>
              </w:rPr>
              <w:t>、</w:t>
            </w:r>
            <w:r>
              <w:rPr>
                <w:rFonts w:ascii="宋体" w:hAnsi="宋体" w:cs="宋体" w:hint="eastAsia"/>
                <w:color w:val="000000" w:themeColor="text1"/>
                <w:sz w:val="18"/>
                <w:szCs w:val="18"/>
              </w:rPr>
              <w:t>Cd</w:t>
            </w:r>
            <w:r>
              <w:rPr>
                <w:rFonts w:ascii="宋体" w:hAnsi="宋体" w:cs="宋体" w:hint="eastAsia"/>
                <w:color w:val="000000" w:themeColor="text1"/>
                <w:sz w:val="18"/>
                <w:szCs w:val="18"/>
              </w:rPr>
              <w:t>、</w:t>
            </w:r>
            <w:r>
              <w:rPr>
                <w:rFonts w:ascii="宋体" w:hAnsi="宋体" w:cs="宋体" w:hint="eastAsia"/>
                <w:color w:val="000000" w:themeColor="text1"/>
                <w:sz w:val="18"/>
                <w:szCs w:val="18"/>
              </w:rPr>
              <w:t>Cr</w:t>
            </w:r>
            <w:r>
              <w:rPr>
                <w:rFonts w:ascii="宋体" w:hAnsi="宋体" w:cs="宋体" w:hint="eastAsia"/>
                <w:color w:val="000000" w:themeColor="text1"/>
                <w:sz w:val="18"/>
                <w:szCs w:val="18"/>
              </w:rPr>
              <w:t>、</w:t>
            </w:r>
            <w:r>
              <w:rPr>
                <w:rFonts w:ascii="宋体" w:hAnsi="宋体" w:cs="宋体" w:hint="eastAsia"/>
                <w:color w:val="000000" w:themeColor="text1"/>
                <w:sz w:val="18"/>
                <w:szCs w:val="18"/>
              </w:rPr>
              <w:t>As</w:t>
            </w:r>
            <w:r>
              <w:rPr>
                <w:rFonts w:ascii="宋体" w:hAnsi="宋体" w:cs="宋体" w:hint="eastAsia"/>
                <w:color w:val="000000" w:themeColor="text1"/>
                <w:sz w:val="18"/>
                <w:szCs w:val="18"/>
              </w:rPr>
              <w:t>、</w:t>
            </w:r>
            <w:r>
              <w:rPr>
                <w:rFonts w:ascii="宋体" w:hAnsi="宋体" w:cs="宋体" w:hint="eastAsia"/>
                <w:color w:val="000000" w:themeColor="text1"/>
                <w:sz w:val="18"/>
                <w:szCs w:val="18"/>
              </w:rPr>
              <w:t>Cu</w:t>
            </w:r>
            <w:r>
              <w:rPr>
                <w:rFonts w:ascii="宋体" w:hAnsi="宋体" w:cs="宋体" w:hint="eastAsia"/>
                <w:color w:val="000000" w:themeColor="text1"/>
                <w:sz w:val="18"/>
                <w:szCs w:val="18"/>
              </w:rPr>
              <w:t>、</w:t>
            </w:r>
            <w:r>
              <w:rPr>
                <w:rFonts w:ascii="宋体" w:hAnsi="宋体" w:cs="宋体" w:hint="eastAsia"/>
                <w:color w:val="000000" w:themeColor="text1"/>
                <w:sz w:val="18"/>
                <w:szCs w:val="18"/>
              </w:rPr>
              <w:t>Zn</w:t>
            </w:r>
            <w:r>
              <w:rPr>
                <w:rFonts w:ascii="宋体" w:hAnsi="宋体" w:cs="宋体" w:hint="eastAsia"/>
                <w:color w:val="000000" w:themeColor="text1"/>
                <w:sz w:val="18"/>
                <w:szCs w:val="18"/>
              </w:rPr>
              <w:t>、</w:t>
            </w:r>
            <w:r>
              <w:rPr>
                <w:rFonts w:ascii="宋体" w:hAnsi="宋体" w:cs="宋体" w:hint="eastAsia"/>
                <w:color w:val="000000" w:themeColor="text1"/>
                <w:sz w:val="18"/>
                <w:szCs w:val="18"/>
              </w:rPr>
              <w:t>Ni</w:t>
            </w:r>
            <w:r>
              <w:rPr>
                <w:rFonts w:ascii="宋体" w:hAnsi="宋体" w:cs="宋体" w:hint="eastAsia"/>
                <w:color w:val="000000" w:themeColor="text1"/>
                <w:sz w:val="18"/>
                <w:szCs w:val="18"/>
              </w:rPr>
              <w:t>及矿山其它特征污染因子</w:t>
            </w:r>
          </w:p>
        </w:tc>
      </w:tr>
      <w:tr w:rsidR="00706D83" w14:paraId="38181510" w14:textId="77777777">
        <w:trPr>
          <w:trHeight w:val="140"/>
          <w:jc w:val="center"/>
        </w:trPr>
        <w:tc>
          <w:tcPr>
            <w:tcW w:w="437" w:type="pct"/>
            <w:vMerge/>
            <w:vAlign w:val="center"/>
          </w:tcPr>
          <w:p w14:paraId="0ADD450B" w14:textId="77777777" w:rsidR="00706D83" w:rsidRDefault="00706D83">
            <w:pPr>
              <w:jc w:val="center"/>
              <w:outlineLvl w:val="3"/>
              <w:rPr>
                <w:rFonts w:ascii="宋体" w:hAnsi="宋体" w:hint="eastAsia"/>
                <w:bCs/>
                <w:color w:val="000000" w:themeColor="text1"/>
                <w:sz w:val="18"/>
                <w:szCs w:val="18"/>
              </w:rPr>
            </w:pPr>
          </w:p>
        </w:tc>
        <w:tc>
          <w:tcPr>
            <w:tcW w:w="461" w:type="pct"/>
            <w:vAlign w:val="center"/>
          </w:tcPr>
          <w:p w14:paraId="65AE6DC4" w14:textId="77777777" w:rsidR="00706D83" w:rsidRDefault="00706D83">
            <w:pPr>
              <w:jc w:val="center"/>
              <w:outlineLvl w:val="3"/>
              <w:rPr>
                <w:rFonts w:ascii="宋体" w:hAnsi="宋体" w:hint="eastAsia"/>
                <w:bCs/>
                <w:color w:val="000000" w:themeColor="text1"/>
                <w:sz w:val="18"/>
                <w:szCs w:val="18"/>
              </w:rPr>
            </w:pPr>
          </w:p>
        </w:tc>
        <w:tc>
          <w:tcPr>
            <w:tcW w:w="820" w:type="pct"/>
            <w:vAlign w:val="center"/>
          </w:tcPr>
          <w:p w14:paraId="6FB5EFF0" w14:textId="77777777" w:rsidR="00706D83" w:rsidRDefault="00706D83">
            <w:pPr>
              <w:jc w:val="center"/>
              <w:outlineLvl w:val="3"/>
              <w:rPr>
                <w:rFonts w:ascii="宋体" w:hAnsi="宋体" w:hint="eastAsia"/>
                <w:bCs/>
                <w:color w:val="000000" w:themeColor="text1"/>
                <w:sz w:val="18"/>
                <w:szCs w:val="18"/>
              </w:rPr>
            </w:pPr>
          </w:p>
        </w:tc>
        <w:tc>
          <w:tcPr>
            <w:tcW w:w="820" w:type="pct"/>
            <w:tcBorders>
              <w:right w:val="single" w:sz="4" w:space="0" w:color="auto"/>
            </w:tcBorders>
          </w:tcPr>
          <w:p w14:paraId="31C2AE11" w14:textId="77777777" w:rsidR="00706D83" w:rsidRDefault="00706D83">
            <w:pPr>
              <w:jc w:val="center"/>
              <w:outlineLvl w:val="3"/>
              <w:rPr>
                <w:rFonts w:ascii="宋体" w:hAnsi="宋体" w:hint="eastAsia"/>
                <w:bCs/>
                <w:color w:val="000000" w:themeColor="text1"/>
                <w:sz w:val="18"/>
                <w:szCs w:val="18"/>
              </w:rPr>
            </w:pPr>
          </w:p>
        </w:tc>
        <w:tc>
          <w:tcPr>
            <w:tcW w:w="820" w:type="pct"/>
            <w:tcBorders>
              <w:left w:val="single" w:sz="4" w:space="0" w:color="auto"/>
            </w:tcBorders>
          </w:tcPr>
          <w:p w14:paraId="149CA0F7" w14:textId="77777777" w:rsidR="00706D83" w:rsidRDefault="00706D83">
            <w:pPr>
              <w:jc w:val="center"/>
              <w:outlineLvl w:val="3"/>
              <w:rPr>
                <w:rFonts w:ascii="宋体" w:hAnsi="宋体" w:hint="eastAsia"/>
                <w:bCs/>
                <w:color w:val="000000" w:themeColor="text1"/>
                <w:sz w:val="18"/>
                <w:szCs w:val="18"/>
              </w:rPr>
            </w:pPr>
          </w:p>
        </w:tc>
        <w:tc>
          <w:tcPr>
            <w:tcW w:w="820" w:type="pct"/>
            <w:vAlign w:val="center"/>
          </w:tcPr>
          <w:p w14:paraId="57D7CE97" w14:textId="77777777" w:rsidR="00706D83" w:rsidRDefault="00706D83">
            <w:pPr>
              <w:jc w:val="center"/>
              <w:outlineLvl w:val="3"/>
              <w:rPr>
                <w:rFonts w:ascii="宋体" w:hAnsi="宋体" w:hint="eastAsia"/>
                <w:bCs/>
                <w:color w:val="000000" w:themeColor="text1"/>
                <w:sz w:val="18"/>
                <w:szCs w:val="18"/>
              </w:rPr>
            </w:pPr>
          </w:p>
        </w:tc>
        <w:tc>
          <w:tcPr>
            <w:tcW w:w="822" w:type="pct"/>
            <w:vMerge/>
          </w:tcPr>
          <w:p w14:paraId="0D1D4CCD" w14:textId="77777777" w:rsidR="00706D83" w:rsidRDefault="00706D83">
            <w:pPr>
              <w:outlineLvl w:val="3"/>
              <w:rPr>
                <w:rFonts w:ascii="宋体" w:hAnsi="宋体" w:hint="eastAsia"/>
                <w:bCs/>
                <w:color w:val="000000" w:themeColor="text1"/>
                <w:sz w:val="18"/>
                <w:szCs w:val="18"/>
              </w:rPr>
            </w:pPr>
          </w:p>
        </w:tc>
      </w:tr>
      <w:tr w:rsidR="00706D83" w14:paraId="377828FF" w14:textId="77777777">
        <w:trPr>
          <w:trHeight w:val="455"/>
          <w:jc w:val="center"/>
        </w:trPr>
        <w:tc>
          <w:tcPr>
            <w:tcW w:w="437" w:type="pct"/>
            <w:vMerge w:val="restart"/>
            <w:vAlign w:val="center"/>
          </w:tcPr>
          <w:p w14:paraId="0EECD052" w14:textId="77777777" w:rsidR="00706D83" w:rsidRDefault="00094FD7">
            <w:pPr>
              <w:jc w:val="center"/>
              <w:outlineLvl w:val="3"/>
              <w:rPr>
                <w:rFonts w:ascii="宋体" w:hAnsi="宋体" w:hint="eastAsia"/>
                <w:bCs/>
                <w:color w:val="000000" w:themeColor="text1"/>
                <w:sz w:val="18"/>
                <w:szCs w:val="18"/>
              </w:rPr>
            </w:pPr>
            <w:r>
              <w:rPr>
                <w:rFonts w:ascii="宋体" w:hAnsi="宋体" w:hint="eastAsia"/>
                <w:bCs/>
                <w:color w:val="000000" w:themeColor="text1"/>
                <w:sz w:val="18"/>
                <w:szCs w:val="18"/>
              </w:rPr>
              <w:t>监</w:t>
            </w:r>
          </w:p>
          <w:p w14:paraId="2E009489" w14:textId="77777777" w:rsidR="00706D83" w:rsidRDefault="00094FD7">
            <w:pPr>
              <w:jc w:val="center"/>
              <w:outlineLvl w:val="3"/>
              <w:rPr>
                <w:rFonts w:ascii="宋体" w:hAnsi="宋体" w:hint="eastAsia"/>
                <w:bCs/>
                <w:color w:val="000000" w:themeColor="text1"/>
                <w:sz w:val="18"/>
                <w:szCs w:val="18"/>
              </w:rPr>
            </w:pPr>
            <w:r>
              <w:rPr>
                <w:rFonts w:ascii="宋体" w:hAnsi="宋体" w:hint="eastAsia"/>
                <w:bCs/>
                <w:color w:val="000000" w:themeColor="text1"/>
                <w:sz w:val="18"/>
                <w:szCs w:val="18"/>
              </w:rPr>
              <w:t>测</w:t>
            </w:r>
          </w:p>
          <w:p w14:paraId="674F0ED4" w14:textId="77777777" w:rsidR="00706D83" w:rsidRDefault="00094FD7">
            <w:pPr>
              <w:jc w:val="center"/>
              <w:outlineLvl w:val="3"/>
              <w:rPr>
                <w:rFonts w:ascii="宋体" w:hAnsi="宋体" w:hint="eastAsia"/>
                <w:bCs/>
                <w:color w:val="000000" w:themeColor="text1"/>
                <w:sz w:val="18"/>
                <w:szCs w:val="18"/>
              </w:rPr>
            </w:pPr>
            <w:r>
              <w:rPr>
                <w:rFonts w:ascii="宋体" w:hAnsi="宋体" w:hint="eastAsia"/>
                <w:bCs/>
                <w:color w:val="000000" w:themeColor="text1"/>
                <w:sz w:val="18"/>
                <w:szCs w:val="18"/>
              </w:rPr>
              <w:t>点</w:t>
            </w:r>
          </w:p>
          <w:p w14:paraId="5EF8CAA8" w14:textId="77777777" w:rsidR="00706D83" w:rsidRDefault="00094FD7">
            <w:pPr>
              <w:jc w:val="center"/>
              <w:outlineLvl w:val="3"/>
              <w:rPr>
                <w:rFonts w:ascii="宋体" w:hAnsi="宋体" w:hint="eastAsia"/>
                <w:bCs/>
                <w:color w:val="000000" w:themeColor="text1"/>
                <w:sz w:val="18"/>
                <w:szCs w:val="18"/>
              </w:rPr>
            </w:pPr>
            <w:r>
              <w:rPr>
                <w:rFonts w:ascii="宋体" w:hAnsi="宋体" w:hint="eastAsia"/>
                <w:bCs/>
                <w:color w:val="000000" w:themeColor="text1"/>
                <w:sz w:val="18"/>
                <w:szCs w:val="18"/>
              </w:rPr>
              <w:t>位</w:t>
            </w:r>
          </w:p>
        </w:tc>
        <w:tc>
          <w:tcPr>
            <w:tcW w:w="461" w:type="pct"/>
            <w:vAlign w:val="center"/>
          </w:tcPr>
          <w:p w14:paraId="0983819A" w14:textId="77777777" w:rsidR="00706D83" w:rsidRDefault="00706D83">
            <w:pPr>
              <w:jc w:val="center"/>
              <w:outlineLvl w:val="3"/>
              <w:rPr>
                <w:rFonts w:ascii="宋体" w:hAnsi="宋体" w:hint="eastAsia"/>
                <w:bCs/>
                <w:color w:val="000000" w:themeColor="text1"/>
                <w:sz w:val="18"/>
                <w:szCs w:val="18"/>
              </w:rPr>
            </w:pPr>
          </w:p>
        </w:tc>
        <w:tc>
          <w:tcPr>
            <w:tcW w:w="820" w:type="pct"/>
            <w:vAlign w:val="center"/>
          </w:tcPr>
          <w:p w14:paraId="150F9A02" w14:textId="77777777" w:rsidR="00706D83" w:rsidRDefault="00706D83">
            <w:pPr>
              <w:jc w:val="center"/>
              <w:outlineLvl w:val="3"/>
              <w:rPr>
                <w:rFonts w:ascii="宋体" w:hAnsi="宋体" w:hint="eastAsia"/>
                <w:bCs/>
                <w:color w:val="000000" w:themeColor="text1"/>
                <w:sz w:val="18"/>
                <w:szCs w:val="18"/>
              </w:rPr>
            </w:pPr>
          </w:p>
        </w:tc>
        <w:tc>
          <w:tcPr>
            <w:tcW w:w="820" w:type="pct"/>
            <w:tcBorders>
              <w:right w:val="single" w:sz="4" w:space="0" w:color="auto"/>
            </w:tcBorders>
          </w:tcPr>
          <w:p w14:paraId="129406E3" w14:textId="77777777" w:rsidR="00706D83" w:rsidRDefault="00706D83">
            <w:pPr>
              <w:jc w:val="center"/>
              <w:outlineLvl w:val="3"/>
              <w:rPr>
                <w:rFonts w:ascii="宋体" w:hAnsi="宋体" w:hint="eastAsia"/>
                <w:bCs/>
                <w:color w:val="000000" w:themeColor="text1"/>
                <w:sz w:val="18"/>
                <w:szCs w:val="18"/>
              </w:rPr>
            </w:pPr>
          </w:p>
        </w:tc>
        <w:tc>
          <w:tcPr>
            <w:tcW w:w="820" w:type="pct"/>
            <w:tcBorders>
              <w:left w:val="single" w:sz="4" w:space="0" w:color="auto"/>
            </w:tcBorders>
          </w:tcPr>
          <w:p w14:paraId="53D8E2DE" w14:textId="77777777" w:rsidR="00706D83" w:rsidRDefault="00706D83">
            <w:pPr>
              <w:jc w:val="center"/>
              <w:outlineLvl w:val="3"/>
              <w:rPr>
                <w:rFonts w:ascii="宋体" w:hAnsi="宋体" w:hint="eastAsia"/>
                <w:bCs/>
                <w:color w:val="000000" w:themeColor="text1"/>
                <w:sz w:val="18"/>
                <w:szCs w:val="18"/>
              </w:rPr>
            </w:pPr>
          </w:p>
        </w:tc>
        <w:tc>
          <w:tcPr>
            <w:tcW w:w="820" w:type="pct"/>
            <w:vAlign w:val="center"/>
          </w:tcPr>
          <w:p w14:paraId="42844586" w14:textId="77777777" w:rsidR="00706D83" w:rsidRDefault="00706D83">
            <w:pPr>
              <w:jc w:val="center"/>
              <w:outlineLvl w:val="3"/>
              <w:rPr>
                <w:rFonts w:ascii="宋体" w:hAnsi="宋体" w:hint="eastAsia"/>
                <w:bCs/>
                <w:color w:val="000000" w:themeColor="text1"/>
                <w:sz w:val="18"/>
                <w:szCs w:val="18"/>
              </w:rPr>
            </w:pPr>
          </w:p>
        </w:tc>
        <w:tc>
          <w:tcPr>
            <w:tcW w:w="822" w:type="pct"/>
            <w:vMerge/>
          </w:tcPr>
          <w:p w14:paraId="676C0E94" w14:textId="77777777" w:rsidR="00706D83" w:rsidRDefault="00706D83">
            <w:pPr>
              <w:outlineLvl w:val="3"/>
              <w:rPr>
                <w:rFonts w:ascii="宋体" w:hAnsi="宋体" w:hint="eastAsia"/>
                <w:bCs/>
                <w:color w:val="000000" w:themeColor="text1"/>
                <w:sz w:val="18"/>
                <w:szCs w:val="18"/>
              </w:rPr>
            </w:pPr>
          </w:p>
        </w:tc>
      </w:tr>
      <w:tr w:rsidR="00706D83" w14:paraId="309B9C2D" w14:textId="77777777">
        <w:trPr>
          <w:trHeight w:val="140"/>
          <w:jc w:val="center"/>
        </w:trPr>
        <w:tc>
          <w:tcPr>
            <w:tcW w:w="437" w:type="pct"/>
            <w:vMerge/>
            <w:vAlign w:val="center"/>
          </w:tcPr>
          <w:p w14:paraId="17C98153" w14:textId="77777777" w:rsidR="00706D83" w:rsidRDefault="00706D83">
            <w:pPr>
              <w:jc w:val="center"/>
              <w:outlineLvl w:val="3"/>
              <w:rPr>
                <w:rFonts w:ascii="宋体" w:hAnsi="宋体" w:hint="eastAsia"/>
                <w:bCs/>
                <w:color w:val="000000" w:themeColor="text1"/>
                <w:sz w:val="18"/>
                <w:szCs w:val="18"/>
              </w:rPr>
            </w:pPr>
          </w:p>
        </w:tc>
        <w:tc>
          <w:tcPr>
            <w:tcW w:w="461" w:type="pct"/>
            <w:vAlign w:val="center"/>
          </w:tcPr>
          <w:p w14:paraId="287319F5" w14:textId="77777777" w:rsidR="00706D83" w:rsidRDefault="00706D83">
            <w:pPr>
              <w:jc w:val="center"/>
              <w:outlineLvl w:val="3"/>
              <w:rPr>
                <w:rFonts w:ascii="宋体" w:hAnsi="宋体" w:hint="eastAsia"/>
                <w:bCs/>
                <w:color w:val="000000" w:themeColor="text1"/>
                <w:sz w:val="18"/>
                <w:szCs w:val="18"/>
              </w:rPr>
            </w:pPr>
          </w:p>
        </w:tc>
        <w:tc>
          <w:tcPr>
            <w:tcW w:w="820" w:type="pct"/>
            <w:vAlign w:val="center"/>
          </w:tcPr>
          <w:p w14:paraId="62B78672" w14:textId="77777777" w:rsidR="00706D83" w:rsidRDefault="00706D83">
            <w:pPr>
              <w:jc w:val="center"/>
              <w:outlineLvl w:val="3"/>
              <w:rPr>
                <w:rFonts w:ascii="宋体" w:hAnsi="宋体" w:hint="eastAsia"/>
                <w:bCs/>
                <w:color w:val="000000" w:themeColor="text1"/>
                <w:sz w:val="18"/>
                <w:szCs w:val="18"/>
              </w:rPr>
            </w:pPr>
          </w:p>
        </w:tc>
        <w:tc>
          <w:tcPr>
            <w:tcW w:w="820" w:type="pct"/>
            <w:tcBorders>
              <w:right w:val="single" w:sz="4" w:space="0" w:color="auto"/>
            </w:tcBorders>
          </w:tcPr>
          <w:p w14:paraId="35ADB754" w14:textId="77777777" w:rsidR="00706D83" w:rsidRDefault="00706D83">
            <w:pPr>
              <w:jc w:val="center"/>
              <w:outlineLvl w:val="3"/>
              <w:rPr>
                <w:rFonts w:ascii="宋体" w:hAnsi="宋体" w:hint="eastAsia"/>
                <w:bCs/>
                <w:color w:val="000000" w:themeColor="text1"/>
                <w:sz w:val="18"/>
                <w:szCs w:val="18"/>
              </w:rPr>
            </w:pPr>
          </w:p>
        </w:tc>
        <w:tc>
          <w:tcPr>
            <w:tcW w:w="820" w:type="pct"/>
            <w:tcBorders>
              <w:left w:val="single" w:sz="4" w:space="0" w:color="auto"/>
            </w:tcBorders>
          </w:tcPr>
          <w:p w14:paraId="645EEB47" w14:textId="77777777" w:rsidR="00706D83" w:rsidRDefault="00706D83">
            <w:pPr>
              <w:jc w:val="center"/>
              <w:outlineLvl w:val="3"/>
              <w:rPr>
                <w:rFonts w:ascii="宋体" w:hAnsi="宋体" w:hint="eastAsia"/>
                <w:bCs/>
                <w:color w:val="000000" w:themeColor="text1"/>
                <w:sz w:val="18"/>
                <w:szCs w:val="18"/>
              </w:rPr>
            </w:pPr>
          </w:p>
        </w:tc>
        <w:tc>
          <w:tcPr>
            <w:tcW w:w="820" w:type="pct"/>
            <w:vAlign w:val="center"/>
          </w:tcPr>
          <w:p w14:paraId="2874F3DD" w14:textId="77777777" w:rsidR="00706D83" w:rsidRDefault="00706D83">
            <w:pPr>
              <w:jc w:val="center"/>
              <w:outlineLvl w:val="3"/>
              <w:rPr>
                <w:rFonts w:ascii="宋体" w:hAnsi="宋体" w:hint="eastAsia"/>
                <w:bCs/>
                <w:color w:val="000000" w:themeColor="text1"/>
                <w:sz w:val="18"/>
                <w:szCs w:val="18"/>
              </w:rPr>
            </w:pPr>
          </w:p>
        </w:tc>
        <w:tc>
          <w:tcPr>
            <w:tcW w:w="822" w:type="pct"/>
            <w:vMerge/>
          </w:tcPr>
          <w:p w14:paraId="29BC1C6F" w14:textId="77777777" w:rsidR="00706D83" w:rsidRDefault="00706D83">
            <w:pPr>
              <w:outlineLvl w:val="3"/>
              <w:rPr>
                <w:rFonts w:ascii="宋体" w:hAnsi="宋体" w:hint="eastAsia"/>
                <w:bCs/>
                <w:color w:val="000000" w:themeColor="text1"/>
                <w:sz w:val="18"/>
                <w:szCs w:val="18"/>
              </w:rPr>
            </w:pPr>
          </w:p>
        </w:tc>
      </w:tr>
      <w:tr w:rsidR="00706D83" w14:paraId="285D5730" w14:textId="77777777">
        <w:trPr>
          <w:trHeight w:val="140"/>
          <w:jc w:val="center"/>
        </w:trPr>
        <w:tc>
          <w:tcPr>
            <w:tcW w:w="437" w:type="pct"/>
            <w:vMerge/>
            <w:vAlign w:val="center"/>
          </w:tcPr>
          <w:p w14:paraId="5CC3399F" w14:textId="77777777" w:rsidR="00706D83" w:rsidRDefault="00706D83">
            <w:pPr>
              <w:jc w:val="center"/>
              <w:outlineLvl w:val="3"/>
              <w:rPr>
                <w:rFonts w:ascii="宋体" w:hAnsi="宋体" w:hint="eastAsia"/>
                <w:bCs/>
                <w:color w:val="000000" w:themeColor="text1"/>
                <w:sz w:val="18"/>
                <w:szCs w:val="18"/>
              </w:rPr>
            </w:pPr>
          </w:p>
        </w:tc>
        <w:tc>
          <w:tcPr>
            <w:tcW w:w="461" w:type="pct"/>
            <w:vAlign w:val="center"/>
          </w:tcPr>
          <w:p w14:paraId="48866958" w14:textId="77777777" w:rsidR="00706D83" w:rsidRDefault="00706D83">
            <w:pPr>
              <w:jc w:val="center"/>
              <w:outlineLvl w:val="3"/>
              <w:rPr>
                <w:rFonts w:ascii="宋体" w:hAnsi="宋体" w:hint="eastAsia"/>
                <w:bCs/>
                <w:color w:val="000000" w:themeColor="text1"/>
                <w:sz w:val="18"/>
                <w:szCs w:val="18"/>
              </w:rPr>
            </w:pPr>
          </w:p>
        </w:tc>
        <w:tc>
          <w:tcPr>
            <w:tcW w:w="820" w:type="pct"/>
            <w:vAlign w:val="center"/>
          </w:tcPr>
          <w:p w14:paraId="678433FA" w14:textId="77777777" w:rsidR="00706D83" w:rsidRDefault="00706D83">
            <w:pPr>
              <w:jc w:val="center"/>
              <w:outlineLvl w:val="3"/>
              <w:rPr>
                <w:rFonts w:ascii="宋体" w:hAnsi="宋体" w:hint="eastAsia"/>
                <w:bCs/>
                <w:color w:val="000000" w:themeColor="text1"/>
                <w:sz w:val="18"/>
                <w:szCs w:val="18"/>
              </w:rPr>
            </w:pPr>
          </w:p>
        </w:tc>
        <w:tc>
          <w:tcPr>
            <w:tcW w:w="820" w:type="pct"/>
            <w:tcBorders>
              <w:right w:val="single" w:sz="4" w:space="0" w:color="auto"/>
            </w:tcBorders>
          </w:tcPr>
          <w:p w14:paraId="55CAE3F2" w14:textId="77777777" w:rsidR="00706D83" w:rsidRDefault="00706D83">
            <w:pPr>
              <w:jc w:val="center"/>
              <w:outlineLvl w:val="3"/>
              <w:rPr>
                <w:rFonts w:ascii="宋体" w:hAnsi="宋体" w:hint="eastAsia"/>
                <w:bCs/>
                <w:color w:val="000000" w:themeColor="text1"/>
                <w:sz w:val="18"/>
                <w:szCs w:val="18"/>
              </w:rPr>
            </w:pPr>
          </w:p>
        </w:tc>
        <w:tc>
          <w:tcPr>
            <w:tcW w:w="820" w:type="pct"/>
            <w:tcBorders>
              <w:left w:val="single" w:sz="4" w:space="0" w:color="auto"/>
            </w:tcBorders>
          </w:tcPr>
          <w:p w14:paraId="6397AADB" w14:textId="77777777" w:rsidR="00706D83" w:rsidRDefault="00706D83">
            <w:pPr>
              <w:jc w:val="center"/>
              <w:outlineLvl w:val="3"/>
              <w:rPr>
                <w:rFonts w:ascii="宋体" w:hAnsi="宋体" w:hint="eastAsia"/>
                <w:bCs/>
                <w:color w:val="000000" w:themeColor="text1"/>
                <w:sz w:val="18"/>
                <w:szCs w:val="18"/>
              </w:rPr>
            </w:pPr>
          </w:p>
        </w:tc>
        <w:tc>
          <w:tcPr>
            <w:tcW w:w="820" w:type="pct"/>
            <w:vAlign w:val="center"/>
          </w:tcPr>
          <w:p w14:paraId="4C827BA2" w14:textId="77777777" w:rsidR="00706D83" w:rsidRDefault="00706D83">
            <w:pPr>
              <w:jc w:val="center"/>
              <w:outlineLvl w:val="3"/>
              <w:rPr>
                <w:rFonts w:ascii="宋体" w:hAnsi="宋体" w:hint="eastAsia"/>
                <w:bCs/>
                <w:color w:val="000000" w:themeColor="text1"/>
                <w:sz w:val="18"/>
                <w:szCs w:val="18"/>
              </w:rPr>
            </w:pPr>
          </w:p>
        </w:tc>
        <w:tc>
          <w:tcPr>
            <w:tcW w:w="822" w:type="pct"/>
            <w:vMerge/>
          </w:tcPr>
          <w:p w14:paraId="44CDDB28" w14:textId="77777777" w:rsidR="00706D83" w:rsidRDefault="00706D83">
            <w:pPr>
              <w:outlineLvl w:val="3"/>
              <w:rPr>
                <w:rFonts w:ascii="宋体" w:hAnsi="宋体" w:hint="eastAsia"/>
                <w:bCs/>
                <w:color w:val="000000" w:themeColor="text1"/>
                <w:sz w:val="18"/>
                <w:szCs w:val="18"/>
              </w:rPr>
            </w:pPr>
          </w:p>
        </w:tc>
      </w:tr>
      <w:tr w:rsidR="00706D83" w14:paraId="05F25B0C" w14:textId="77777777">
        <w:trPr>
          <w:trHeight w:val="140"/>
          <w:jc w:val="center"/>
        </w:trPr>
        <w:tc>
          <w:tcPr>
            <w:tcW w:w="437" w:type="pct"/>
            <w:vMerge/>
            <w:vAlign w:val="center"/>
          </w:tcPr>
          <w:p w14:paraId="1FE6951F" w14:textId="77777777" w:rsidR="00706D83" w:rsidRDefault="00706D83">
            <w:pPr>
              <w:jc w:val="center"/>
              <w:outlineLvl w:val="3"/>
              <w:rPr>
                <w:rFonts w:ascii="宋体" w:hAnsi="宋体" w:hint="eastAsia"/>
                <w:bCs/>
                <w:color w:val="000000" w:themeColor="text1"/>
                <w:sz w:val="18"/>
                <w:szCs w:val="18"/>
              </w:rPr>
            </w:pPr>
          </w:p>
        </w:tc>
        <w:tc>
          <w:tcPr>
            <w:tcW w:w="461" w:type="pct"/>
            <w:vAlign w:val="center"/>
          </w:tcPr>
          <w:p w14:paraId="6BF38114" w14:textId="77777777" w:rsidR="00706D83" w:rsidRDefault="00706D83">
            <w:pPr>
              <w:jc w:val="center"/>
              <w:outlineLvl w:val="3"/>
              <w:rPr>
                <w:rFonts w:ascii="宋体" w:hAnsi="宋体" w:hint="eastAsia"/>
                <w:bCs/>
                <w:color w:val="000000" w:themeColor="text1"/>
                <w:sz w:val="18"/>
                <w:szCs w:val="18"/>
              </w:rPr>
            </w:pPr>
          </w:p>
        </w:tc>
        <w:tc>
          <w:tcPr>
            <w:tcW w:w="820" w:type="pct"/>
            <w:vAlign w:val="center"/>
          </w:tcPr>
          <w:p w14:paraId="77ABCCA8" w14:textId="77777777" w:rsidR="00706D83" w:rsidRDefault="00706D83">
            <w:pPr>
              <w:jc w:val="center"/>
              <w:outlineLvl w:val="3"/>
              <w:rPr>
                <w:rFonts w:ascii="宋体" w:hAnsi="宋体" w:hint="eastAsia"/>
                <w:bCs/>
                <w:color w:val="000000" w:themeColor="text1"/>
                <w:sz w:val="18"/>
                <w:szCs w:val="18"/>
              </w:rPr>
            </w:pPr>
          </w:p>
        </w:tc>
        <w:tc>
          <w:tcPr>
            <w:tcW w:w="820" w:type="pct"/>
            <w:tcBorders>
              <w:right w:val="single" w:sz="4" w:space="0" w:color="auto"/>
            </w:tcBorders>
          </w:tcPr>
          <w:p w14:paraId="14D7348E" w14:textId="77777777" w:rsidR="00706D83" w:rsidRDefault="00706D83">
            <w:pPr>
              <w:jc w:val="center"/>
              <w:outlineLvl w:val="3"/>
              <w:rPr>
                <w:rFonts w:ascii="宋体" w:hAnsi="宋体" w:hint="eastAsia"/>
                <w:bCs/>
                <w:color w:val="000000" w:themeColor="text1"/>
                <w:sz w:val="18"/>
                <w:szCs w:val="18"/>
              </w:rPr>
            </w:pPr>
          </w:p>
        </w:tc>
        <w:tc>
          <w:tcPr>
            <w:tcW w:w="820" w:type="pct"/>
            <w:tcBorders>
              <w:left w:val="single" w:sz="4" w:space="0" w:color="auto"/>
            </w:tcBorders>
          </w:tcPr>
          <w:p w14:paraId="1F07F83D" w14:textId="77777777" w:rsidR="00706D83" w:rsidRDefault="00706D83">
            <w:pPr>
              <w:jc w:val="center"/>
              <w:outlineLvl w:val="3"/>
              <w:rPr>
                <w:rFonts w:ascii="宋体" w:hAnsi="宋体" w:hint="eastAsia"/>
                <w:bCs/>
                <w:color w:val="000000" w:themeColor="text1"/>
                <w:sz w:val="18"/>
                <w:szCs w:val="18"/>
              </w:rPr>
            </w:pPr>
          </w:p>
        </w:tc>
        <w:tc>
          <w:tcPr>
            <w:tcW w:w="820" w:type="pct"/>
            <w:vAlign w:val="center"/>
          </w:tcPr>
          <w:p w14:paraId="0FCB0F09" w14:textId="77777777" w:rsidR="00706D83" w:rsidRDefault="00706D83">
            <w:pPr>
              <w:jc w:val="center"/>
              <w:outlineLvl w:val="3"/>
              <w:rPr>
                <w:rFonts w:ascii="宋体" w:hAnsi="宋体" w:hint="eastAsia"/>
                <w:bCs/>
                <w:color w:val="000000" w:themeColor="text1"/>
                <w:sz w:val="18"/>
                <w:szCs w:val="18"/>
              </w:rPr>
            </w:pPr>
          </w:p>
        </w:tc>
        <w:tc>
          <w:tcPr>
            <w:tcW w:w="822" w:type="pct"/>
            <w:vMerge/>
          </w:tcPr>
          <w:p w14:paraId="7C0C7BB2" w14:textId="77777777" w:rsidR="00706D83" w:rsidRDefault="00706D83">
            <w:pPr>
              <w:outlineLvl w:val="3"/>
              <w:rPr>
                <w:rFonts w:ascii="宋体" w:hAnsi="宋体" w:hint="eastAsia"/>
                <w:bCs/>
                <w:color w:val="000000" w:themeColor="text1"/>
                <w:sz w:val="18"/>
                <w:szCs w:val="18"/>
              </w:rPr>
            </w:pPr>
          </w:p>
        </w:tc>
      </w:tr>
      <w:tr w:rsidR="00706D83" w14:paraId="5D706528" w14:textId="77777777">
        <w:trPr>
          <w:trHeight w:val="140"/>
          <w:jc w:val="center"/>
        </w:trPr>
        <w:tc>
          <w:tcPr>
            <w:tcW w:w="437" w:type="pct"/>
            <w:vMerge/>
            <w:vAlign w:val="center"/>
          </w:tcPr>
          <w:p w14:paraId="3D9B86BE" w14:textId="77777777" w:rsidR="00706D83" w:rsidRDefault="00706D83">
            <w:pPr>
              <w:jc w:val="center"/>
              <w:outlineLvl w:val="3"/>
              <w:rPr>
                <w:rFonts w:ascii="宋体" w:hAnsi="宋体" w:hint="eastAsia"/>
                <w:bCs/>
                <w:color w:val="000000" w:themeColor="text1"/>
                <w:sz w:val="18"/>
                <w:szCs w:val="18"/>
              </w:rPr>
            </w:pPr>
          </w:p>
        </w:tc>
        <w:tc>
          <w:tcPr>
            <w:tcW w:w="461" w:type="pct"/>
            <w:vAlign w:val="center"/>
          </w:tcPr>
          <w:p w14:paraId="128D0762" w14:textId="77777777" w:rsidR="00706D83" w:rsidRDefault="00706D83">
            <w:pPr>
              <w:jc w:val="center"/>
              <w:outlineLvl w:val="3"/>
              <w:rPr>
                <w:rFonts w:ascii="宋体" w:hAnsi="宋体" w:hint="eastAsia"/>
                <w:bCs/>
                <w:color w:val="000000" w:themeColor="text1"/>
                <w:sz w:val="18"/>
                <w:szCs w:val="18"/>
              </w:rPr>
            </w:pPr>
          </w:p>
        </w:tc>
        <w:tc>
          <w:tcPr>
            <w:tcW w:w="820" w:type="pct"/>
            <w:vAlign w:val="center"/>
          </w:tcPr>
          <w:p w14:paraId="476104B5" w14:textId="77777777" w:rsidR="00706D83" w:rsidRDefault="00706D83">
            <w:pPr>
              <w:jc w:val="center"/>
              <w:outlineLvl w:val="3"/>
              <w:rPr>
                <w:rFonts w:ascii="宋体" w:hAnsi="宋体" w:hint="eastAsia"/>
                <w:bCs/>
                <w:color w:val="000000" w:themeColor="text1"/>
                <w:sz w:val="18"/>
                <w:szCs w:val="18"/>
              </w:rPr>
            </w:pPr>
          </w:p>
        </w:tc>
        <w:tc>
          <w:tcPr>
            <w:tcW w:w="820" w:type="pct"/>
            <w:tcBorders>
              <w:right w:val="single" w:sz="4" w:space="0" w:color="auto"/>
            </w:tcBorders>
          </w:tcPr>
          <w:p w14:paraId="6FFE5FE1" w14:textId="77777777" w:rsidR="00706D83" w:rsidRDefault="00706D83">
            <w:pPr>
              <w:jc w:val="center"/>
              <w:outlineLvl w:val="3"/>
              <w:rPr>
                <w:rFonts w:ascii="宋体" w:hAnsi="宋体" w:hint="eastAsia"/>
                <w:bCs/>
                <w:color w:val="000000" w:themeColor="text1"/>
                <w:sz w:val="18"/>
                <w:szCs w:val="18"/>
              </w:rPr>
            </w:pPr>
          </w:p>
        </w:tc>
        <w:tc>
          <w:tcPr>
            <w:tcW w:w="820" w:type="pct"/>
            <w:tcBorders>
              <w:left w:val="single" w:sz="4" w:space="0" w:color="auto"/>
            </w:tcBorders>
          </w:tcPr>
          <w:p w14:paraId="0CB12990" w14:textId="77777777" w:rsidR="00706D83" w:rsidRDefault="00706D83">
            <w:pPr>
              <w:jc w:val="center"/>
              <w:outlineLvl w:val="3"/>
              <w:rPr>
                <w:rFonts w:ascii="宋体" w:hAnsi="宋体" w:hint="eastAsia"/>
                <w:bCs/>
                <w:color w:val="000000" w:themeColor="text1"/>
                <w:sz w:val="18"/>
                <w:szCs w:val="18"/>
              </w:rPr>
            </w:pPr>
          </w:p>
        </w:tc>
        <w:tc>
          <w:tcPr>
            <w:tcW w:w="820" w:type="pct"/>
            <w:vAlign w:val="center"/>
          </w:tcPr>
          <w:p w14:paraId="03941F4E" w14:textId="77777777" w:rsidR="00706D83" w:rsidRDefault="00706D83">
            <w:pPr>
              <w:jc w:val="center"/>
              <w:outlineLvl w:val="3"/>
              <w:rPr>
                <w:rFonts w:ascii="宋体" w:hAnsi="宋体" w:hint="eastAsia"/>
                <w:bCs/>
                <w:color w:val="000000" w:themeColor="text1"/>
                <w:sz w:val="18"/>
                <w:szCs w:val="18"/>
              </w:rPr>
            </w:pPr>
          </w:p>
        </w:tc>
        <w:tc>
          <w:tcPr>
            <w:tcW w:w="822" w:type="pct"/>
            <w:vMerge/>
          </w:tcPr>
          <w:p w14:paraId="6481AA55" w14:textId="77777777" w:rsidR="00706D83" w:rsidRDefault="00706D83">
            <w:pPr>
              <w:outlineLvl w:val="3"/>
              <w:rPr>
                <w:rFonts w:ascii="宋体" w:hAnsi="宋体" w:hint="eastAsia"/>
                <w:bCs/>
                <w:color w:val="000000" w:themeColor="text1"/>
                <w:sz w:val="18"/>
                <w:szCs w:val="18"/>
              </w:rPr>
            </w:pPr>
          </w:p>
        </w:tc>
      </w:tr>
      <w:tr w:rsidR="00706D83" w14:paraId="1C0A6C52" w14:textId="77777777">
        <w:trPr>
          <w:trHeight w:val="140"/>
          <w:jc w:val="center"/>
        </w:trPr>
        <w:tc>
          <w:tcPr>
            <w:tcW w:w="5000" w:type="pct"/>
            <w:gridSpan w:val="7"/>
            <w:vAlign w:val="center"/>
          </w:tcPr>
          <w:p w14:paraId="3BE5870C" w14:textId="77777777" w:rsidR="00706D83" w:rsidRDefault="00094FD7">
            <w:pPr>
              <w:rPr>
                <w:rFonts w:ascii="宋体" w:hAnsi="宋体" w:cs="宋体" w:hint="eastAsia"/>
                <w:color w:val="000000" w:themeColor="text1"/>
                <w:sz w:val="18"/>
                <w:szCs w:val="18"/>
              </w:rPr>
            </w:pPr>
            <w:r>
              <w:rPr>
                <w:rFonts w:ascii="黑体" w:eastAsia="黑体" w:hAnsi="黑体" w:cs="黑体" w:hint="eastAsia"/>
                <w:color w:val="000000" w:themeColor="text1"/>
                <w:sz w:val="18"/>
                <w:szCs w:val="18"/>
              </w:rPr>
              <w:t>注</w:t>
            </w:r>
            <w:r>
              <w:rPr>
                <w:rFonts w:ascii="黑体" w:eastAsia="黑体" w:hAnsi="黑体" w:cs="黑体" w:hint="eastAsia"/>
                <w:color w:val="000000" w:themeColor="text1"/>
                <w:sz w:val="18"/>
                <w:szCs w:val="18"/>
              </w:rPr>
              <w:t>1</w:t>
            </w:r>
            <w:r>
              <w:rPr>
                <w:rFonts w:ascii="宋体" w:hAnsi="宋体" w:cs="宋体" w:hint="eastAsia"/>
                <w:color w:val="000000" w:themeColor="text1"/>
                <w:sz w:val="18"/>
                <w:szCs w:val="18"/>
              </w:rPr>
              <w:t>：</w:t>
            </w:r>
            <w:r>
              <w:rPr>
                <w:rFonts w:ascii="宋体" w:hAnsi="宋体" w:cs="黑体" w:hint="eastAsia"/>
                <w:color w:val="000000" w:themeColor="text1"/>
                <w:sz w:val="18"/>
                <w:szCs w:val="18"/>
              </w:rPr>
              <w:t>样品类型可分为矿</w:t>
            </w:r>
            <w:proofErr w:type="gramStart"/>
            <w:r>
              <w:rPr>
                <w:rFonts w:ascii="宋体" w:hAnsi="宋体" w:cs="黑体" w:hint="eastAsia"/>
                <w:color w:val="000000" w:themeColor="text1"/>
                <w:sz w:val="18"/>
                <w:szCs w:val="18"/>
              </w:rPr>
              <w:t>硐</w:t>
            </w:r>
            <w:proofErr w:type="gramEnd"/>
            <w:r>
              <w:rPr>
                <w:rFonts w:ascii="宋体" w:hAnsi="宋体" w:cs="黑体" w:hint="eastAsia"/>
                <w:color w:val="000000" w:themeColor="text1"/>
                <w:sz w:val="18"/>
                <w:szCs w:val="18"/>
              </w:rPr>
              <w:t>口涌水及底泥、矿</w:t>
            </w:r>
            <w:proofErr w:type="gramStart"/>
            <w:r>
              <w:rPr>
                <w:rFonts w:ascii="宋体" w:hAnsi="宋体" w:cs="黑体" w:hint="eastAsia"/>
                <w:color w:val="000000" w:themeColor="text1"/>
                <w:sz w:val="18"/>
                <w:szCs w:val="18"/>
              </w:rPr>
              <w:t>硐</w:t>
            </w:r>
            <w:proofErr w:type="gramEnd"/>
            <w:r>
              <w:rPr>
                <w:rFonts w:ascii="宋体" w:hAnsi="宋体" w:cs="黑体" w:hint="eastAsia"/>
                <w:color w:val="000000" w:themeColor="text1"/>
                <w:sz w:val="18"/>
                <w:szCs w:val="18"/>
              </w:rPr>
              <w:t>口积水、</w:t>
            </w:r>
            <w:proofErr w:type="gramStart"/>
            <w:r>
              <w:rPr>
                <w:rFonts w:ascii="宋体" w:hAnsi="宋体" w:cs="黑体" w:hint="eastAsia"/>
                <w:color w:val="000000" w:themeColor="text1"/>
                <w:sz w:val="18"/>
                <w:szCs w:val="18"/>
              </w:rPr>
              <w:t>硐</w:t>
            </w:r>
            <w:proofErr w:type="gramEnd"/>
            <w:r>
              <w:rPr>
                <w:rFonts w:ascii="宋体" w:hAnsi="宋体" w:cs="黑体" w:hint="eastAsia"/>
                <w:color w:val="000000" w:themeColor="text1"/>
                <w:sz w:val="18"/>
                <w:szCs w:val="18"/>
              </w:rPr>
              <w:t>内出水点、</w:t>
            </w:r>
            <w:proofErr w:type="gramStart"/>
            <w:r>
              <w:rPr>
                <w:rFonts w:ascii="宋体" w:hAnsi="宋体" w:cs="黑体" w:hint="eastAsia"/>
                <w:color w:val="000000" w:themeColor="text1"/>
                <w:sz w:val="18"/>
                <w:szCs w:val="18"/>
              </w:rPr>
              <w:t>硐</w:t>
            </w:r>
            <w:proofErr w:type="gramEnd"/>
            <w:r>
              <w:rPr>
                <w:rFonts w:ascii="宋体" w:hAnsi="宋体" w:cs="黑体" w:hint="eastAsia"/>
                <w:color w:val="000000" w:themeColor="text1"/>
                <w:sz w:val="18"/>
                <w:szCs w:val="18"/>
              </w:rPr>
              <w:t>内积水及底泥。</w:t>
            </w:r>
          </w:p>
          <w:p w14:paraId="6F7AB731" w14:textId="77777777" w:rsidR="00706D83" w:rsidRDefault="00094FD7">
            <w:pPr>
              <w:rPr>
                <w:rFonts w:ascii="宋体" w:hAnsi="宋体" w:cs="宋体" w:hint="eastAsia"/>
                <w:color w:val="000000" w:themeColor="text1"/>
                <w:sz w:val="18"/>
                <w:szCs w:val="18"/>
              </w:rPr>
            </w:pPr>
            <w:r>
              <w:rPr>
                <w:rFonts w:ascii="黑体" w:eastAsia="黑体" w:hAnsi="黑体" w:cs="黑体" w:hint="eastAsia"/>
                <w:color w:val="000000" w:themeColor="text1"/>
                <w:sz w:val="18"/>
                <w:szCs w:val="18"/>
              </w:rPr>
              <w:t>注</w:t>
            </w:r>
            <w:r>
              <w:rPr>
                <w:rFonts w:ascii="黑体" w:eastAsia="黑体" w:hAnsi="黑体" w:cs="黑体" w:hint="eastAsia"/>
                <w:color w:val="000000" w:themeColor="text1"/>
                <w:sz w:val="18"/>
                <w:szCs w:val="18"/>
              </w:rPr>
              <w:t>2</w:t>
            </w:r>
            <w:r>
              <w:rPr>
                <w:rFonts w:ascii="宋体" w:hAnsi="宋体" w:cs="宋体" w:hint="eastAsia"/>
                <w:color w:val="000000" w:themeColor="text1"/>
                <w:sz w:val="18"/>
                <w:szCs w:val="18"/>
              </w:rPr>
              <w:t>：矿山特征污染物：如</w:t>
            </w:r>
            <w:proofErr w:type="gramStart"/>
            <w:r>
              <w:rPr>
                <w:rFonts w:ascii="宋体" w:hAnsi="宋体" w:cs="宋体" w:hint="eastAsia"/>
                <w:color w:val="000000" w:themeColor="text1"/>
                <w:sz w:val="18"/>
                <w:szCs w:val="18"/>
              </w:rPr>
              <w:t>钼</w:t>
            </w:r>
            <w:proofErr w:type="gramEnd"/>
            <w:r>
              <w:rPr>
                <w:rFonts w:ascii="宋体" w:hAnsi="宋体" w:cs="宋体" w:hint="eastAsia"/>
                <w:color w:val="000000" w:themeColor="text1"/>
                <w:sz w:val="18"/>
                <w:szCs w:val="18"/>
              </w:rPr>
              <w:t>矿山</w:t>
            </w:r>
            <w:r>
              <w:rPr>
                <w:rFonts w:ascii="宋体" w:hAnsi="宋体" w:cs="宋体" w:hint="eastAsia"/>
                <w:color w:val="000000" w:themeColor="text1"/>
                <w:sz w:val="18"/>
                <w:szCs w:val="18"/>
              </w:rPr>
              <w:t>Mo</w:t>
            </w:r>
            <w:r>
              <w:rPr>
                <w:rFonts w:ascii="宋体" w:hAnsi="宋体" w:cs="宋体" w:hint="eastAsia"/>
                <w:color w:val="000000" w:themeColor="text1"/>
                <w:sz w:val="18"/>
                <w:szCs w:val="18"/>
              </w:rPr>
              <w:t>，锑矿山</w:t>
            </w:r>
            <w:r>
              <w:rPr>
                <w:rFonts w:ascii="宋体" w:hAnsi="宋体" w:cs="宋体" w:hint="eastAsia"/>
                <w:color w:val="000000" w:themeColor="text1"/>
                <w:sz w:val="18"/>
                <w:szCs w:val="18"/>
              </w:rPr>
              <w:t>Sb</w:t>
            </w:r>
            <w:r>
              <w:rPr>
                <w:rFonts w:ascii="宋体" w:hAnsi="宋体" w:cs="宋体" w:hint="eastAsia"/>
                <w:color w:val="000000" w:themeColor="text1"/>
                <w:sz w:val="18"/>
                <w:szCs w:val="18"/>
              </w:rPr>
              <w:t>，铁矿山</w:t>
            </w:r>
            <w:r>
              <w:rPr>
                <w:rFonts w:ascii="宋体" w:hAnsi="宋体" w:cs="宋体" w:hint="eastAsia"/>
                <w:color w:val="000000" w:themeColor="text1"/>
                <w:sz w:val="18"/>
                <w:szCs w:val="18"/>
              </w:rPr>
              <w:t>Fe</w:t>
            </w:r>
            <w:r>
              <w:rPr>
                <w:rFonts w:ascii="宋体" w:hAnsi="宋体" w:cs="宋体" w:hint="eastAsia"/>
                <w:color w:val="000000" w:themeColor="text1"/>
                <w:sz w:val="18"/>
                <w:szCs w:val="18"/>
              </w:rPr>
              <w:t>，锰矿山</w:t>
            </w:r>
            <w:r>
              <w:rPr>
                <w:rFonts w:ascii="宋体" w:hAnsi="宋体" w:cs="宋体" w:hint="eastAsia"/>
                <w:color w:val="000000" w:themeColor="text1"/>
                <w:sz w:val="18"/>
                <w:szCs w:val="18"/>
              </w:rPr>
              <w:t>Mn</w:t>
            </w:r>
            <w:r>
              <w:rPr>
                <w:rFonts w:ascii="宋体" w:hAnsi="宋体" w:cs="宋体" w:hint="eastAsia"/>
                <w:color w:val="000000" w:themeColor="text1"/>
                <w:sz w:val="18"/>
                <w:szCs w:val="18"/>
              </w:rPr>
              <w:t>，硫铁矿山</w:t>
            </w:r>
            <w:r>
              <w:rPr>
                <w:rFonts w:ascii="宋体" w:hAnsi="宋体" w:cs="宋体" w:hint="eastAsia"/>
                <w:color w:val="000000" w:themeColor="text1"/>
                <w:sz w:val="18"/>
                <w:szCs w:val="18"/>
              </w:rPr>
              <w:t>S</w:t>
            </w:r>
            <w:r>
              <w:rPr>
                <w:rFonts w:ascii="宋体" w:hAnsi="宋体" w:cs="宋体" w:hint="eastAsia"/>
                <w:color w:val="000000" w:themeColor="text1"/>
                <w:sz w:val="18"/>
                <w:szCs w:val="18"/>
              </w:rPr>
              <w:t>、</w:t>
            </w:r>
            <w:r>
              <w:rPr>
                <w:rFonts w:ascii="宋体" w:hAnsi="宋体" w:cs="宋体" w:hint="eastAsia"/>
                <w:color w:val="000000" w:themeColor="text1"/>
                <w:sz w:val="18"/>
                <w:szCs w:val="18"/>
              </w:rPr>
              <w:t>SO</w:t>
            </w:r>
            <w:r>
              <w:rPr>
                <w:rFonts w:ascii="宋体" w:hAnsi="宋体" w:cs="宋体" w:hint="eastAsia"/>
                <w:color w:val="000000" w:themeColor="text1"/>
                <w:sz w:val="18"/>
                <w:szCs w:val="18"/>
                <w:vertAlign w:val="subscript"/>
              </w:rPr>
              <w:t>4</w:t>
            </w:r>
            <w:r>
              <w:rPr>
                <w:rFonts w:ascii="宋体" w:hAnsi="宋体" w:cs="宋体" w:hint="eastAsia"/>
                <w:color w:val="000000" w:themeColor="text1"/>
                <w:sz w:val="18"/>
                <w:szCs w:val="18"/>
                <w:vertAlign w:val="superscript"/>
              </w:rPr>
              <w:t>2-</w:t>
            </w:r>
            <w:r>
              <w:rPr>
                <w:rFonts w:ascii="宋体" w:hAnsi="宋体" w:cs="宋体" w:hint="eastAsia"/>
                <w:color w:val="000000" w:themeColor="text1"/>
                <w:sz w:val="18"/>
                <w:szCs w:val="18"/>
              </w:rPr>
              <w:t>，石煤矿</w:t>
            </w:r>
            <w:r>
              <w:rPr>
                <w:rFonts w:ascii="宋体" w:hAnsi="宋体" w:cs="宋体" w:hint="eastAsia"/>
                <w:color w:val="000000" w:themeColor="text1"/>
                <w:sz w:val="18"/>
                <w:szCs w:val="18"/>
              </w:rPr>
              <w:t>Fe</w:t>
            </w:r>
            <w:r>
              <w:rPr>
                <w:rFonts w:ascii="宋体" w:hAnsi="宋体" w:cs="宋体" w:hint="eastAsia"/>
                <w:color w:val="000000" w:themeColor="text1"/>
                <w:sz w:val="18"/>
                <w:szCs w:val="18"/>
              </w:rPr>
              <w:t>、</w:t>
            </w:r>
            <w:r>
              <w:rPr>
                <w:rFonts w:ascii="宋体" w:hAnsi="宋体" w:cs="宋体" w:hint="eastAsia"/>
                <w:color w:val="000000" w:themeColor="text1"/>
                <w:sz w:val="18"/>
                <w:szCs w:val="18"/>
              </w:rPr>
              <w:t>Mn</w:t>
            </w:r>
            <w:r>
              <w:rPr>
                <w:rFonts w:ascii="宋体" w:hAnsi="宋体" w:cs="宋体" w:hint="eastAsia"/>
                <w:color w:val="000000" w:themeColor="text1"/>
                <w:sz w:val="18"/>
                <w:szCs w:val="18"/>
              </w:rPr>
              <w:t>，萤石矿</w:t>
            </w:r>
            <w:r>
              <w:rPr>
                <w:rFonts w:ascii="宋体" w:hAnsi="宋体" w:cs="宋体" w:hint="eastAsia"/>
                <w:color w:val="000000" w:themeColor="text1"/>
                <w:sz w:val="18"/>
                <w:szCs w:val="18"/>
              </w:rPr>
              <w:t>F</w:t>
            </w:r>
            <w:r>
              <w:rPr>
                <w:rFonts w:ascii="宋体" w:hAnsi="宋体" w:cs="宋体" w:hint="eastAsia"/>
                <w:color w:val="000000" w:themeColor="text1"/>
                <w:sz w:val="18"/>
                <w:szCs w:val="18"/>
                <w:vertAlign w:val="superscript"/>
              </w:rPr>
              <w:t>-</w:t>
            </w:r>
            <w:r>
              <w:rPr>
                <w:rFonts w:ascii="宋体" w:hAnsi="宋体" w:cs="宋体" w:hint="eastAsia"/>
                <w:color w:val="000000" w:themeColor="text1"/>
                <w:sz w:val="18"/>
                <w:szCs w:val="18"/>
              </w:rPr>
              <w:t>等。</w:t>
            </w:r>
          </w:p>
          <w:p w14:paraId="51D2B8DA" w14:textId="77777777" w:rsidR="00706D83" w:rsidRDefault="00094FD7">
            <w:pPr>
              <w:outlineLvl w:val="3"/>
              <w:rPr>
                <w:rFonts w:ascii="宋体" w:hAnsi="宋体" w:hint="eastAsia"/>
                <w:bCs/>
                <w:color w:val="000000" w:themeColor="text1"/>
                <w:sz w:val="18"/>
                <w:szCs w:val="18"/>
              </w:rPr>
            </w:pPr>
            <w:r>
              <w:rPr>
                <w:rFonts w:ascii="黑体" w:eastAsia="黑体" w:hAnsi="黑体" w:cs="黑体" w:hint="eastAsia"/>
                <w:color w:val="000000" w:themeColor="text1"/>
                <w:sz w:val="18"/>
                <w:szCs w:val="18"/>
              </w:rPr>
              <w:t>注</w:t>
            </w:r>
            <w:r>
              <w:rPr>
                <w:rFonts w:ascii="黑体" w:eastAsia="黑体" w:hAnsi="黑体" w:cs="黑体" w:hint="eastAsia"/>
                <w:color w:val="000000" w:themeColor="text1"/>
                <w:sz w:val="18"/>
                <w:szCs w:val="18"/>
              </w:rPr>
              <w:t>3</w:t>
            </w:r>
            <w:r>
              <w:rPr>
                <w:rFonts w:ascii="宋体" w:hAnsi="宋体" w:cs="宋体" w:hint="eastAsia"/>
                <w:color w:val="000000" w:themeColor="text1"/>
                <w:sz w:val="18"/>
                <w:szCs w:val="18"/>
              </w:rPr>
              <w:t>：可以证明采矿活动与表中污染因子无关的，可不监测相关污染因子。</w:t>
            </w:r>
          </w:p>
        </w:tc>
      </w:tr>
    </w:tbl>
    <w:p w14:paraId="56EA598F" w14:textId="77777777" w:rsidR="00706D83" w:rsidRDefault="00094FD7">
      <w:pPr>
        <w:rPr>
          <w:color w:val="000000" w:themeColor="text1"/>
        </w:rPr>
      </w:pPr>
      <w:r>
        <w:rPr>
          <w:rFonts w:hint="eastAsia"/>
          <w:color w:val="000000" w:themeColor="text1"/>
        </w:rPr>
        <w:t>采集人员：</w:t>
      </w:r>
      <w:r>
        <w:rPr>
          <w:color w:val="000000" w:themeColor="text1"/>
        </w:rPr>
        <w:t xml:space="preserve">      </w:t>
      </w:r>
      <w:r>
        <w:rPr>
          <w:rFonts w:hint="eastAsia"/>
          <w:color w:val="000000" w:themeColor="text1"/>
        </w:rPr>
        <w:t>审核人：</w:t>
      </w:r>
    </w:p>
    <w:p w14:paraId="777A9FA2" w14:textId="77777777" w:rsidR="00706D83" w:rsidRDefault="00094FD7">
      <w:pPr>
        <w:widowControl/>
        <w:jc w:val="left"/>
        <w:rPr>
          <w:rFonts w:ascii="宋体"/>
          <w:color w:val="000000" w:themeColor="text1"/>
          <w:kern w:val="0"/>
        </w:rPr>
      </w:pPr>
      <w:r>
        <w:rPr>
          <w:rFonts w:ascii="宋体"/>
          <w:color w:val="000000" w:themeColor="text1"/>
          <w:kern w:val="0"/>
        </w:rPr>
        <w:br w:type="page"/>
      </w:r>
    </w:p>
    <w:p w14:paraId="364AFE24" w14:textId="77777777" w:rsidR="00706D83" w:rsidRDefault="00094FD7">
      <w:pPr>
        <w:pStyle w:val="a0"/>
        <w:numPr>
          <w:ilvl w:val="0"/>
          <w:numId w:val="4"/>
        </w:numPr>
        <w:rPr>
          <w:color w:val="000000" w:themeColor="text1"/>
        </w:rPr>
      </w:pPr>
      <w:r>
        <w:rPr>
          <w:color w:val="000000" w:themeColor="text1"/>
        </w:rPr>
        <w:lastRenderedPageBreak/>
        <w:br/>
      </w:r>
      <w:bookmarkStart w:id="127" w:name="_Toc194506281"/>
      <w:r>
        <w:rPr>
          <w:rFonts w:hint="eastAsia"/>
          <w:color w:val="000000" w:themeColor="text1"/>
        </w:rPr>
        <w:t>（资料性）</w:t>
      </w:r>
      <w:r>
        <w:rPr>
          <w:color w:val="000000" w:themeColor="text1"/>
        </w:rPr>
        <w:br/>
      </w:r>
      <w:r>
        <w:rPr>
          <w:rFonts w:hint="eastAsia"/>
          <w:color w:val="000000" w:themeColor="text1"/>
        </w:rPr>
        <w:t>记录表</w:t>
      </w:r>
      <w:bookmarkEnd w:id="127"/>
    </w:p>
    <w:p w14:paraId="76048151" w14:textId="77777777" w:rsidR="00706D83" w:rsidRDefault="00094FD7">
      <w:pPr>
        <w:pStyle w:val="a1"/>
        <w:numPr>
          <w:ilvl w:val="1"/>
          <w:numId w:val="4"/>
        </w:numPr>
        <w:tabs>
          <w:tab w:val="clear" w:pos="360"/>
        </w:tabs>
        <w:spacing w:before="312" w:after="312"/>
        <w:ind w:firstLine="480"/>
        <w:rPr>
          <w:color w:val="000000" w:themeColor="text1"/>
        </w:rPr>
      </w:pPr>
      <w:bookmarkStart w:id="128" w:name="_Toc194506282"/>
      <w:r>
        <w:rPr>
          <w:rFonts w:hint="eastAsia"/>
          <w:color w:val="000000" w:themeColor="text1"/>
        </w:rPr>
        <w:t>矿</w:t>
      </w:r>
      <w:proofErr w:type="gramStart"/>
      <w:r>
        <w:rPr>
          <w:rFonts w:hint="eastAsia"/>
          <w:color w:val="000000" w:themeColor="text1"/>
        </w:rPr>
        <w:t>硐</w:t>
      </w:r>
      <w:proofErr w:type="gramEnd"/>
      <w:r>
        <w:rPr>
          <w:rFonts w:hint="eastAsia"/>
          <w:color w:val="000000" w:themeColor="text1"/>
        </w:rPr>
        <w:t>口基本情况调查表</w:t>
      </w:r>
      <w:bookmarkEnd w:id="128"/>
    </w:p>
    <w:p w14:paraId="25E20341" w14:textId="77777777" w:rsidR="00706D83" w:rsidRDefault="00094FD7">
      <w:pPr>
        <w:jc w:val="center"/>
        <w:rPr>
          <w:rFonts w:ascii="黑体" w:eastAsia="黑体" w:hAnsi="黑体" w:hint="eastAsia"/>
          <w:bCs/>
          <w:color w:val="000000" w:themeColor="text1"/>
        </w:rPr>
      </w:pPr>
      <w:r>
        <w:rPr>
          <w:rFonts w:ascii="黑体" w:eastAsia="黑体" w:hAnsi="黑体" w:hint="eastAsia"/>
          <w:bCs/>
          <w:color w:val="000000" w:themeColor="text1"/>
        </w:rPr>
        <w:t>表</w:t>
      </w:r>
      <w:r>
        <w:rPr>
          <w:rFonts w:ascii="黑体" w:eastAsia="黑体" w:hAnsi="黑体" w:hint="eastAsia"/>
          <w:bCs/>
          <w:color w:val="000000" w:themeColor="text1"/>
        </w:rPr>
        <w:t xml:space="preserve">C.1  </w:t>
      </w:r>
      <w:r>
        <w:rPr>
          <w:rFonts w:ascii="黑体" w:eastAsia="黑体" w:hAnsi="黑体" w:hint="eastAsia"/>
          <w:bCs/>
          <w:color w:val="000000" w:themeColor="text1"/>
        </w:rPr>
        <w:t>矿</w:t>
      </w:r>
      <w:proofErr w:type="gramStart"/>
      <w:r>
        <w:rPr>
          <w:rFonts w:ascii="黑体" w:eastAsia="黑体" w:hAnsi="黑体" w:hint="eastAsia"/>
          <w:bCs/>
          <w:color w:val="000000" w:themeColor="text1"/>
        </w:rPr>
        <w:t>硐</w:t>
      </w:r>
      <w:proofErr w:type="gramEnd"/>
      <w:r>
        <w:rPr>
          <w:rFonts w:ascii="黑体" w:eastAsia="黑体" w:hAnsi="黑体" w:hint="eastAsia"/>
          <w:bCs/>
          <w:color w:val="000000" w:themeColor="text1"/>
        </w:rPr>
        <w:t>口调查表</w:t>
      </w:r>
    </w:p>
    <w:p w14:paraId="6AA38DC8" w14:textId="77777777" w:rsidR="00706D83" w:rsidRDefault="00094FD7">
      <w:pPr>
        <w:ind w:firstLineChars="200" w:firstLine="361"/>
        <w:rPr>
          <w:rFonts w:ascii="宋体" w:hAnsi="宋体" w:hint="eastAsia"/>
          <w:b/>
          <w:bCs/>
          <w:color w:val="000000" w:themeColor="text1"/>
          <w:sz w:val="18"/>
          <w:szCs w:val="18"/>
        </w:rPr>
      </w:pPr>
      <w:r>
        <w:rPr>
          <w:rFonts w:ascii="宋体" w:hAnsi="宋体" w:hint="eastAsia"/>
          <w:b/>
          <w:bCs/>
          <w:color w:val="000000" w:themeColor="text1"/>
          <w:sz w:val="18"/>
          <w:szCs w:val="18"/>
        </w:rPr>
        <w:t>表编号：</w:t>
      </w:r>
    </w:p>
    <w:tbl>
      <w:tblPr>
        <w:tblStyle w:val="a9"/>
        <w:tblW w:w="0" w:type="auto"/>
        <w:jc w:val="center"/>
        <w:tblLook w:val="04A0" w:firstRow="1" w:lastRow="0" w:firstColumn="1" w:lastColumn="0" w:noHBand="0" w:noVBand="1"/>
      </w:tblPr>
      <w:tblGrid>
        <w:gridCol w:w="1484"/>
        <w:gridCol w:w="855"/>
        <w:gridCol w:w="396"/>
        <w:gridCol w:w="916"/>
        <w:gridCol w:w="948"/>
        <w:gridCol w:w="434"/>
        <w:gridCol w:w="557"/>
        <w:gridCol w:w="384"/>
        <w:gridCol w:w="744"/>
        <w:gridCol w:w="1177"/>
        <w:gridCol w:w="930"/>
      </w:tblGrid>
      <w:tr w:rsidR="00706D83" w14:paraId="674DAB75" w14:textId="77777777">
        <w:trPr>
          <w:jc w:val="center"/>
        </w:trPr>
        <w:tc>
          <w:tcPr>
            <w:tcW w:w="1484" w:type="dxa"/>
          </w:tcPr>
          <w:p w14:paraId="1F832233" w14:textId="77777777" w:rsidR="00706D83" w:rsidRDefault="00094FD7">
            <w:pPr>
              <w:jc w:val="center"/>
              <w:rPr>
                <w:color w:val="000000" w:themeColor="text1"/>
                <w:sz w:val="18"/>
                <w:szCs w:val="18"/>
              </w:rPr>
            </w:pPr>
            <w:r>
              <w:rPr>
                <w:rFonts w:hint="eastAsia"/>
                <w:color w:val="000000" w:themeColor="text1"/>
                <w:sz w:val="18"/>
                <w:szCs w:val="18"/>
              </w:rPr>
              <w:t>项目名称</w:t>
            </w:r>
          </w:p>
        </w:tc>
        <w:tc>
          <w:tcPr>
            <w:tcW w:w="7341" w:type="dxa"/>
            <w:gridSpan w:val="10"/>
          </w:tcPr>
          <w:p w14:paraId="04C3D1A0" w14:textId="77777777" w:rsidR="00706D83" w:rsidRDefault="00706D83">
            <w:pPr>
              <w:rPr>
                <w:color w:val="000000" w:themeColor="text1"/>
                <w:sz w:val="18"/>
                <w:szCs w:val="18"/>
              </w:rPr>
            </w:pPr>
          </w:p>
        </w:tc>
      </w:tr>
      <w:tr w:rsidR="00706D83" w14:paraId="4E49FB86" w14:textId="77777777">
        <w:trPr>
          <w:jc w:val="center"/>
        </w:trPr>
        <w:tc>
          <w:tcPr>
            <w:tcW w:w="1484" w:type="dxa"/>
          </w:tcPr>
          <w:p w14:paraId="29B79A85" w14:textId="77777777" w:rsidR="00706D83" w:rsidRDefault="00094FD7">
            <w:pPr>
              <w:jc w:val="center"/>
              <w:rPr>
                <w:color w:val="000000" w:themeColor="text1"/>
                <w:sz w:val="18"/>
                <w:szCs w:val="18"/>
              </w:rPr>
            </w:pPr>
            <w:r>
              <w:rPr>
                <w:rFonts w:hint="eastAsia"/>
                <w:color w:val="000000" w:themeColor="text1"/>
                <w:sz w:val="18"/>
                <w:szCs w:val="18"/>
              </w:rPr>
              <w:t>矿山性质</w:t>
            </w:r>
          </w:p>
        </w:tc>
        <w:tc>
          <w:tcPr>
            <w:tcW w:w="3115" w:type="dxa"/>
            <w:gridSpan w:val="4"/>
          </w:tcPr>
          <w:p w14:paraId="03AFB331" w14:textId="77777777" w:rsidR="00706D83" w:rsidRDefault="00094FD7">
            <w:pPr>
              <w:rPr>
                <w:rFonts w:ascii="宋体" w:hAnsi="宋体" w:hint="eastAsia"/>
                <w:color w:val="000000" w:themeColor="text1"/>
                <w:sz w:val="18"/>
                <w:szCs w:val="18"/>
              </w:rPr>
            </w:pPr>
            <w:r>
              <w:rPr>
                <w:rFonts w:ascii="宋体" w:hAnsi="宋体" w:hint="eastAsia"/>
                <w:color w:val="000000" w:themeColor="text1"/>
                <w:sz w:val="18"/>
                <w:szCs w:val="18"/>
              </w:rPr>
              <w:t>□国营</w:t>
            </w:r>
            <w:r>
              <w:rPr>
                <w:rFonts w:ascii="宋体" w:hAnsi="宋体" w:hint="eastAsia"/>
                <w:color w:val="000000" w:themeColor="text1"/>
                <w:sz w:val="18"/>
                <w:szCs w:val="18"/>
              </w:rPr>
              <w:t xml:space="preserve">  </w:t>
            </w:r>
            <w:r>
              <w:rPr>
                <w:rFonts w:ascii="宋体" w:hAnsi="宋体" w:hint="eastAsia"/>
                <w:color w:val="000000" w:themeColor="text1"/>
                <w:sz w:val="18"/>
                <w:szCs w:val="18"/>
              </w:rPr>
              <w:t>□民营</w:t>
            </w:r>
            <w:r>
              <w:rPr>
                <w:rFonts w:ascii="宋体" w:hAnsi="宋体" w:hint="eastAsia"/>
                <w:color w:val="000000" w:themeColor="text1"/>
                <w:sz w:val="18"/>
                <w:szCs w:val="18"/>
              </w:rPr>
              <w:t xml:space="preserve">  </w:t>
            </w:r>
            <w:r>
              <w:rPr>
                <w:rFonts w:ascii="宋体" w:hAnsi="宋体" w:hint="eastAsia"/>
                <w:color w:val="000000" w:themeColor="text1"/>
                <w:sz w:val="18"/>
                <w:szCs w:val="18"/>
              </w:rPr>
              <w:t>□股份制</w:t>
            </w:r>
          </w:p>
        </w:tc>
        <w:tc>
          <w:tcPr>
            <w:tcW w:w="991" w:type="dxa"/>
            <w:gridSpan w:val="2"/>
          </w:tcPr>
          <w:p w14:paraId="067A0E3C" w14:textId="77777777" w:rsidR="00706D83" w:rsidRDefault="00094FD7">
            <w:pPr>
              <w:rPr>
                <w:color w:val="000000" w:themeColor="text1"/>
                <w:sz w:val="18"/>
                <w:szCs w:val="18"/>
              </w:rPr>
            </w:pPr>
            <w:r>
              <w:rPr>
                <w:rFonts w:hint="eastAsia"/>
                <w:color w:val="000000" w:themeColor="text1"/>
                <w:sz w:val="18"/>
                <w:szCs w:val="18"/>
              </w:rPr>
              <w:t>矿山现状</w:t>
            </w:r>
          </w:p>
        </w:tc>
        <w:tc>
          <w:tcPr>
            <w:tcW w:w="3235" w:type="dxa"/>
            <w:gridSpan w:val="4"/>
          </w:tcPr>
          <w:p w14:paraId="1380C674" w14:textId="77777777" w:rsidR="00706D83" w:rsidRDefault="00094FD7">
            <w:pPr>
              <w:rPr>
                <w:color w:val="000000" w:themeColor="text1"/>
                <w:sz w:val="18"/>
                <w:szCs w:val="18"/>
              </w:rPr>
            </w:pPr>
            <w:r>
              <w:rPr>
                <w:rFonts w:ascii="宋体" w:hAnsi="宋体" w:hint="eastAsia"/>
                <w:color w:val="000000" w:themeColor="text1"/>
                <w:sz w:val="18"/>
                <w:szCs w:val="18"/>
              </w:rPr>
              <w:t>□无主废弃</w:t>
            </w:r>
            <w:r>
              <w:rPr>
                <w:rFonts w:ascii="宋体" w:hAnsi="宋体" w:hint="eastAsia"/>
                <w:color w:val="000000" w:themeColor="text1"/>
                <w:sz w:val="18"/>
                <w:szCs w:val="18"/>
              </w:rPr>
              <w:t xml:space="preserve">  </w:t>
            </w:r>
            <w:r>
              <w:rPr>
                <w:rFonts w:ascii="宋体" w:hAnsi="宋体" w:hint="eastAsia"/>
                <w:color w:val="000000" w:themeColor="text1"/>
                <w:sz w:val="18"/>
                <w:szCs w:val="18"/>
              </w:rPr>
              <w:t>□有主停产</w:t>
            </w:r>
            <w:r>
              <w:rPr>
                <w:rFonts w:ascii="宋体" w:hAnsi="宋体" w:hint="eastAsia"/>
                <w:color w:val="000000" w:themeColor="text1"/>
                <w:sz w:val="18"/>
                <w:szCs w:val="18"/>
              </w:rPr>
              <w:t xml:space="preserve"> </w:t>
            </w:r>
            <w:r>
              <w:rPr>
                <w:rFonts w:ascii="宋体" w:hAnsi="宋体" w:hint="eastAsia"/>
                <w:color w:val="000000" w:themeColor="text1"/>
                <w:sz w:val="18"/>
                <w:szCs w:val="18"/>
              </w:rPr>
              <w:t>□有主生产</w:t>
            </w:r>
          </w:p>
        </w:tc>
      </w:tr>
      <w:tr w:rsidR="00706D83" w14:paraId="2F7AE7CA" w14:textId="77777777">
        <w:trPr>
          <w:jc w:val="center"/>
        </w:trPr>
        <w:tc>
          <w:tcPr>
            <w:tcW w:w="1484" w:type="dxa"/>
          </w:tcPr>
          <w:p w14:paraId="0743240B" w14:textId="77777777" w:rsidR="00706D83" w:rsidRDefault="00094FD7">
            <w:pPr>
              <w:jc w:val="center"/>
              <w:rPr>
                <w:color w:val="000000" w:themeColor="text1"/>
                <w:sz w:val="18"/>
                <w:szCs w:val="18"/>
              </w:rPr>
            </w:pPr>
            <w:r>
              <w:rPr>
                <w:rFonts w:hint="eastAsia"/>
                <w:color w:val="000000" w:themeColor="text1"/>
                <w:sz w:val="18"/>
                <w:szCs w:val="18"/>
              </w:rPr>
              <w:t>地理位置</w:t>
            </w:r>
          </w:p>
        </w:tc>
        <w:tc>
          <w:tcPr>
            <w:tcW w:w="7341" w:type="dxa"/>
            <w:gridSpan w:val="10"/>
          </w:tcPr>
          <w:p w14:paraId="35CA5DBD" w14:textId="77777777" w:rsidR="00706D83" w:rsidRDefault="00094FD7">
            <w:pPr>
              <w:rPr>
                <w:rFonts w:ascii="宋体" w:hAnsi="宋体" w:hint="eastAsia"/>
                <w:color w:val="000000" w:themeColor="text1"/>
                <w:sz w:val="18"/>
                <w:szCs w:val="18"/>
              </w:rPr>
            </w:pPr>
            <w:r>
              <w:rPr>
                <w:color w:val="000000" w:themeColor="text1"/>
                <w:sz w:val="18"/>
                <w:szCs w:val="18"/>
              </w:rPr>
              <w:t xml:space="preserve">     </w:t>
            </w:r>
            <w:r>
              <w:rPr>
                <w:rFonts w:hint="eastAsia"/>
                <w:color w:val="000000" w:themeColor="text1"/>
                <w:sz w:val="18"/>
                <w:szCs w:val="18"/>
              </w:rPr>
              <w:t>市</w:t>
            </w:r>
            <w:r>
              <w:rPr>
                <w:color w:val="000000" w:themeColor="text1"/>
                <w:sz w:val="18"/>
                <w:szCs w:val="18"/>
              </w:rPr>
              <w:t xml:space="preserve">      </w:t>
            </w:r>
            <w:r>
              <w:rPr>
                <w:rFonts w:hint="eastAsia"/>
                <w:color w:val="000000" w:themeColor="text1"/>
                <w:sz w:val="18"/>
                <w:szCs w:val="18"/>
              </w:rPr>
              <w:t>县</w:t>
            </w:r>
            <w:r>
              <w:rPr>
                <w:color w:val="000000" w:themeColor="text1"/>
                <w:sz w:val="18"/>
                <w:szCs w:val="18"/>
              </w:rPr>
              <w:t>/</w:t>
            </w:r>
            <w:r>
              <w:rPr>
                <w:rFonts w:hint="eastAsia"/>
                <w:color w:val="000000" w:themeColor="text1"/>
                <w:sz w:val="18"/>
                <w:szCs w:val="18"/>
              </w:rPr>
              <w:t>区</w:t>
            </w:r>
            <w:r>
              <w:rPr>
                <w:color w:val="000000" w:themeColor="text1"/>
                <w:sz w:val="18"/>
                <w:szCs w:val="18"/>
              </w:rPr>
              <w:t xml:space="preserve">      </w:t>
            </w:r>
            <w:r>
              <w:rPr>
                <w:rFonts w:hint="eastAsia"/>
                <w:color w:val="000000" w:themeColor="text1"/>
                <w:sz w:val="18"/>
                <w:szCs w:val="18"/>
              </w:rPr>
              <w:t>乡</w:t>
            </w:r>
            <w:r>
              <w:rPr>
                <w:color w:val="000000" w:themeColor="text1"/>
                <w:sz w:val="18"/>
                <w:szCs w:val="18"/>
              </w:rPr>
              <w:t>/</w:t>
            </w:r>
            <w:r>
              <w:rPr>
                <w:rFonts w:hint="eastAsia"/>
                <w:color w:val="000000" w:themeColor="text1"/>
                <w:sz w:val="18"/>
                <w:szCs w:val="18"/>
              </w:rPr>
              <w:t>镇</w:t>
            </w:r>
            <w:r>
              <w:rPr>
                <w:color w:val="000000" w:themeColor="text1"/>
                <w:sz w:val="18"/>
                <w:szCs w:val="18"/>
              </w:rPr>
              <w:t xml:space="preserve">         </w:t>
            </w:r>
            <w:r>
              <w:rPr>
                <w:rFonts w:hint="eastAsia"/>
                <w:color w:val="000000" w:themeColor="text1"/>
                <w:sz w:val="18"/>
                <w:szCs w:val="18"/>
              </w:rPr>
              <w:t>村</w:t>
            </w:r>
          </w:p>
        </w:tc>
      </w:tr>
      <w:tr w:rsidR="00706D83" w14:paraId="3A6168A0" w14:textId="77777777">
        <w:trPr>
          <w:trHeight w:val="143"/>
          <w:jc w:val="center"/>
        </w:trPr>
        <w:tc>
          <w:tcPr>
            <w:tcW w:w="1484" w:type="dxa"/>
          </w:tcPr>
          <w:p w14:paraId="191AF8D7" w14:textId="77777777" w:rsidR="00706D83" w:rsidRDefault="00094FD7">
            <w:pPr>
              <w:jc w:val="center"/>
              <w:rPr>
                <w:color w:val="000000" w:themeColor="text1"/>
                <w:sz w:val="18"/>
                <w:szCs w:val="18"/>
              </w:rPr>
            </w:pPr>
            <w:r>
              <w:rPr>
                <w:rFonts w:hint="eastAsia"/>
                <w:color w:val="000000" w:themeColor="text1"/>
                <w:sz w:val="18"/>
                <w:szCs w:val="18"/>
              </w:rPr>
              <w:t>矿</w:t>
            </w:r>
            <w:proofErr w:type="gramStart"/>
            <w:r>
              <w:rPr>
                <w:rFonts w:hint="eastAsia"/>
                <w:color w:val="000000" w:themeColor="text1"/>
                <w:sz w:val="18"/>
                <w:szCs w:val="18"/>
              </w:rPr>
              <w:t>硐</w:t>
            </w:r>
            <w:proofErr w:type="gramEnd"/>
            <w:r>
              <w:rPr>
                <w:rFonts w:hint="eastAsia"/>
                <w:color w:val="000000" w:themeColor="text1"/>
                <w:sz w:val="18"/>
                <w:szCs w:val="18"/>
              </w:rPr>
              <w:t>编号</w:t>
            </w:r>
          </w:p>
        </w:tc>
        <w:tc>
          <w:tcPr>
            <w:tcW w:w="3115" w:type="dxa"/>
            <w:gridSpan w:val="4"/>
          </w:tcPr>
          <w:p w14:paraId="3AC91C62" w14:textId="77777777" w:rsidR="00706D83" w:rsidRDefault="00706D83">
            <w:pPr>
              <w:rPr>
                <w:color w:val="000000" w:themeColor="text1"/>
                <w:sz w:val="18"/>
                <w:szCs w:val="18"/>
              </w:rPr>
            </w:pPr>
          </w:p>
        </w:tc>
        <w:tc>
          <w:tcPr>
            <w:tcW w:w="991" w:type="dxa"/>
            <w:gridSpan w:val="2"/>
          </w:tcPr>
          <w:p w14:paraId="5052B1FE" w14:textId="77777777" w:rsidR="00706D83" w:rsidRDefault="00094FD7">
            <w:pPr>
              <w:rPr>
                <w:color w:val="000000" w:themeColor="text1"/>
                <w:sz w:val="18"/>
                <w:szCs w:val="18"/>
              </w:rPr>
            </w:pPr>
            <w:r>
              <w:rPr>
                <w:rFonts w:hint="eastAsia"/>
                <w:color w:val="000000" w:themeColor="text1"/>
                <w:sz w:val="18"/>
                <w:szCs w:val="18"/>
              </w:rPr>
              <w:t>矿</w:t>
            </w:r>
            <w:proofErr w:type="gramStart"/>
            <w:r>
              <w:rPr>
                <w:rFonts w:hint="eastAsia"/>
                <w:color w:val="000000" w:themeColor="text1"/>
                <w:sz w:val="18"/>
                <w:szCs w:val="18"/>
              </w:rPr>
              <w:t>硐</w:t>
            </w:r>
            <w:proofErr w:type="gramEnd"/>
            <w:r>
              <w:rPr>
                <w:rFonts w:hint="eastAsia"/>
                <w:color w:val="000000" w:themeColor="text1"/>
                <w:sz w:val="18"/>
                <w:szCs w:val="18"/>
              </w:rPr>
              <w:t>属性</w:t>
            </w:r>
          </w:p>
        </w:tc>
        <w:tc>
          <w:tcPr>
            <w:tcW w:w="3235" w:type="dxa"/>
            <w:gridSpan w:val="4"/>
          </w:tcPr>
          <w:p w14:paraId="0F8347AD" w14:textId="77777777" w:rsidR="00706D83" w:rsidRDefault="00094FD7">
            <w:pPr>
              <w:rPr>
                <w:color w:val="000000" w:themeColor="text1"/>
                <w:sz w:val="18"/>
                <w:szCs w:val="18"/>
              </w:rPr>
            </w:pPr>
            <w:r>
              <w:rPr>
                <w:rFonts w:ascii="宋体" w:hAnsi="宋体" w:hint="eastAsia"/>
                <w:color w:val="000000" w:themeColor="text1"/>
                <w:sz w:val="18"/>
                <w:szCs w:val="18"/>
              </w:rPr>
              <w:t>□有主矿</w:t>
            </w:r>
            <w:proofErr w:type="gramStart"/>
            <w:r>
              <w:rPr>
                <w:rFonts w:ascii="宋体" w:hAnsi="宋体" w:hint="eastAsia"/>
                <w:color w:val="000000" w:themeColor="text1"/>
                <w:sz w:val="18"/>
                <w:szCs w:val="18"/>
              </w:rPr>
              <w:t>硐</w:t>
            </w:r>
            <w:proofErr w:type="gramEnd"/>
            <w:r>
              <w:rPr>
                <w:rFonts w:ascii="宋体" w:hAnsi="宋体" w:hint="eastAsia"/>
                <w:color w:val="000000" w:themeColor="text1"/>
                <w:sz w:val="18"/>
                <w:szCs w:val="18"/>
              </w:rPr>
              <w:t xml:space="preserve">  </w:t>
            </w:r>
            <w:r>
              <w:rPr>
                <w:rFonts w:ascii="宋体" w:hAnsi="宋体" w:hint="eastAsia"/>
                <w:color w:val="000000" w:themeColor="text1"/>
                <w:sz w:val="18"/>
                <w:szCs w:val="18"/>
              </w:rPr>
              <w:t>□无主矿</w:t>
            </w:r>
            <w:proofErr w:type="gramStart"/>
            <w:r>
              <w:rPr>
                <w:rFonts w:ascii="宋体" w:hAnsi="宋体" w:hint="eastAsia"/>
                <w:color w:val="000000" w:themeColor="text1"/>
                <w:sz w:val="18"/>
                <w:szCs w:val="18"/>
              </w:rPr>
              <w:t>硐</w:t>
            </w:r>
            <w:proofErr w:type="gramEnd"/>
          </w:p>
        </w:tc>
      </w:tr>
      <w:tr w:rsidR="00706D83" w14:paraId="789AE4EB" w14:textId="77777777">
        <w:trPr>
          <w:jc w:val="center"/>
        </w:trPr>
        <w:tc>
          <w:tcPr>
            <w:tcW w:w="1484" w:type="dxa"/>
          </w:tcPr>
          <w:p w14:paraId="45F7A57B" w14:textId="77777777" w:rsidR="00706D83" w:rsidRDefault="00094FD7">
            <w:pPr>
              <w:jc w:val="center"/>
              <w:rPr>
                <w:color w:val="000000" w:themeColor="text1"/>
                <w:sz w:val="18"/>
                <w:szCs w:val="18"/>
              </w:rPr>
            </w:pPr>
            <w:proofErr w:type="gramStart"/>
            <w:r>
              <w:rPr>
                <w:rFonts w:hint="eastAsia"/>
                <w:color w:val="000000" w:themeColor="text1"/>
                <w:sz w:val="18"/>
                <w:szCs w:val="18"/>
              </w:rPr>
              <w:t>硐</w:t>
            </w:r>
            <w:proofErr w:type="gramEnd"/>
            <w:r>
              <w:rPr>
                <w:rFonts w:hint="eastAsia"/>
                <w:color w:val="000000" w:themeColor="text1"/>
                <w:sz w:val="18"/>
                <w:szCs w:val="18"/>
              </w:rPr>
              <w:t>口坐标</w:t>
            </w:r>
          </w:p>
        </w:tc>
        <w:tc>
          <w:tcPr>
            <w:tcW w:w="7341" w:type="dxa"/>
            <w:gridSpan w:val="10"/>
          </w:tcPr>
          <w:p w14:paraId="489433FA" w14:textId="77777777" w:rsidR="00706D83" w:rsidRDefault="00094FD7">
            <w:pPr>
              <w:rPr>
                <w:color w:val="000000" w:themeColor="text1"/>
                <w:sz w:val="18"/>
                <w:szCs w:val="18"/>
              </w:rPr>
            </w:pPr>
            <w:r>
              <w:rPr>
                <w:rFonts w:hint="eastAsia"/>
                <w:color w:val="000000" w:themeColor="text1"/>
                <w:sz w:val="18"/>
                <w:szCs w:val="18"/>
              </w:rPr>
              <w:t>经度：</w:t>
            </w:r>
            <w:r>
              <w:rPr>
                <w:color w:val="000000" w:themeColor="text1"/>
                <w:sz w:val="18"/>
                <w:szCs w:val="18"/>
              </w:rPr>
              <w:t xml:space="preserve">            </w:t>
            </w:r>
            <w:r>
              <w:rPr>
                <w:rFonts w:hint="eastAsia"/>
                <w:color w:val="000000" w:themeColor="text1"/>
                <w:sz w:val="18"/>
                <w:szCs w:val="18"/>
              </w:rPr>
              <w:t>纬度：</w:t>
            </w:r>
            <w:r>
              <w:rPr>
                <w:color w:val="000000" w:themeColor="text1"/>
                <w:sz w:val="18"/>
                <w:szCs w:val="18"/>
              </w:rPr>
              <w:t xml:space="preserve">         </w:t>
            </w:r>
            <w:r>
              <w:rPr>
                <w:rFonts w:hint="eastAsia"/>
                <w:color w:val="000000" w:themeColor="text1"/>
                <w:sz w:val="18"/>
                <w:szCs w:val="18"/>
              </w:rPr>
              <w:t>高程：</w:t>
            </w:r>
          </w:p>
        </w:tc>
      </w:tr>
      <w:tr w:rsidR="00706D83" w14:paraId="1DC0CDAA" w14:textId="77777777">
        <w:trPr>
          <w:jc w:val="center"/>
        </w:trPr>
        <w:tc>
          <w:tcPr>
            <w:tcW w:w="1484" w:type="dxa"/>
          </w:tcPr>
          <w:p w14:paraId="694D092C" w14:textId="77777777" w:rsidR="00706D83" w:rsidRDefault="00094FD7">
            <w:pPr>
              <w:jc w:val="center"/>
              <w:rPr>
                <w:color w:val="000000" w:themeColor="text1"/>
                <w:sz w:val="18"/>
                <w:szCs w:val="18"/>
              </w:rPr>
            </w:pPr>
            <w:r>
              <w:rPr>
                <w:rFonts w:hint="eastAsia"/>
                <w:color w:val="000000" w:themeColor="text1"/>
                <w:sz w:val="18"/>
                <w:szCs w:val="18"/>
              </w:rPr>
              <w:t>矿</w:t>
            </w:r>
            <w:proofErr w:type="gramStart"/>
            <w:r>
              <w:rPr>
                <w:rFonts w:hint="eastAsia"/>
                <w:color w:val="000000" w:themeColor="text1"/>
                <w:sz w:val="18"/>
                <w:szCs w:val="18"/>
              </w:rPr>
              <w:t>硐</w:t>
            </w:r>
            <w:proofErr w:type="gramEnd"/>
            <w:r>
              <w:rPr>
                <w:rFonts w:hint="eastAsia"/>
                <w:color w:val="000000" w:themeColor="text1"/>
                <w:sz w:val="18"/>
                <w:szCs w:val="18"/>
              </w:rPr>
              <w:t>用途</w:t>
            </w:r>
          </w:p>
        </w:tc>
        <w:tc>
          <w:tcPr>
            <w:tcW w:w="7341" w:type="dxa"/>
            <w:gridSpan w:val="10"/>
          </w:tcPr>
          <w:p w14:paraId="4B65DC4A" w14:textId="77777777" w:rsidR="00706D83" w:rsidRDefault="00094FD7">
            <w:pPr>
              <w:rPr>
                <w:color w:val="000000" w:themeColor="text1"/>
                <w:sz w:val="18"/>
                <w:szCs w:val="18"/>
              </w:rPr>
            </w:pPr>
            <w:r>
              <w:rPr>
                <w:rFonts w:hint="eastAsia"/>
                <w:color w:val="000000" w:themeColor="text1"/>
                <w:sz w:val="18"/>
                <w:szCs w:val="18"/>
              </w:rPr>
              <w:t>□探矿</w:t>
            </w:r>
            <w:proofErr w:type="gramStart"/>
            <w:r>
              <w:rPr>
                <w:rFonts w:hint="eastAsia"/>
                <w:color w:val="000000" w:themeColor="text1"/>
                <w:sz w:val="18"/>
                <w:szCs w:val="18"/>
              </w:rPr>
              <w:t>硐</w:t>
            </w:r>
            <w:proofErr w:type="gramEnd"/>
            <w:r>
              <w:rPr>
                <w:color w:val="000000" w:themeColor="text1"/>
                <w:sz w:val="18"/>
                <w:szCs w:val="18"/>
              </w:rPr>
              <w:t xml:space="preserve">  </w:t>
            </w:r>
            <w:r>
              <w:rPr>
                <w:rFonts w:hint="eastAsia"/>
                <w:color w:val="000000" w:themeColor="text1"/>
                <w:sz w:val="18"/>
                <w:szCs w:val="18"/>
              </w:rPr>
              <w:t>□采矿</w:t>
            </w:r>
            <w:proofErr w:type="gramStart"/>
            <w:r>
              <w:rPr>
                <w:rFonts w:hint="eastAsia"/>
                <w:color w:val="000000" w:themeColor="text1"/>
                <w:sz w:val="18"/>
                <w:szCs w:val="18"/>
              </w:rPr>
              <w:t>硐</w:t>
            </w:r>
            <w:proofErr w:type="gramEnd"/>
            <w:r>
              <w:rPr>
                <w:color w:val="000000" w:themeColor="text1"/>
                <w:sz w:val="18"/>
                <w:szCs w:val="18"/>
              </w:rPr>
              <w:t xml:space="preserve">  </w:t>
            </w:r>
            <w:r>
              <w:rPr>
                <w:rFonts w:hint="eastAsia"/>
                <w:color w:val="000000" w:themeColor="text1"/>
                <w:sz w:val="18"/>
                <w:szCs w:val="18"/>
              </w:rPr>
              <w:t>□通风井</w:t>
            </w:r>
            <w:r>
              <w:rPr>
                <w:color w:val="000000" w:themeColor="text1"/>
                <w:sz w:val="18"/>
                <w:szCs w:val="18"/>
              </w:rPr>
              <w:t xml:space="preserve">  </w:t>
            </w:r>
            <w:r>
              <w:rPr>
                <w:rFonts w:hint="eastAsia"/>
                <w:color w:val="000000" w:themeColor="text1"/>
                <w:sz w:val="18"/>
                <w:szCs w:val="18"/>
              </w:rPr>
              <w:t>□运输巷道</w:t>
            </w:r>
            <w:r>
              <w:rPr>
                <w:color w:val="000000" w:themeColor="text1"/>
                <w:sz w:val="18"/>
                <w:szCs w:val="18"/>
              </w:rPr>
              <w:t xml:space="preserve">  </w:t>
            </w:r>
            <w:r>
              <w:rPr>
                <w:rFonts w:hint="eastAsia"/>
                <w:color w:val="000000" w:themeColor="text1"/>
                <w:sz w:val="18"/>
                <w:szCs w:val="18"/>
              </w:rPr>
              <w:t>□其他类型</w:t>
            </w:r>
          </w:p>
        </w:tc>
      </w:tr>
      <w:tr w:rsidR="00706D83" w14:paraId="18F21A76" w14:textId="77777777">
        <w:trPr>
          <w:jc w:val="center"/>
        </w:trPr>
        <w:tc>
          <w:tcPr>
            <w:tcW w:w="1484" w:type="dxa"/>
            <w:vAlign w:val="center"/>
          </w:tcPr>
          <w:p w14:paraId="089EB0E1" w14:textId="77777777" w:rsidR="00706D83" w:rsidRDefault="00094FD7">
            <w:pPr>
              <w:jc w:val="center"/>
              <w:rPr>
                <w:color w:val="000000" w:themeColor="text1"/>
                <w:sz w:val="18"/>
                <w:szCs w:val="18"/>
              </w:rPr>
            </w:pPr>
            <w:r>
              <w:rPr>
                <w:rFonts w:hint="eastAsia"/>
                <w:color w:val="000000" w:themeColor="text1"/>
                <w:sz w:val="18"/>
                <w:szCs w:val="18"/>
              </w:rPr>
              <w:t>矿</w:t>
            </w:r>
            <w:proofErr w:type="gramStart"/>
            <w:r>
              <w:rPr>
                <w:rFonts w:hint="eastAsia"/>
                <w:color w:val="000000" w:themeColor="text1"/>
                <w:sz w:val="18"/>
                <w:szCs w:val="18"/>
              </w:rPr>
              <w:t>硐</w:t>
            </w:r>
            <w:proofErr w:type="gramEnd"/>
            <w:r>
              <w:rPr>
                <w:rFonts w:hint="eastAsia"/>
                <w:color w:val="000000" w:themeColor="text1"/>
                <w:sz w:val="18"/>
                <w:szCs w:val="18"/>
              </w:rPr>
              <w:t>现状</w:t>
            </w:r>
          </w:p>
        </w:tc>
        <w:tc>
          <w:tcPr>
            <w:tcW w:w="7341" w:type="dxa"/>
            <w:gridSpan w:val="10"/>
            <w:vAlign w:val="center"/>
          </w:tcPr>
          <w:p w14:paraId="4AF44B1B" w14:textId="77777777" w:rsidR="00706D83" w:rsidRDefault="00094FD7">
            <w:pPr>
              <w:rPr>
                <w:color w:val="000000" w:themeColor="text1"/>
                <w:sz w:val="18"/>
                <w:szCs w:val="18"/>
              </w:rPr>
            </w:pPr>
            <w:r>
              <w:rPr>
                <w:rFonts w:hint="eastAsia"/>
                <w:color w:val="000000" w:themeColor="text1"/>
                <w:sz w:val="18"/>
                <w:szCs w:val="18"/>
              </w:rPr>
              <w:t>□废弃矿</w:t>
            </w:r>
            <w:proofErr w:type="gramStart"/>
            <w:r>
              <w:rPr>
                <w:rFonts w:hint="eastAsia"/>
                <w:color w:val="000000" w:themeColor="text1"/>
                <w:sz w:val="18"/>
                <w:szCs w:val="18"/>
              </w:rPr>
              <w:t>硐</w:t>
            </w:r>
            <w:proofErr w:type="gramEnd"/>
            <w:r>
              <w:rPr>
                <w:rFonts w:hint="eastAsia"/>
                <w:color w:val="000000" w:themeColor="text1"/>
                <w:sz w:val="18"/>
                <w:szCs w:val="18"/>
              </w:rPr>
              <w:t>（废弃年代：</w:t>
            </w:r>
            <w:r>
              <w:rPr>
                <w:color w:val="000000" w:themeColor="text1"/>
                <w:sz w:val="18"/>
                <w:szCs w:val="18"/>
              </w:rPr>
              <w:t xml:space="preserve">   </w:t>
            </w:r>
            <w:r>
              <w:rPr>
                <w:rFonts w:hint="eastAsia"/>
                <w:color w:val="000000" w:themeColor="text1"/>
                <w:sz w:val="18"/>
                <w:szCs w:val="18"/>
              </w:rPr>
              <w:t>）</w:t>
            </w:r>
            <w:r>
              <w:rPr>
                <w:color w:val="000000" w:themeColor="text1"/>
                <w:sz w:val="18"/>
                <w:szCs w:val="18"/>
              </w:rPr>
              <w:t xml:space="preserve">   </w:t>
            </w:r>
            <w:r>
              <w:rPr>
                <w:rFonts w:hint="eastAsia"/>
                <w:color w:val="000000" w:themeColor="text1"/>
                <w:sz w:val="18"/>
                <w:szCs w:val="18"/>
              </w:rPr>
              <w:t>□停用矿</w:t>
            </w:r>
            <w:proofErr w:type="gramStart"/>
            <w:r>
              <w:rPr>
                <w:rFonts w:hint="eastAsia"/>
                <w:color w:val="000000" w:themeColor="text1"/>
                <w:sz w:val="18"/>
                <w:szCs w:val="18"/>
              </w:rPr>
              <w:t>硐</w:t>
            </w:r>
            <w:proofErr w:type="gramEnd"/>
            <w:r>
              <w:rPr>
                <w:rFonts w:hint="eastAsia"/>
                <w:color w:val="000000" w:themeColor="text1"/>
                <w:sz w:val="18"/>
                <w:szCs w:val="18"/>
              </w:rPr>
              <w:t>（停用时间：</w:t>
            </w:r>
            <w:r>
              <w:rPr>
                <w:color w:val="000000" w:themeColor="text1"/>
                <w:sz w:val="18"/>
                <w:szCs w:val="18"/>
              </w:rPr>
              <w:t xml:space="preserve">   </w:t>
            </w:r>
            <w:r>
              <w:rPr>
                <w:rFonts w:hint="eastAsia"/>
                <w:color w:val="000000" w:themeColor="text1"/>
                <w:sz w:val="18"/>
                <w:szCs w:val="18"/>
              </w:rPr>
              <w:t>）</w:t>
            </w:r>
            <w:r>
              <w:rPr>
                <w:color w:val="000000" w:themeColor="text1"/>
                <w:sz w:val="18"/>
                <w:szCs w:val="18"/>
              </w:rPr>
              <w:t xml:space="preserve">    </w:t>
            </w:r>
            <w:r>
              <w:rPr>
                <w:rFonts w:hint="eastAsia"/>
                <w:color w:val="000000" w:themeColor="text1"/>
                <w:sz w:val="18"/>
                <w:szCs w:val="18"/>
              </w:rPr>
              <w:t>□在用矿</w:t>
            </w:r>
            <w:proofErr w:type="gramStart"/>
            <w:r>
              <w:rPr>
                <w:rFonts w:hint="eastAsia"/>
                <w:color w:val="000000" w:themeColor="text1"/>
                <w:sz w:val="18"/>
                <w:szCs w:val="18"/>
              </w:rPr>
              <w:t>硐</w:t>
            </w:r>
            <w:proofErr w:type="gramEnd"/>
            <w:r>
              <w:rPr>
                <w:color w:val="000000" w:themeColor="text1"/>
                <w:sz w:val="18"/>
                <w:szCs w:val="18"/>
              </w:rPr>
              <w:t xml:space="preserve">  </w:t>
            </w:r>
          </w:p>
        </w:tc>
      </w:tr>
      <w:tr w:rsidR="00706D83" w14:paraId="3BD10744" w14:textId="77777777">
        <w:trPr>
          <w:jc w:val="center"/>
        </w:trPr>
        <w:tc>
          <w:tcPr>
            <w:tcW w:w="1484" w:type="dxa"/>
            <w:vAlign w:val="center"/>
          </w:tcPr>
          <w:p w14:paraId="1AEDD791" w14:textId="77777777" w:rsidR="00706D83" w:rsidRDefault="00094FD7">
            <w:pPr>
              <w:jc w:val="center"/>
              <w:rPr>
                <w:color w:val="000000" w:themeColor="text1"/>
                <w:sz w:val="18"/>
                <w:szCs w:val="18"/>
              </w:rPr>
            </w:pPr>
            <w:proofErr w:type="gramStart"/>
            <w:r>
              <w:rPr>
                <w:rFonts w:hint="eastAsia"/>
                <w:color w:val="000000" w:themeColor="text1"/>
                <w:sz w:val="18"/>
                <w:szCs w:val="18"/>
              </w:rPr>
              <w:t>硐</w:t>
            </w:r>
            <w:proofErr w:type="gramEnd"/>
            <w:r>
              <w:rPr>
                <w:rFonts w:hint="eastAsia"/>
                <w:color w:val="000000" w:themeColor="text1"/>
                <w:sz w:val="18"/>
                <w:szCs w:val="18"/>
              </w:rPr>
              <w:t>的类型</w:t>
            </w:r>
          </w:p>
        </w:tc>
        <w:tc>
          <w:tcPr>
            <w:tcW w:w="7341" w:type="dxa"/>
            <w:gridSpan w:val="10"/>
            <w:vAlign w:val="center"/>
          </w:tcPr>
          <w:p w14:paraId="3173A015" w14:textId="77777777" w:rsidR="00706D83" w:rsidRDefault="00094FD7">
            <w:pPr>
              <w:rPr>
                <w:color w:val="000000" w:themeColor="text1"/>
                <w:sz w:val="18"/>
                <w:szCs w:val="18"/>
              </w:rPr>
            </w:pPr>
            <w:r>
              <w:rPr>
                <w:rFonts w:hint="eastAsia"/>
                <w:color w:val="000000" w:themeColor="text1"/>
                <w:sz w:val="18"/>
                <w:szCs w:val="18"/>
              </w:rPr>
              <w:t>□平硐</w:t>
            </w:r>
            <w:r>
              <w:rPr>
                <w:color w:val="000000" w:themeColor="text1"/>
                <w:sz w:val="18"/>
                <w:szCs w:val="18"/>
              </w:rPr>
              <w:t xml:space="preserve">  </w:t>
            </w:r>
            <w:r>
              <w:rPr>
                <w:rFonts w:hint="eastAsia"/>
                <w:color w:val="000000" w:themeColor="text1"/>
                <w:sz w:val="18"/>
                <w:szCs w:val="18"/>
              </w:rPr>
              <w:t>□斜井</w:t>
            </w:r>
            <w:r>
              <w:rPr>
                <w:color w:val="000000" w:themeColor="text1"/>
                <w:sz w:val="18"/>
                <w:szCs w:val="18"/>
              </w:rPr>
              <w:t xml:space="preserve"> </w:t>
            </w:r>
            <w:r>
              <w:rPr>
                <w:rFonts w:hint="eastAsia"/>
                <w:color w:val="000000" w:themeColor="text1"/>
                <w:sz w:val="18"/>
                <w:szCs w:val="18"/>
              </w:rPr>
              <w:t>□竖井</w:t>
            </w:r>
          </w:p>
        </w:tc>
      </w:tr>
      <w:tr w:rsidR="00706D83" w14:paraId="48776773" w14:textId="77777777">
        <w:trPr>
          <w:jc w:val="center"/>
        </w:trPr>
        <w:tc>
          <w:tcPr>
            <w:tcW w:w="1484" w:type="dxa"/>
          </w:tcPr>
          <w:p w14:paraId="5D109A09" w14:textId="77777777" w:rsidR="00706D83" w:rsidRDefault="00094FD7">
            <w:pPr>
              <w:jc w:val="center"/>
              <w:rPr>
                <w:color w:val="000000" w:themeColor="text1"/>
                <w:sz w:val="18"/>
                <w:szCs w:val="18"/>
              </w:rPr>
            </w:pPr>
            <w:proofErr w:type="gramStart"/>
            <w:r>
              <w:rPr>
                <w:rFonts w:hint="eastAsia"/>
                <w:color w:val="000000" w:themeColor="text1"/>
                <w:sz w:val="18"/>
                <w:szCs w:val="18"/>
              </w:rPr>
              <w:t>硐</w:t>
            </w:r>
            <w:proofErr w:type="gramEnd"/>
            <w:r>
              <w:rPr>
                <w:rFonts w:hint="eastAsia"/>
                <w:color w:val="000000" w:themeColor="text1"/>
                <w:sz w:val="18"/>
                <w:szCs w:val="18"/>
              </w:rPr>
              <w:t>口尺寸</w:t>
            </w:r>
          </w:p>
        </w:tc>
        <w:tc>
          <w:tcPr>
            <w:tcW w:w="7341" w:type="dxa"/>
            <w:gridSpan w:val="10"/>
          </w:tcPr>
          <w:p w14:paraId="60F23F68" w14:textId="77777777" w:rsidR="00706D83" w:rsidRDefault="00094FD7">
            <w:pPr>
              <w:rPr>
                <w:color w:val="000000" w:themeColor="text1"/>
                <w:sz w:val="18"/>
                <w:szCs w:val="18"/>
              </w:rPr>
            </w:pPr>
            <w:r>
              <w:rPr>
                <w:rFonts w:hint="eastAsia"/>
                <w:color w:val="000000" w:themeColor="text1"/>
                <w:sz w:val="18"/>
                <w:szCs w:val="18"/>
              </w:rPr>
              <w:t>高：</w:t>
            </w:r>
            <w:r>
              <w:rPr>
                <w:color w:val="000000" w:themeColor="text1"/>
                <w:sz w:val="18"/>
                <w:szCs w:val="18"/>
              </w:rPr>
              <w:t xml:space="preserve">  m</w:t>
            </w:r>
            <w:r>
              <w:rPr>
                <w:rFonts w:hint="eastAsia"/>
                <w:color w:val="000000" w:themeColor="text1"/>
                <w:sz w:val="18"/>
                <w:szCs w:val="18"/>
              </w:rPr>
              <w:t>；</w:t>
            </w:r>
            <w:r>
              <w:rPr>
                <w:color w:val="000000" w:themeColor="text1"/>
                <w:sz w:val="18"/>
                <w:szCs w:val="18"/>
              </w:rPr>
              <w:t xml:space="preserve">    </w:t>
            </w:r>
            <w:r>
              <w:rPr>
                <w:rFonts w:hint="eastAsia"/>
                <w:color w:val="000000" w:themeColor="text1"/>
                <w:sz w:val="18"/>
                <w:szCs w:val="18"/>
              </w:rPr>
              <w:t>宽：</w:t>
            </w:r>
            <w:r>
              <w:rPr>
                <w:color w:val="000000" w:themeColor="text1"/>
                <w:sz w:val="18"/>
                <w:szCs w:val="18"/>
              </w:rPr>
              <w:t xml:space="preserve">   m</w:t>
            </w:r>
            <w:r>
              <w:rPr>
                <w:rFonts w:hint="eastAsia"/>
                <w:color w:val="000000" w:themeColor="text1"/>
                <w:sz w:val="18"/>
                <w:szCs w:val="18"/>
              </w:rPr>
              <w:t>；</w:t>
            </w:r>
            <w:r>
              <w:rPr>
                <w:color w:val="000000" w:themeColor="text1"/>
                <w:sz w:val="18"/>
                <w:szCs w:val="18"/>
              </w:rPr>
              <w:t xml:space="preserve">    </w:t>
            </w:r>
            <w:r>
              <w:rPr>
                <w:rFonts w:hint="eastAsia"/>
                <w:color w:val="000000" w:themeColor="text1"/>
                <w:sz w:val="18"/>
                <w:szCs w:val="18"/>
              </w:rPr>
              <w:t>方位：</w:t>
            </w:r>
          </w:p>
        </w:tc>
      </w:tr>
      <w:tr w:rsidR="00706D83" w14:paraId="0A069C17" w14:textId="77777777">
        <w:trPr>
          <w:jc w:val="center"/>
        </w:trPr>
        <w:tc>
          <w:tcPr>
            <w:tcW w:w="1484" w:type="dxa"/>
          </w:tcPr>
          <w:p w14:paraId="27C88B7C" w14:textId="77777777" w:rsidR="00706D83" w:rsidRDefault="00094FD7">
            <w:pPr>
              <w:jc w:val="center"/>
              <w:rPr>
                <w:color w:val="000000" w:themeColor="text1"/>
                <w:sz w:val="18"/>
                <w:szCs w:val="18"/>
              </w:rPr>
            </w:pPr>
            <w:proofErr w:type="gramStart"/>
            <w:r>
              <w:rPr>
                <w:rFonts w:hint="eastAsia"/>
                <w:color w:val="000000" w:themeColor="text1"/>
                <w:sz w:val="18"/>
                <w:szCs w:val="18"/>
              </w:rPr>
              <w:t>硐</w:t>
            </w:r>
            <w:proofErr w:type="gramEnd"/>
            <w:r>
              <w:rPr>
                <w:rFonts w:hint="eastAsia"/>
                <w:color w:val="000000" w:themeColor="text1"/>
                <w:sz w:val="18"/>
                <w:szCs w:val="18"/>
              </w:rPr>
              <w:t>口</w:t>
            </w:r>
          </w:p>
          <w:p w14:paraId="539BCC51" w14:textId="77777777" w:rsidR="00706D83" w:rsidRDefault="00094FD7">
            <w:pPr>
              <w:jc w:val="center"/>
              <w:rPr>
                <w:color w:val="000000" w:themeColor="text1"/>
                <w:sz w:val="18"/>
                <w:szCs w:val="18"/>
              </w:rPr>
            </w:pPr>
            <w:r>
              <w:rPr>
                <w:rFonts w:hint="eastAsia"/>
                <w:color w:val="000000" w:themeColor="text1"/>
                <w:sz w:val="18"/>
                <w:szCs w:val="18"/>
              </w:rPr>
              <w:t>安全性</w:t>
            </w:r>
          </w:p>
        </w:tc>
        <w:tc>
          <w:tcPr>
            <w:tcW w:w="7341" w:type="dxa"/>
            <w:gridSpan w:val="10"/>
          </w:tcPr>
          <w:p w14:paraId="1AFA2914" w14:textId="77777777" w:rsidR="00706D83" w:rsidRDefault="00094FD7">
            <w:pPr>
              <w:rPr>
                <w:color w:val="000000" w:themeColor="text1"/>
                <w:sz w:val="18"/>
                <w:szCs w:val="18"/>
              </w:rPr>
            </w:pPr>
            <w:r>
              <w:rPr>
                <w:rFonts w:hint="eastAsia"/>
                <w:color w:val="000000" w:themeColor="text1"/>
                <w:sz w:val="18"/>
                <w:szCs w:val="18"/>
              </w:rPr>
              <w:t>□安全</w:t>
            </w:r>
            <w:r>
              <w:rPr>
                <w:color w:val="000000" w:themeColor="text1"/>
                <w:sz w:val="18"/>
                <w:szCs w:val="18"/>
              </w:rPr>
              <w:t xml:space="preserve">  </w:t>
            </w:r>
            <w:r>
              <w:rPr>
                <w:rFonts w:hint="eastAsia"/>
                <w:color w:val="000000" w:themeColor="text1"/>
                <w:sz w:val="18"/>
                <w:szCs w:val="18"/>
              </w:rPr>
              <w:t>□存在安全隐患：</w:t>
            </w:r>
          </w:p>
        </w:tc>
      </w:tr>
      <w:tr w:rsidR="00706D83" w14:paraId="67BECE12" w14:textId="77777777">
        <w:trPr>
          <w:jc w:val="center"/>
        </w:trPr>
        <w:tc>
          <w:tcPr>
            <w:tcW w:w="1484" w:type="dxa"/>
            <w:vAlign w:val="center"/>
          </w:tcPr>
          <w:p w14:paraId="3A9EDE32" w14:textId="77777777" w:rsidR="00706D83" w:rsidRDefault="00094FD7">
            <w:pPr>
              <w:jc w:val="center"/>
              <w:rPr>
                <w:color w:val="000000" w:themeColor="text1"/>
                <w:sz w:val="18"/>
                <w:szCs w:val="18"/>
              </w:rPr>
            </w:pPr>
            <w:proofErr w:type="gramStart"/>
            <w:r>
              <w:rPr>
                <w:rFonts w:hint="eastAsia"/>
                <w:color w:val="000000" w:themeColor="text1"/>
                <w:sz w:val="18"/>
                <w:szCs w:val="18"/>
              </w:rPr>
              <w:t>硐</w:t>
            </w:r>
            <w:proofErr w:type="gramEnd"/>
            <w:r>
              <w:rPr>
                <w:rFonts w:hint="eastAsia"/>
                <w:color w:val="000000" w:themeColor="text1"/>
                <w:sz w:val="18"/>
                <w:szCs w:val="18"/>
              </w:rPr>
              <w:t>口封堵</w:t>
            </w:r>
          </w:p>
        </w:tc>
        <w:tc>
          <w:tcPr>
            <w:tcW w:w="7341" w:type="dxa"/>
            <w:gridSpan w:val="10"/>
            <w:vAlign w:val="center"/>
          </w:tcPr>
          <w:p w14:paraId="7BBEF4B5" w14:textId="77777777" w:rsidR="00706D83" w:rsidRDefault="00094FD7">
            <w:pPr>
              <w:rPr>
                <w:color w:val="000000" w:themeColor="text1"/>
                <w:sz w:val="18"/>
                <w:szCs w:val="18"/>
              </w:rPr>
            </w:pPr>
            <w:r>
              <w:rPr>
                <w:rFonts w:hint="eastAsia"/>
                <w:color w:val="000000" w:themeColor="text1"/>
                <w:sz w:val="18"/>
                <w:szCs w:val="18"/>
              </w:rPr>
              <w:t>□已封堵</w:t>
            </w:r>
            <w:r>
              <w:rPr>
                <w:color w:val="000000" w:themeColor="text1"/>
                <w:sz w:val="18"/>
                <w:szCs w:val="18"/>
              </w:rPr>
              <w:t xml:space="preserve">   </w:t>
            </w:r>
            <w:r>
              <w:rPr>
                <w:rFonts w:hint="eastAsia"/>
                <w:color w:val="000000" w:themeColor="text1"/>
                <w:sz w:val="18"/>
                <w:szCs w:val="18"/>
              </w:rPr>
              <w:t>□半封堵</w:t>
            </w:r>
            <w:r>
              <w:rPr>
                <w:color w:val="000000" w:themeColor="text1"/>
                <w:sz w:val="18"/>
                <w:szCs w:val="18"/>
              </w:rPr>
              <w:t xml:space="preserve">   </w:t>
            </w:r>
            <w:r>
              <w:rPr>
                <w:rFonts w:hint="eastAsia"/>
                <w:color w:val="000000" w:themeColor="text1"/>
                <w:sz w:val="18"/>
                <w:szCs w:val="18"/>
              </w:rPr>
              <w:t>□封堵已损毁</w:t>
            </w:r>
            <w:r>
              <w:rPr>
                <w:color w:val="000000" w:themeColor="text1"/>
                <w:sz w:val="18"/>
                <w:szCs w:val="18"/>
              </w:rPr>
              <w:t xml:space="preserve">  </w:t>
            </w:r>
            <w:r>
              <w:rPr>
                <w:rFonts w:hint="eastAsia"/>
                <w:color w:val="000000" w:themeColor="text1"/>
                <w:sz w:val="18"/>
                <w:szCs w:val="18"/>
              </w:rPr>
              <w:t>□未封堵</w:t>
            </w:r>
          </w:p>
        </w:tc>
      </w:tr>
      <w:tr w:rsidR="00706D83" w14:paraId="7EB89689" w14:textId="77777777">
        <w:trPr>
          <w:jc w:val="center"/>
        </w:trPr>
        <w:tc>
          <w:tcPr>
            <w:tcW w:w="1484" w:type="dxa"/>
            <w:vAlign w:val="center"/>
          </w:tcPr>
          <w:p w14:paraId="1DF46E5E" w14:textId="77777777" w:rsidR="00706D83" w:rsidRDefault="00094FD7">
            <w:pPr>
              <w:jc w:val="center"/>
              <w:rPr>
                <w:color w:val="000000" w:themeColor="text1"/>
                <w:sz w:val="18"/>
                <w:szCs w:val="18"/>
              </w:rPr>
            </w:pPr>
            <w:r>
              <w:rPr>
                <w:rFonts w:hint="eastAsia"/>
                <w:color w:val="000000" w:themeColor="text1"/>
                <w:sz w:val="18"/>
                <w:szCs w:val="18"/>
              </w:rPr>
              <w:t>封堵材料</w:t>
            </w:r>
          </w:p>
        </w:tc>
        <w:tc>
          <w:tcPr>
            <w:tcW w:w="7341" w:type="dxa"/>
            <w:gridSpan w:val="10"/>
            <w:vAlign w:val="center"/>
          </w:tcPr>
          <w:p w14:paraId="453AE038" w14:textId="77777777" w:rsidR="00706D83" w:rsidRDefault="00094FD7">
            <w:pPr>
              <w:rPr>
                <w:color w:val="000000" w:themeColor="text1"/>
                <w:sz w:val="18"/>
                <w:szCs w:val="18"/>
              </w:rPr>
            </w:pPr>
            <w:r>
              <w:rPr>
                <w:rFonts w:hint="eastAsia"/>
                <w:color w:val="000000" w:themeColor="text1"/>
                <w:sz w:val="18"/>
                <w:szCs w:val="18"/>
              </w:rPr>
              <w:t>□砖砌</w:t>
            </w:r>
            <w:r>
              <w:rPr>
                <w:color w:val="000000" w:themeColor="text1"/>
                <w:sz w:val="18"/>
                <w:szCs w:val="18"/>
              </w:rPr>
              <w:t xml:space="preserve">   </w:t>
            </w:r>
            <w:r>
              <w:rPr>
                <w:rFonts w:hint="eastAsia"/>
                <w:color w:val="000000" w:themeColor="text1"/>
                <w:sz w:val="18"/>
                <w:szCs w:val="18"/>
              </w:rPr>
              <w:t>□石砌</w:t>
            </w:r>
            <w:r>
              <w:rPr>
                <w:color w:val="000000" w:themeColor="text1"/>
                <w:sz w:val="18"/>
                <w:szCs w:val="18"/>
              </w:rPr>
              <w:t xml:space="preserve">  </w:t>
            </w:r>
            <w:r>
              <w:rPr>
                <w:rFonts w:hint="eastAsia"/>
                <w:color w:val="000000" w:themeColor="text1"/>
                <w:sz w:val="18"/>
                <w:szCs w:val="18"/>
              </w:rPr>
              <w:t>□钢筋混凝土</w:t>
            </w:r>
            <w:r>
              <w:rPr>
                <w:color w:val="000000" w:themeColor="text1"/>
                <w:sz w:val="18"/>
                <w:szCs w:val="18"/>
              </w:rPr>
              <w:t xml:space="preserve">  </w:t>
            </w:r>
            <w:r>
              <w:rPr>
                <w:rFonts w:hint="eastAsia"/>
                <w:color w:val="000000" w:themeColor="text1"/>
                <w:sz w:val="18"/>
                <w:szCs w:val="18"/>
              </w:rPr>
              <w:t>□其他：</w:t>
            </w:r>
          </w:p>
        </w:tc>
      </w:tr>
      <w:tr w:rsidR="00706D83" w14:paraId="4FB215D6" w14:textId="77777777">
        <w:trPr>
          <w:jc w:val="center"/>
        </w:trPr>
        <w:tc>
          <w:tcPr>
            <w:tcW w:w="1484" w:type="dxa"/>
            <w:vAlign w:val="center"/>
          </w:tcPr>
          <w:p w14:paraId="0A740FF1" w14:textId="77777777" w:rsidR="00706D83" w:rsidRDefault="00094FD7">
            <w:pPr>
              <w:jc w:val="center"/>
              <w:rPr>
                <w:color w:val="000000" w:themeColor="text1"/>
                <w:sz w:val="18"/>
                <w:szCs w:val="18"/>
              </w:rPr>
            </w:pPr>
            <w:proofErr w:type="gramStart"/>
            <w:r>
              <w:rPr>
                <w:rFonts w:hint="eastAsia"/>
                <w:color w:val="000000" w:themeColor="text1"/>
                <w:sz w:val="18"/>
                <w:szCs w:val="18"/>
              </w:rPr>
              <w:t>硐</w:t>
            </w:r>
            <w:proofErr w:type="gramEnd"/>
            <w:r>
              <w:rPr>
                <w:rFonts w:hint="eastAsia"/>
                <w:color w:val="000000" w:themeColor="text1"/>
                <w:sz w:val="18"/>
                <w:szCs w:val="18"/>
              </w:rPr>
              <w:t>口涌水</w:t>
            </w:r>
          </w:p>
        </w:tc>
        <w:tc>
          <w:tcPr>
            <w:tcW w:w="7341" w:type="dxa"/>
            <w:gridSpan w:val="10"/>
            <w:vAlign w:val="center"/>
          </w:tcPr>
          <w:p w14:paraId="219441EE" w14:textId="77777777" w:rsidR="00706D83" w:rsidRDefault="00094FD7">
            <w:pPr>
              <w:rPr>
                <w:color w:val="000000" w:themeColor="text1"/>
                <w:sz w:val="18"/>
                <w:szCs w:val="18"/>
              </w:rPr>
            </w:pPr>
            <w:r>
              <w:rPr>
                <w:rFonts w:hint="eastAsia"/>
                <w:color w:val="000000" w:themeColor="text1"/>
                <w:sz w:val="18"/>
                <w:szCs w:val="18"/>
              </w:rPr>
              <w:t>□持续涌水</w:t>
            </w:r>
            <w:r>
              <w:rPr>
                <w:color w:val="000000" w:themeColor="text1"/>
                <w:sz w:val="18"/>
                <w:szCs w:val="18"/>
              </w:rPr>
              <w:t xml:space="preserve">  </w:t>
            </w:r>
            <w:r>
              <w:rPr>
                <w:rFonts w:hint="eastAsia"/>
                <w:color w:val="000000" w:themeColor="text1"/>
                <w:sz w:val="18"/>
                <w:szCs w:val="18"/>
              </w:rPr>
              <w:t>□季节性涌水</w:t>
            </w:r>
            <w:r>
              <w:rPr>
                <w:color w:val="000000" w:themeColor="text1"/>
                <w:sz w:val="18"/>
                <w:szCs w:val="18"/>
              </w:rPr>
              <w:t xml:space="preserve">  </w:t>
            </w:r>
            <w:r>
              <w:rPr>
                <w:rFonts w:hint="eastAsia"/>
                <w:color w:val="000000" w:themeColor="text1"/>
                <w:sz w:val="18"/>
                <w:szCs w:val="18"/>
              </w:rPr>
              <w:t>□无涌水但</w:t>
            </w:r>
            <w:proofErr w:type="gramStart"/>
            <w:r>
              <w:rPr>
                <w:rFonts w:hint="eastAsia"/>
                <w:color w:val="000000" w:themeColor="text1"/>
                <w:sz w:val="18"/>
                <w:szCs w:val="18"/>
              </w:rPr>
              <w:t>硐</w:t>
            </w:r>
            <w:proofErr w:type="gramEnd"/>
            <w:r>
              <w:rPr>
                <w:rFonts w:hint="eastAsia"/>
                <w:color w:val="000000" w:themeColor="text1"/>
                <w:sz w:val="18"/>
                <w:szCs w:val="18"/>
              </w:rPr>
              <w:t>口有积水</w:t>
            </w:r>
            <w:r>
              <w:rPr>
                <w:color w:val="000000" w:themeColor="text1"/>
                <w:sz w:val="18"/>
                <w:szCs w:val="18"/>
              </w:rPr>
              <w:t xml:space="preserve">  </w:t>
            </w:r>
            <w:r>
              <w:rPr>
                <w:rFonts w:hint="eastAsia"/>
                <w:color w:val="000000" w:themeColor="text1"/>
                <w:sz w:val="18"/>
                <w:szCs w:val="18"/>
              </w:rPr>
              <w:t>□干矿</w:t>
            </w:r>
            <w:proofErr w:type="gramStart"/>
            <w:r>
              <w:rPr>
                <w:rFonts w:hint="eastAsia"/>
                <w:color w:val="000000" w:themeColor="text1"/>
                <w:sz w:val="18"/>
                <w:szCs w:val="18"/>
              </w:rPr>
              <w:t>硐</w:t>
            </w:r>
            <w:proofErr w:type="gramEnd"/>
          </w:p>
        </w:tc>
      </w:tr>
      <w:tr w:rsidR="00706D83" w14:paraId="24871B15" w14:textId="77777777">
        <w:trPr>
          <w:jc w:val="center"/>
        </w:trPr>
        <w:tc>
          <w:tcPr>
            <w:tcW w:w="1484" w:type="dxa"/>
            <w:vAlign w:val="center"/>
          </w:tcPr>
          <w:p w14:paraId="7DFC8C6E" w14:textId="77777777" w:rsidR="00706D83" w:rsidRDefault="00094FD7">
            <w:pPr>
              <w:jc w:val="center"/>
              <w:rPr>
                <w:color w:val="000000" w:themeColor="text1"/>
                <w:sz w:val="18"/>
                <w:szCs w:val="18"/>
              </w:rPr>
            </w:pPr>
            <w:r>
              <w:rPr>
                <w:rFonts w:hint="eastAsia"/>
                <w:color w:val="000000" w:themeColor="text1"/>
                <w:sz w:val="18"/>
                <w:szCs w:val="18"/>
              </w:rPr>
              <w:t>涌水处理</w:t>
            </w:r>
          </w:p>
        </w:tc>
        <w:tc>
          <w:tcPr>
            <w:tcW w:w="7341" w:type="dxa"/>
            <w:gridSpan w:val="10"/>
            <w:vAlign w:val="center"/>
          </w:tcPr>
          <w:p w14:paraId="5CA4420F" w14:textId="77777777" w:rsidR="00706D83" w:rsidRDefault="00094FD7">
            <w:pPr>
              <w:rPr>
                <w:color w:val="000000" w:themeColor="text1"/>
                <w:sz w:val="18"/>
                <w:szCs w:val="18"/>
              </w:rPr>
            </w:pPr>
            <w:r>
              <w:rPr>
                <w:rFonts w:hint="eastAsia"/>
                <w:color w:val="000000" w:themeColor="text1"/>
                <w:sz w:val="18"/>
                <w:szCs w:val="18"/>
              </w:rPr>
              <w:t>□直排</w:t>
            </w:r>
            <w:r>
              <w:rPr>
                <w:color w:val="000000" w:themeColor="text1"/>
                <w:sz w:val="18"/>
                <w:szCs w:val="18"/>
              </w:rPr>
              <w:t xml:space="preserve">   </w:t>
            </w:r>
            <w:r>
              <w:rPr>
                <w:rFonts w:hint="eastAsia"/>
                <w:color w:val="000000" w:themeColor="text1"/>
                <w:sz w:val="18"/>
                <w:szCs w:val="18"/>
              </w:rPr>
              <w:t>□沉淀后排放</w:t>
            </w:r>
            <w:r>
              <w:rPr>
                <w:color w:val="000000" w:themeColor="text1"/>
                <w:sz w:val="18"/>
                <w:szCs w:val="18"/>
              </w:rPr>
              <w:t xml:space="preserve">  </w:t>
            </w:r>
            <w:r>
              <w:rPr>
                <w:rFonts w:hint="eastAsia"/>
                <w:color w:val="000000" w:themeColor="text1"/>
                <w:sz w:val="18"/>
                <w:szCs w:val="18"/>
              </w:rPr>
              <w:t>□处理后排放</w:t>
            </w:r>
            <w:r>
              <w:rPr>
                <w:color w:val="000000" w:themeColor="text1"/>
                <w:sz w:val="18"/>
                <w:szCs w:val="18"/>
              </w:rPr>
              <w:t xml:space="preserve">  </w:t>
            </w:r>
            <w:r>
              <w:rPr>
                <w:rFonts w:hint="eastAsia"/>
                <w:color w:val="000000" w:themeColor="text1"/>
                <w:sz w:val="18"/>
                <w:szCs w:val="18"/>
              </w:rPr>
              <w:t>□生产回用</w:t>
            </w:r>
            <w:r>
              <w:rPr>
                <w:color w:val="000000" w:themeColor="text1"/>
                <w:sz w:val="18"/>
                <w:szCs w:val="18"/>
              </w:rPr>
              <w:t xml:space="preserve">  </w:t>
            </w:r>
          </w:p>
        </w:tc>
      </w:tr>
      <w:tr w:rsidR="00706D83" w14:paraId="48E10135" w14:textId="77777777">
        <w:trPr>
          <w:jc w:val="center"/>
        </w:trPr>
        <w:tc>
          <w:tcPr>
            <w:tcW w:w="1484" w:type="dxa"/>
            <w:vAlign w:val="center"/>
          </w:tcPr>
          <w:p w14:paraId="6E26C21A" w14:textId="77777777" w:rsidR="00706D83" w:rsidRDefault="00094FD7">
            <w:pPr>
              <w:jc w:val="center"/>
              <w:rPr>
                <w:color w:val="000000" w:themeColor="text1"/>
                <w:sz w:val="18"/>
                <w:szCs w:val="18"/>
              </w:rPr>
            </w:pPr>
            <w:r>
              <w:rPr>
                <w:rFonts w:hint="eastAsia"/>
                <w:color w:val="000000" w:themeColor="text1"/>
                <w:sz w:val="18"/>
                <w:szCs w:val="18"/>
              </w:rPr>
              <w:t>涌水颜色</w:t>
            </w:r>
          </w:p>
        </w:tc>
        <w:tc>
          <w:tcPr>
            <w:tcW w:w="7341" w:type="dxa"/>
            <w:gridSpan w:val="10"/>
            <w:vAlign w:val="center"/>
          </w:tcPr>
          <w:p w14:paraId="5FF1589A" w14:textId="77777777" w:rsidR="00706D83" w:rsidRDefault="00094FD7">
            <w:pPr>
              <w:rPr>
                <w:color w:val="000000" w:themeColor="text1"/>
                <w:sz w:val="18"/>
                <w:szCs w:val="18"/>
              </w:rPr>
            </w:pPr>
            <w:r>
              <w:rPr>
                <w:rFonts w:hint="eastAsia"/>
                <w:color w:val="000000" w:themeColor="text1"/>
                <w:sz w:val="18"/>
                <w:szCs w:val="18"/>
              </w:rPr>
              <w:t>□红色</w:t>
            </w:r>
            <w:r>
              <w:rPr>
                <w:color w:val="000000" w:themeColor="text1"/>
                <w:sz w:val="18"/>
                <w:szCs w:val="18"/>
              </w:rPr>
              <w:t xml:space="preserve">   </w:t>
            </w:r>
            <w:r>
              <w:rPr>
                <w:rFonts w:hint="eastAsia"/>
                <w:color w:val="000000" w:themeColor="text1"/>
                <w:sz w:val="18"/>
                <w:szCs w:val="18"/>
              </w:rPr>
              <w:t>□黄色</w:t>
            </w:r>
            <w:r>
              <w:rPr>
                <w:color w:val="000000" w:themeColor="text1"/>
                <w:sz w:val="18"/>
                <w:szCs w:val="18"/>
              </w:rPr>
              <w:t xml:space="preserve">  </w:t>
            </w:r>
            <w:r>
              <w:rPr>
                <w:rFonts w:hint="eastAsia"/>
                <w:color w:val="000000" w:themeColor="text1"/>
                <w:sz w:val="18"/>
                <w:szCs w:val="18"/>
              </w:rPr>
              <w:t>□清水</w:t>
            </w:r>
            <w:r>
              <w:rPr>
                <w:color w:val="000000" w:themeColor="text1"/>
                <w:sz w:val="18"/>
                <w:szCs w:val="18"/>
              </w:rPr>
              <w:t xml:space="preserve">  </w:t>
            </w:r>
            <w:r>
              <w:rPr>
                <w:rFonts w:hint="eastAsia"/>
                <w:color w:val="000000" w:themeColor="text1"/>
                <w:sz w:val="18"/>
                <w:szCs w:val="18"/>
              </w:rPr>
              <w:t>□其他：</w:t>
            </w:r>
          </w:p>
        </w:tc>
      </w:tr>
      <w:tr w:rsidR="00706D83" w14:paraId="26685DE3" w14:textId="77777777">
        <w:trPr>
          <w:jc w:val="center"/>
        </w:trPr>
        <w:tc>
          <w:tcPr>
            <w:tcW w:w="1484" w:type="dxa"/>
            <w:vAlign w:val="center"/>
          </w:tcPr>
          <w:p w14:paraId="7AF8325B" w14:textId="77777777" w:rsidR="00706D83" w:rsidRDefault="00094FD7">
            <w:pPr>
              <w:jc w:val="center"/>
              <w:rPr>
                <w:color w:val="000000" w:themeColor="text1"/>
                <w:sz w:val="18"/>
                <w:szCs w:val="18"/>
              </w:rPr>
            </w:pPr>
            <w:r>
              <w:rPr>
                <w:rFonts w:hint="eastAsia"/>
                <w:color w:val="000000" w:themeColor="text1"/>
                <w:sz w:val="18"/>
                <w:szCs w:val="18"/>
              </w:rPr>
              <w:t>底泥颜色</w:t>
            </w:r>
          </w:p>
        </w:tc>
        <w:tc>
          <w:tcPr>
            <w:tcW w:w="3549" w:type="dxa"/>
            <w:gridSpan w:val="5"/>
            <w:vAlign w:val="center"/>
          </w:tcPr>
          <w:p w14:paraId="1EB0C0AD" w14:textId="77777777" w:rsidR="00706D83" w:rsidRDefault="00094FD7">
            <w:pPr>
              <w:rPr>
                <w:color w:val="000000" w:themeColor="text1"/>
                <w:sz w:val="18"/>
                <w:szCs w:val="18"/>
              </w:rPr>
            </w:pPr>
            <w:r>
              <w:rPr>
                <w:rFonts w:hint="eastAsia"/>
                <w:color w:val="000000" w:themeColor="text1"/>
                <w:sz w:val="18"/>
                <w:szCs w:val="18"/>
              </w:rPr>
              <w:t>□红色</w:t>
            </w:r>
            <w:r>
              <w:rPr>
                <w:color w:val="000000" w:themeColor="text1"/>
                <w:sz w:val="18"/>
                <w:szCs w:val="18"/>
              </w:rPr>
              <w:t xml:space="preserve">   </w:t>
            </w:r>
            <w:r>
              <w:rPr>
                <w:rFonts w:hint="eastAsia"/>
                <w:color w:val="000000" w:themeColor="text1"/>
                <w:sz w:val="18"/>
                <w:szCs w:val="18"/>
              </w:rPr>
              <w:t>□黄色</w:t>
            </w:r>
            <w:r>
              <w:rPr>
                <w:color w:val="000000" w:themeColor="text1"/>
                <w:sz w:val="18"/>
                <w:szCs w:val="18"/>
              </w:rPr>
              <w:t xml:space="preserve">  </w:t>
            </w:r>
            <w:r>
              <w:rPr>
                <w:rFonts w:hint="eastAsia"/>
                <w:color w:val="000000" w:themeColor="text1"/>
                <w:sz w:val="18"/>
                <w:szCs w:val="18"/>
              </w:rPr>
              <w:t>□灰色</w:t>
            </w:r>
            <w:r>
              <w:rPr>
                <w:color w:val="000000" w:themeColor="text1"/>
                <w:sz w:val="18"/>
                <w:szCs w:val="18"/>
              </w:rPr>
              <w:t xml:space="preserve">  </w:t>
            </w:r>
            <w:r>
              <w:rPr>
                <w:rFonts w:hint="eastAsia"/>
                <w:color w:val="000000" w:themeColor="text1"/>
                <w:sz w:val="18"/>
                <w:szCs w:val="18"/>
              </w:rPr>
              <w:t>□其他：</w:t>
            </w:r>
            <w:r>
              <w:rPr>
                <w:color w:val="000000" w:themeColor="text1"/>
                <w:sz w:val="18"/>
                <w:szCs w:val="18"/>
              </w:rPr>
              <w:t xml:space="preserve">    </w:t>
            </w:r>
          </w:p>
        </w:tc>
        <w:tc>
          <w:tcPr>
            <w:tcW w:w="941" w:type="dxa"/>
            <w:gridSpan w:val="2"/>
            <w:vAlign w:val="center"/>
          </w:tcPr>
          <w:p w14:paraId="7DDC6ACF" w14:textId="77777777" w:rsidR="00706D83" w:rsidRDefault="00094FD7">
            <w:pPr>
              <w:rPr>
                <w:color w:val="000000" w:themeColor="text1"/>
                <w:sz w:val="18"/>
                <w:szCs w:val="18"/>
              </w:rPr>
            </w:pPr>
            <w:r>
              <w:rPr>
                <w:rFonts w:hint="eastAsia"/>
                <w:color w:val="000000" w:themeColor="text1"/>
                <w:sz w:val="18"/>
                <w:szCs w:val="18"/>
              </w:rPr>
              <w:t>厚度</w:t>
            </w:r>
            <w:r>
              <w:rPr>
                <w:color w:val="000000" w:themeColor="text1"/>
                <w:sz w:val="18"/>
                <w:szCs w:val="18"/>
              </w:rPr>
              <w:t>m</w:t>
            </w:r>
          </w:p>
        </w:tc>
        <w:tc>
          <w:tcPr>
            <w:tcW w:w="2851" w:type="dxa"/>
            <w:gridSpan w:val="3"/>
            <w:vAlign w:val="center"/>
          </w:tcPr>
          <w:p w14:paraId="0BFA8FB9" w14:textId="77777777" w:rsidR="00706D83" w:rsidRDefault="00706D83">
            <w:pPr>
              <w:rPr>
                <w:color w:val="000000" w:themeColor="text1"/>
                <w:sz w:val="18"/>
                <w:szCs w:val="18"/>
              </w:rPr>
            </w:pPr>
          </w:p>
        </w:tc>
      </w:tr>
      <w:tr w:rsidR="00706D83" w14:paraId="620EC9B7" w14:textId="77777777">
        <w:trPr>
          <w:jc w:val="center"/>
        </w:trPr>
        <w:tc>
          <w:tcPr>
            <w:tcW w:w="1484" w:type="dxa"/>
            <w:vAlign w:val="center"/>
          </w:tcPr>
          <w:p w14:paraId="0CE6915A" w14:textId="77777777" w:rsidR="00706D83" w:rsidRDefault="00094FD7">
            <w:pPr>
              <w:jc w:val="center"/>
              <w:rPr>
                <w:color w:val="000000" w:themeColor="text1"/>
                <w:sz w:val="18"/>
                <w:szCs w:val="18"/>
              </w:rPr>
            </w:pPr>
            <w:r>
              <w:rPr>
                <w:rFonts w:hint="eastAsia"/>
                <w:color w:val="000000" w:themeColor="text1"/>
                <w:sz w:val="18"/>
                <w:szCs w:val="18"/>
              </w:rPr>
              <w:t>涌水特征</w:t>
            </w:r>
          </w:p>
        </w:tc>
        <w:tc>
          <w:tcPr>
            <w:tcW w:w="855" w:type="dxa"/>
            <w:vAlign w:val="center"/>
          </w:tcPr>
          <w:p w14:paraId="0462F2E7" w14:textId="77777777" w:rsidR="00706D83" w:rsidRDefault="00094FD7">
            <w:pPr>
              <w:rPr>
                <w:color w:val="000000" w:themeColor="text1"/>
                <w:sz w:val="18"/>
                <w:szCs w:val="18"/>
              </w:rPr>
            </w:pPr>
            <w:r>
              <w:rPr>
                <w:color w:val="000000" w:themeColor="text1"/>
                <w:sz w:val="18"/>
                <w:szCs w:val="18"/>
              </w:rPr>
              <w:t>pH</w:t>
            </w:r>
            <w:r>
              <w:rPr>
                <w:rFonts w:hint="eastAsia"/>
                <w:color w:val="000000" w:themeColor="text1"/>
                <w:sz w:val="18"/>
                <w:szCs w:val="18"/>
              </w:rPr>
              <w:t>：</w:t>
            </w:r>
          </w:p>
        </w:tc>
        <w:tc>
          <w:tcPr>
            <w:tcW w:w="1312" w:type="dxa"/>
            <w:gridSpan w:val="2"/>
            <w:vAlign w:val="center"/>
          </w:tcPr>
          <w:p w14:paraId="630D4D26" w14:textId="77777777" w:rsidR="00706D83" w:rsidRDefault="00094FD7">
            <w:pPr>
              <w:ind w:left="49"/>
              <w:rPr>
                <w:color w:val="000000" w:themeColor="text1"/>
                <w:sz w:val="18"/>
                <w:szCs w:val="18"/>
              </w:rPr>
            </w:pPr>
            <w:r>
              <w:rPr>
                <w:rFonts w:hint="eastAsia"/>
                <w:color w:val="000000" w:themeColor="text1"/>
                <w:sz w:val="18"/>
                <w:szCs w:val="18"/>
              </w:rPr>
              <w:t>涌水量</w:t>
            </w:r>
            <w:r>
              <w:rPr>
                <w:color w:val="000000" w:themeColor="text1"/>
                <w:sz w:val="18"/>
                <w:szCs w:val="18"/>
              </w:rPr>
              <w:t>(m</w:t>
            </w:r>
            <w:r>
              <w:rPr>
                <w:color w:val="000000" w:themeColor="text1"/>
                <w:sz w:val="18"/>
                <w:szCs w:val="18"/>
                <w:vertAlign w:val="superscript"/>
              </w:rPr>
              <w:t>3</w:t>
            </w:r>
            <w:r>
              <w:rPr>
                <w:color w:val="000000" w:themeColor="text1"/>
                <w:sz w:val="18"/>
                <w:szCs w:val="18"/>
              </w:rPr>
              <w:t xml:space="preserve">/s) </w:t>
            </w:r>
          </w:p>
        </w:tc>
        <w:tc>
          <w:tcPr>
            <w:tcW w:w="948" w:type="dxa"/>
            <w:vAlign w:val="center"/>
          </w:tcPr>
          <w:p w14:paraId="1055A4B7" w14:textId="77777777" w:rsidR="00706D83" w:rsidRDefault="00706D83">
            <w:pPr>
              <w:ind w:left="49"/>
              <w:rPr>
                <w:color w:val="000000" w:themeColor="text1"/>
                <w:sz w:val="18"/>
                <w:szCs w:val="18"/>
              </w:rPr>
            </w:pPr>
          </w:p>
        </w:tc>
        <w:tc>
          <w:tcPr>
            <w:tcW w:w="1375" w:type="dxa"/>
            <w:gridSpan w:val="3"/>
            <w:vAlign w:val="center"/>
          </w:tcPr>
          <w:p w14:paraId="409CC843" w14:textId="77777777" w:rsidR="00706D83" w:rsidRDefault="00094FD7">
            <w:pPr>
              <w:rPr>
                <w:color w:val="000000" w:themeColor="text1"/>
                <w:sz w:val="18"/>
                <w:szCs w:val="18"/>
              </w:rPr>
            </w:pPr>
            <w:r>
              <w:rPr>
                <w:rFonts w:hint="eastAsia"/>
                <w:color w:val="000000" w:themeColor="text1"/>
                <w:sz w:val="18"/>
                <w:szCs w:val="18"/>
              </w:rPr>
              <w:t>测量时间</w:t>
            </w:r>
          </w:p>
        </w:tc>
        <w:tc>
          <w:tcPr>
            <w:tcW w:w="744" w:type="dxa"/>
            <w:vAlign w:val="center"/>
          </w:tcPr>
          <w:p w14:paraId="59BB8CA1" w14:textId="77777777" w:rsidR="00706D83" w:rsidRDefault="00094FD7">
            <w:pPr>
              <w:rPr>
                <w:color w:val="000000" w:themeColor="text1"/>
                <w:sz w:val="18"/>
                <w:szCs w:val="18"/>
              </w:rPr>
            </w:pPr>
            <w:r>
              <w:rPr>
                <w:color w:val="000000" w:themeColor="text1"/>
                <w:sz w:val="18"/>
                <w:szCs w:val="18"/>
              </w:rPr>
              <w:t xml:space="preserve">                                                                 </w:t>
            </w:r>
          </w:p>
        </w:tc>
        <w:tc>
          <w:tcPr>
            <w:tcW w:w="1177" w:type="dxa"/>
            <w:vAlign w:val="center"/>
          </w:tcPr>
          <w:p w14:paraId="0B0ED19C" w14:textId="77777777" w:rsidR="00706D83" w:rsidRDefault="00094FD7">
            <w:pPr>
              <w:rPr>
                <w:color w:val="000000" w:themeColor="text1"/>
                <w:sz w:val="18"/>
                <w:szCs w:val="18"/>
              </w:rPr>
            </w:pPr>
            <w:r>
              <w:rPr>
                <w:rFonts w:hint="eastAsia"/>
                <w:color w:val="000000" w:themeColor="text1"/>
                <w:sz w:val="18"/>
                <w:szCs w:val="18"/>
              </w:rPr>
              <w:t>测量方法</w:t>
            </w:r>
          </w:p>
        </w:tc>
        <w:tc>
          <w:tcPr>
            <w:tcW w:w="930" w:type="dxa"/>
            <w:vAlign w:val="center"/>
          </w:tcPr>
          <w:p w14:paraId="528C0E56" w14:textId="77777777" w:rsidR="00706D83" w:rsidRDefault="00706D83">
            <w:pPr>
              <w:ind w:left="240"/>
              <w:rPr>
                <w:color w:val="000000" w:themeColor="text1"/>
                <w:sz w:val="18"/>
                <w:szCs w:val="18"/>
              </w:rPr>
            </w:pPr>
          </w:p>
        </w:tc>
      </w:tr>
      <w:tr w:rsidR="00706D83" w14:paraId="236807E8" w14:textId="77777777">
        <w:trPr>
          <w:jc w:val="center"/>
        </w:trPr>
        <w:tc>
          <w:tcPr>
            <w:tcW w:w="1484" w:type="dxa"/>
            <w:vMerge w:val="restart"/>
            <w:vAlign w:val="center"/>
          </w:tcPr>
          <w:p w14:paraId="6C5D4E77" w14:textId="77777777" w:rsidR="00706D83" w:rsidRDefault="00094FD7">
            <w:pPr>
              <w:jc w:val="center"/>
              <w:rPr>
                <w:color w:val="000000" w:themeColor="text1"/>
                <w:sz w:val="18"/>
                <w:szCs w:val="18"/>
              </w:rPr>
            </w:pPr>
            <w:r>
              <w:rPr>
                <w:rFonts w:hint="eastAsia"/>
                <w:color w:val="000000" w:themeColor="text1"/>
                <w:sz w:val="18"/>
                <w:szCs w:val="18"/>
              </w:rPr>
              <w:t>涌水监测</w:t>
            </w:r>
          </w:p>
        </w:tc>
        <w:tc>
          <w:tcPr>
            <w:tcW w:w="1251" w:type="dxa"/>
            <w:gridSpan w:val="2"/>
            <w:vAlign w:val="center"/>
          </w:tcPr>
          <w:p w14:paraId="52981507" w14:textId="77777777" w:rsidR="00706D83" w:rsidRDefault="00094FD7">
            <w:pPr>
              <w:rPr>
                <w:color w:val="000000" w:themeColor="text1"/>
                <w:sz w:val="18"/>
                <w:szCs w:val="18"/>
              </w:rPr>
            </w:pPr>
            <w:r>
              <w:rPr>
                <w:rFonts w:hint="eastAsia"/>
                <w:color w:val="000000" w:themeColor="text1"/>
                <w:sz w:val="18"/>
                <w:szCs w:val="18"/>
              </w:rPr>
              <w:t>年</w:t>
            </w:r>
            <w:r>
              <w:rPr>
                <w:color w:val="000000" w:themeColor="text1"/>
                <w:sz w:val="18"/>
                <w:szCs w:val="18"/>
              </w:rPr>
              <w:t xml:space="preserve"> </w:t>
            </w:r>
            <w:r>
              <w:rPr>
                <w:rFonts w:hint="eastAsia"/>
                <w:color w:val="000000" w:themeColor="text1"/>
                <w:sz w:val="18"/>
                <w:szCs w:val="18"/>
              </w:rPr>
              <w:t>月</w:t>
            </w:r>
            <w:r>
              <w:rPr>
                <w:color w:val="000000" w:themeColor="text1"/>
                <w:sz w:val="18"/>
                <w:szCs w:val="18"/>
              </w:rPr>
              <w:t xml:space="preserve"> </w:t>
            </w:r>
            <w:r>
              <w:rPr>
                <w:rFonts w:hint="eastAsia"/>
                <w:color w:val="000000" w:themeColor="text1"/>
                <w:sz w:val="18"/>
                <w:szCs w:val="18"/>
              </w:rPr>
              <w:t>日</w:t>
            </w:r>
            <w:r>
              <w:rPr>
                <w:color w:val="000000" w:themeColor="text1"/>
                <w:sz w:val="18"/>
                <w:szCs w:val="18"/>
              </w:rPr>
              <w:t xml:space="preserve"> </w:t>
            </w:r>
            <w:r>
              <w:rPr>
                <w:rFonts w:hint="eastAsia"/>
                <w:color w:val="000000" w:themeColor="text1"/>
                <w:sz w:val="18"/>
                <w:szCs w:val="18"/>
              </w:rPr>
              <w:t>时</w:t>
            </w:r>
          </w:p>
        </w:tc>
        <w:tc>
          <w:tcPr>
            <w:tcW w:w="916" w:type="dxa"/>
            <w:vAlign w:val="center"/>
          </w:tcPr>
          <w:p w14:paraId="2F6B99AA" w14:textId="77777777" w:rsidR="00706D83" w:rsidRDefault="00094FD7">
            <w:pPr>
              <w:rPr>
                <w:color w:val="000000" w:themeColor="text1"/>
                <w:sz w:val="18"/>
                <w:szCs w:val="18"/>
              </w:rPr>
            </w:pPr>
            <w:r>
              <w:rPr>
                <w:color w:val="000000" w:themeColor="text1"/>
                <w:sz w:val="18"/>
                <w:szCs w:val="18"/>
              </w:rPr>
              <w:t>pH</w:t>
            </w:r>
          </w:p>
        </w:tc>
        <w:tc>
          <w:tcPr>
            <w:tcW w:w="1382" w:type="dxa"/>
            <w:gridSpan w:val="2"/>
            <w:vAlign w:val="center"/>
          </w:tcPr>
          <w:p w14:paraId="4DF2ECB8" w14:textId="77777777" w:rsidR="00706D83" w:rsidRDefault="00094FD7">
            <w:pPr>
              <w:rPr>
                <w:rFonts w:ascii="宋体" w:hAnsi="宋体" w:hint="eastAsia"/>
                <w:color w:val="000000" w:themeColor="text1"/>
                <w:sz w:val="18"/>
                <w:szCs w:val="18"/>
              </w:rPr>
            </w:pPr>
            <w:r>
              <w:rPr>
                <w:rFonts w:ascii="宋体" w:hAnsi="宋体" w:hint="eastAsia"/>
                <w:color w:val="000000" w:themeColor="text1"/>
                <w:sz w:val="18"/>
                <w:szCs w:val="18"/>
              </w:rPr>
              <w:t>涌水量</w:t>
            </w:r>
            <w:r>
              <w:rPr>
                <w:rFonts w:ascii="宋体" w:hAnsi="宋体" w:hint="eastAsia"/>
                <w:color w:val="000000" w:themeColor="text1"/>
                <w:sz w:val="18"/>
                <w:szCs w:val="18"/>
              </w:rPr>
              <w:t>(m</w:t>
            </w:r>
            <w:r>
              <w:rPr>
                <w:rFonts w:ascii="宋体" w:hAnsi="宋体" w:hint="eastAsia"/>
                <w:color w:val="000000" w:themeColor="text1"/>
                <w:sz w:val="18"/>
                <w:szCs w:val="18"/>
                <w:vertAlign w:val="superscript"/>
              </w:rPr>
              <w:t>3</w:t>
            </w:r>
            <w:r>
              <w:rPr>
                <w:rFonts w:ascii="宋体" w:hAnsi="宋体" w:hint="eastAsia"/>
                <w:color w:val="000000" w:themeColor="text1"/>
                <w:sz w:val="18"/>
                <w:szCs w:val="18"/>
              </w:rPr>
              <w:t>/s)</w:t>
            </w:r>
          </w:p>
        </w:tc>
        <w:tc>
          <w:tcPr>
            <w:tcW w:w="941" w:type="dxa"/>
            <w:gridSpan w:val="2"/>
            <w:vAlign w:val="center"/>
          </w:tcPr>
          <w:p w14:paraId="7B702023" w14:textId="77777777" w:rsidR="00706D83" w:rsidRDefault="00706D83">
            <w:pPr>
              <w:rPr>
                <w:color w:val="000000" w:themeColor="text1"/>
                <w:sz w:val="18"/>
                <w:szCs w:val="18"/>
              </w:rPr>
            </w:pPr>
          </w:p>
        </w:tc>
        <w:tc>
          <w:tcPr>
            <w:tcW w:w="1921" w:type="dxa"/>
            <w:gridSpan w:val="2"/>
            <w:vAlign w:val="center"/>
          </w:tcPr>
          <w:p w14:paraId="178DE1FE" w14:textId="77777777" w:rsidR="00706D83" w:rsidRDefault="00094FD7">
            <w:pPr>
              <w:rPr>
                <w:color w:val="000000" w:themeColor="text1"/>
                <w:sz w:val="18"/>
                <w:szCs w:val="18"/>
              </w:rPr>
            </w:pPr>
            <w:r>
              <w:rPr>
                <w:rFonts w:hint="eastAsia"/>
                <w:color w:val="000000" w:themeColor="text1"/>
                <w:sz w:val="18"/>
                <w:szCs w:val="18"/>
              </w:rPr>
              <w:t>监测前</w:t>
            </w:r>
            <w:r>
              <w:rPr>
                <w:color w:val="000000" w:themeColor="text1"/>
                <w:sz w:val="18"/>
                <w:szCs w:val="18"/>
              </w:rPr>
              <w:t>10</w:t>
            </w:r>
            <w:r>
              <w:rPr>
                <w:rFonts w:hint="eastAsia"/>
                <w:color w:val="000000" w:themeColor="text1"/>
                <w:sz w:val="18"/>
                <w:szCs w:val="18"/>
              </w:rPr>
              <w:t>天内降水</w:t>
            </w:r>
          </w:p>
        </w:tc>
        <w:tc>
          <w:tcPr>
            <w:tcW w:w="930" w:type="dxa"/>
            <w:vAlign w:val="center"/>
          </w:tcPr>
          <w:p w14:paraId="392389BE" w14:textId="77777777" w:rsidR="00706D83" w:rsidRDefault="00094FD7">
            <w:pPr>
              <w:rPr>
                <w:color w:val="000000" w:themeColor="text1"/>
                <w:sz w:val="18"/>
                <w:szCs w:val="18"/>
              </w:rPr>
            </w:pPr>
            <w:r>
              <w:rPr>
                <w:color w:val="000000" w:themeColor="text1"/>
                <w:sz w:val="18"/>
                <w:szCs w:val="18"/>
              </w:rPr>
              <w:t xml:space="preserve">    mm </w:t>
            </w:r>
          </w:p>
        </w:tc>
      </w:tr>
      <w:tr w:rsidR="00706D83" w14:paraId="502E0B79" w14:textId="77777777">
        <w:trPr>
          <w:jc w:val="center"/>
        </w:trPr>
        <w:tc>
          <w:tcPr>
            <w:tcW w:w="1484" w:type="dxa"/>
            <w:vMerge/>
            <w:vAlign w:val="center"/>
          </w:tcPr>
          <w:p w14:paraId="69040680" w14:textId="77777777" w:rsidR="00706D83" w:rsidRDefault="00706D83">
            <w:pPr>
              <w:rPr>
                <w:color w:val="000000" w:themeColor="text1"/>
                <w:sz w:val="18"/>
                <w:szCs w:val="18"/>
              </w:rPr>
            </w:pPr>
          </w:p>
        </w:tc>
        <w:tc>
          <w:tcPr>
            <w:tcW w:w="1251" w:type="dxa"/>
            <w:gridSpan w:val="2"/>
            <w:vAlign w:val="center"/>
          </w:tcPr>
          <w:p w14:paraId="5A7A57AE" w14:textId="77777777" w:rsidR="00706D83" w:rsidRDefault="00094FD7">
            <w:pPr>
              <w:rPr>
                <w:color w:val="000000" w:themeColor="text1"/>
                <w:sz w:val="18"/>
                <w:szCs w:val="18"/>
              </w:rPr>
            </w:pPr>
            <w:r>
              <w:rPr>
                <w:rFonts w:hint="eastAsia"/>
                <w:color w:val="000000" w:themeColor="text1"/>
                <w:sz w:val="18"/>
                <w:szCs w:val="18"/>
              </w:rPr>
              <w:t>年</w:t>
            </w:r>
            <w:r>
              <w:rPr>
                <w:color w:val="000000" w:themeColor="text1"/>
                <w:sz w:val="18"/>
                <w:szCs w:val="18"/>
              </w:rPr>
              <w:t xml:space="preserve"> </w:t>
            </w:r>
            <w:r>
              <w:rPr>
                <w:rFonts w:hint="eastAsia"/>
                <w:color w:val="000000" w:themeColor="text1"/>
                <w:sz w:val="18"/>
                <w:szCs w:val="18"/>
              </w:rPr>
              <w:t>月</w:t>
            </w:r>
            <w:r>
              <w:rPr>
                <w:color w:val="000000" w:themeColor="text1"/>
                <w:sz w:val="18"/>
                <w:szCs w:val="18"/>
              </w:rPr>
              <w:t xml:space="preserve"> </w:t>
            </w:r>
            <w:r>
              <w:rPr>
                <w:rFonts w:hint="eastAsia"/>
                <w:color w:val="000000" w:themeColor="text1"/>
                <w:sz w:val="18"/>
                <w:szCs w:val="18"/>
              </w:rPr>
              <w:t>日</w:t>
            </w:r>
            <w:r>
              <w:rPr>
                <w:color w:val="000000" w:themeColor="text1"/>
                <w:sz w:val="18"/>
                <w:szCs w:val="18"/>
              </w:rPr>
              <w:t xml:space="preserve"> </w:t>
            </w:r>
            <w:r>
              <w:rPr>
                <w:rFonts w:hint="eastAsia"/>
                <w:color w:val="000000" w:themeColor="text1"/>
                <w:sz w:val="18"/>
                <w:szCs w:val="18"/>
              </w:rPr>
              <w:t>时</w:t>
            </w:r>
          </w:p>
        </w:tc>
        <w:tc>
          <w:tcPr>
            <w:tcW w:w="916" w:type="dxa"/>
            <w:vAlign w:val="center"/>
          </w:tcPr>
          <w:p w14:paraId="22829FBB" w14:textId="77777777" w:rsidR="00706D83" w:rsidRDefault="00094FD7">
            <w:pPr>
              <w:rPr>
                <w:color w:val="000000" w:themeColor="text1"/>
                <w:sz w:val="18"/>
                <w:szCs w:val="18"/>
              </w:rPr>
            </w:pPr>
            <w:r>
              <w:rPr>
                <w:color w:val="000000" w:themeColor="text1"/>
                <w:sz w:val="18"/>
                <w:szCs w:val="18"/>
              </w:rPr>
              <w:t>pH</w:t>
            </w:r>
          </w:p>
        </w:tc>
        <w:tc>
          <w:tcPr>
            <w:tcW w:w="1382" w:type="dxa"/>
            <w:gridSpan w:val="2"/>
            <w:vAlign w:val="center"/>
          </w:tcPr>
          <w:p w14:paraId="08368388" w14:textId="77777777" w:rsidR="00706D83" w:rsidRDefault="00094FD7">
            <w:pPr>
              <w:rPr>
                <w:rFonts w:ascii="宋体" w:hAnsi="宋体" w:hint="eastAsia"/>
                <w:color w:val="000000" w:themeColor="text1"/>
                <w:sz w:val="18"/>
                <w:szCs w:val="18"/>
              </w:rPr>
            </w:pPr>
            <w:r>
              <w:rPr>
                <w:rFonts w:ascii="宋体" w:hAnsi="宋体" w:hint="eastAsia"/>
                <w:color w:val="000000" w:themeColor="text1"/>
                <w:sz w:val="18"/>
                <w:szCs w:val="18"/>
              </w:rPr>
              <w:t>涌水量</w:t>
            </w:r>
            <w:r>
              <w:rPr>
                <w:rFonts w:ascii="宋体" w:hAnsi="宋体" w:hint="eastAsia"/>
                <w:color w:val="000000" w:themeColor="text1"/>
                <w:sz w:val="18"/>
                <w:szCs w:val="18"/>
              </w:rPr>
              <w:t>(m</w:t>
            </w:r>
            <w:r>
              <w:rPr>
                <w:rFonts w:ascii="宋体" w:hAnsi="宋体" w:hint="eastAsia"/>
                <w:color w:val="000000" w:themeColor="text1"/>
                <w:sz w:val="18"/>
                <w:szCs w:val="18"/>
                <w:vertAlign w:val="superscript"/>
              </w:rPr>
              <w:t>3</w:t>
            </w:r>
            <w:r>
              <w:rPr>
                <w:rFonts w:ascii="宋体" w:hAnsi="宋体" w:hint="eastAsia"/>
                <w:color w:val="000000" w:themeColor="text1"/>
                <w:sz w:val="18"/>
                <w:szCs w:val="18"/>
              </w:rPr>
              <w:t>/s)</w:t>
            </w:r>
          </w:p>
        </w:tc>
        <w:tc>
          <w:tcPr>
            <w:tcW w:w="941" w:type="dxa"/>
            <w:gridSpan w:val="2"/>
            <w:vAlign w:val="center"/>
          </w:tcPr>
          <w:p w14:paraId="2E60AD88" w14:textId="77777777" w:rsidR="00706D83" w:rsidRDefault="00706D83">
            <w:pPr>
              <w:rPr>
                <w:color w:val="000000" w:themeColor="text1"/>
                <w:sz w:val="18"/>
                <w:szCs w:val="18"/>
              </w:rPr>
            </w:pPr>
          </w:p>
        </w:tc>
        <w:tc>
          <w:tcPr>
            <w:tcW w:w="1921" w:type="dxa"/>
            <w:gridSpan w:val="2"/>
            <w:vAlign w:val="center"/>
          </w:tcPr>
          <w:p w14:paraId="4DEE0BED" w14:textId="77777777" w:rsidR="00706D83" w:rsidRDefault="00094FD7">
            <w:pPr>
              <w:rPr>
                <w:color w:val="000000" w:themeColor="text1"/>
                <w:sz w:val="18"/>
                <w:szCs w:val="18"/>
              </w:rPr>
            </w:pPr>
            <w:r>
              <w:rPr>
                <w:rFonts w:hint="eastAsia"/>
                <w:color w:val="000000" w:themeColor="text1"/>
                <w:sz w:val="18"/>
                <w:szCs w:val="18"/>
              </w:rPr>
              <w:t>监测前</w:t>
            </w:r>
            <w:r>
              <w:rPr>
                <w:color w:val="000000" w:themeColor="text1"/>
                <w:sz w:val="18"/>
                <w:szCs w:val="18"/>
              </w:rPr>
              <w:t>10</w:t>
            </w:r>
            <w:r>
              <w:rPr>
                <w:rFonts w:hint="eastAsia"/>
                <w:color w:val="000000" w:themeColor="text1"/>
                <w:sz w:val="18"/>
                <w:szCs w:val="18"/>
              </w:rPr>
              <w:t>天内降水</w:t>
            </w:r>
          </w:p>
        </w:tc>
        <w:tc>
          <w:tcPr>
            <w:tcW w:w="930" w:type="dxa"/>
            <w:vAlign w:val="center"/>
          </w:tcPr>
          <w:p w14:paraId="404C74EA" w14:textId="77777777" w:rsidR="00706D83" w:rsidRDefault="00094FD7">
            <w:pPr>
              <w:ind w:firstLineChars="200" w:firstLine="360"/>
              <w:rPr>
                <w:color w:val="000000" w:themeColor="text1"/>
                <w:sz w:val="18"/>
                <w:szCs w:val="18"/>
              </w:rPr>
            </w:pPr>
            <w:r>
              <w:rPr>
                <w:color w:val="000000" w:themeColor="text1"/>
                <w:sz w:val="18"/>
                <w:szCs w:val="18"/>
              </w:rPr>
              <w:t>mm</w:t>
            </w:r>
          </w:p>
        </w:tc>
      </w:tr>
      <w:tr w:rsidR="00706D83" w14:paraId="5FA5CE11" w14:textId="77777777">
        <w:trPr>
          <w:jc w:val="center"/>
        </w:trPr>
        <w:tc>
          <w:tcPr>
            <w:tcW w:w="1484" w:type="dxa"/>
            <w:vMerge/>
            <w:vAlign w:val="center"/>
          </w:tcPr>
          <w:p w14:paraId="117B1254" w14:textId="77777777" w:rsidR="00706D83" w:rsidRDefault="00706D83">
            <w:pPr>
              <w:rPr>
                <w:color w:val="000000" w:themeColor="text1"/>
                <w:sz w:val="18"/>
                <w:szCs w:val="18"/>
              </w:rPr>
            </w:pPr>
          </w:p>
        </w:tc>
        <w:tc>
          <w:tcPr>
            <w:tcW w:w="1251" w:type="dxa"/>
            <w:gridSpan w:val="2"/>
            <w:vAlign w:val="center"/>
          </w:tcPr>
          <w:p w14:paraId="397ACD2C" w14:textId="77777777" w:rsidR="00706D83" w:rsidRDefault="00094FD7">
            <w:pPr>
              <w:rPr>
                <w:color w:val="000000" w:themeColor="text1"/>
                <w:sz w:val="18"/>
                <w:szCs w:val="18"/>
              </w:rPr>
            </w:pPr>
            <w:r>
              <w:rPr>
                <w:rFonts w:hint="eastAsia"/>
                <w:color w:val="000000" w:themeColor="text1"/>
                <w:sz w:val="18"/>
                <w:szCs w:val="18"/>
              </w:rPr>
              <w:t>年</w:t>
            </w:r>
            <w:r>
              <w:rPr>
                <w:color w:val="000000" w:themeColor="text1"/>
                <w:sz w:val="18"/>
                <w:szCs w:val="18"/>
              </w:rPr>
              <w:t xml:space="preserve"> </w:t>
            </w:r>
            <w:r>
              <w:rPr>
                <w:rFonts w:hint="eastAsia"/>
                <w:color w:val="000000" w:themeColor="text1"/>
                <w:sz w:val="18"/>
                <w:szCs w:val="18"/>
              </w:rPr>
              <w:t>月</w:t>
            </w:r>
            <w:r>
              <w:rPr>
                <w:color w:val="000000" w:themeColor="text1"/>
                <w:sz w:val="18"/>
                <w:szCs w:val="18"/>
              </w:rPr>
              <w:t xml:space="preserve"> </w:t>
            </w:r>
            <w:r>
              <w:rPr>
                <w:rFonts w:hint="eastAsia"/>
                <w:color w:val="000000" w:themeColor="text1"/>
                <w:sz w:val="18"/>
                <w:szCs w:val="18"/>
              </w:rPr>
              <w:t>日</w:t>
            </w:r>
            <w:r>
              <w:rPr>
                <w:color w:val="000000" w:themeColor="text1"/>
                <w:sz w:val="18"/>
                <w:szCs w:val="18"/>
              </w:rPr>
              <w:t xml:space="preserve"> </w:t>
            </w:r>
            <w:r>
              <w:rPr>
                <w:rFonts w:hint="eastAsia"/>
                <w:color w:val="000000" w:themeColor="text1"/>
                <w:sz w:val="18"/>
                <w:szCs w:val="18"/>
              </w:rPr>
              <w:t>时</w:t>
            </w:r>
          </w:p>
        </w:tc>
        <w:tc>
          <w:tcPr>
            <w:tcW w:w="916" w:type="dxa"/>
            <w:vAlign w:val="center"/>
          </w:tcPr>
          <w:p w14:paraId="371DF4B7" w14:textId="77777777" w:rsidR="00706D83" w:rsidRDefault="00094FD7">
            <w:pPr>
              <w:rPr>
                <w:color w:val="000000" w:themeColor="text1"/>
                <w:sz w:val="18"/>
                <w:szCs w:val="18"/>
              </w:rPr>
            </w:pPr>
            <w:r>
              <w:rPr>
                <w:color w:val="000000" w:themeColor="text1"/>
                <w:sz w:val="18"/>
                <w:szCs w:val="18"/>
              </w:rPr>
              <w:t>pH</w:t>
            </w:r>
          </w:p>
        </w:tc>
        <w:tc>
          <w:tcPr>
            <w:tcW w:w="1382" w:type="dxa"/>
            <w:gridSpan w:val="2"/>
            <w:vAlign w:val="center"/>
          </w:tcPr>
          <w:p w14:paraId="1341E142" w14:textId="77777777" w:rsidR="00706D83" w:rsidRDefault="00094FD7">
            <w:pPr>
              <w:rPr>
                <w:rFonts w:ascii="宋体" w:hAnsi="宋体" w:hint="eastAsia"/>
                <w:color w:val="000000" w:themeColor="text1"/>
                <w:sz w:val="18"/>
                <w:szCs w:val="18"/>
              </w:rPr>
            </w:pPr>
            <w:r>
              <w:rPr>
                <w:rFonts w:ascii="宋体" w:hAnsi="宋体" w:hint="eastAsia"/>
                <w:color w:val="000000" w:themeColor="text1"/>
                <w:sz w:val="18"/>
                <w:szCs w:val="18"/>
              </w:rPr>
              <w:t>涌水量</w:t>
            </w:r>
            <w:r>
              <w:rPr>
                <w:rFonts w:ascii="宋体" w:hAnsi="宋体" w:hint="eastAsia"/>
                <w:color w:val="000000" w:themeColor="text1"/>
                <w:sz w:val="18"/>
                <w:szCs w:val="18"/>
              </w:rPr>
              <w:t>(m</w:t>
            </w:r>
            <w:r>
              <w:rPr>
                <w:rFonts w:ascii="宋体" w:hAnsi="宋体" w:hint="eastAsia"/>
                <w:color w:val="000000" w:themeColor="text1"/>
                <w:sz w:val="18"/>
                <w:szCs w:val="18"/>
                <w:vertAlign w:val="superscript"/>
              </w:rPr>
              <w:t>3</w:t>
            </w:r>
            <w:r>
              <w:rPr>
                <w:rFonts w:ascii="宋体" w:hAnsi="宋体" w:hint="eastAsia"/>
                <w:color w:val="000000" w:themeColor="text1"/>
                <w:sz w:val="18"/>
                <w:szCs w:val="18"/>
              </w:rPr>
              <w:t>/s)</w:t>
            </w:r>
          </w:p>
        </w:tc>
        <w:tc>
          <w:tcPr>
            <w:tcW w:w="941" w:type="dxa"/>
            <w:gridSpan w:val="2"/>
            <w:vAlign w:val="center"/>
          </w:tcPr>
          <w:p w14:paraId="616B4D1C" w14:textId="77777777" w:rsidR="00706D83" w:rsidRDefault="00706D83">
            <w:pPr>
              <w:rPr>
                <w:color w:val="000000" w:themeColor="text1"/>
                <w:sz w:val="18"/>
                <w:szCs w:val="18"/>
              </w:rPr>
            </w:pPr>
          </w:p>
        </w:tc>
        <w:tc>
          <w:tcPr>
            <w:tcW w:w="1921" w:type="dxa"/>
            <w:gridSpan w:val="2"/>
            <w:vAlign w:val="center"/>
          </w:tcPr>
          <w:p w14:paraId="6C7A047C" w14:textId="77777777" w:rsidR="00706D83" w:rsidRDefault="00094FD7">
            <w:pPr>
              <w:rPr>
                <w:color w:val="000000" w:themeColor="text1"/>
                <w:sz w:val="18"/>
                <w:szCs w:val="18"/>
              </w:rPr>
            </w:pPr>
            <w:r>
              <w:rPr>
                <w:rFonts w:hint="eastAsia"/>
                <w:color w:val="000000" w:themeColor="text1"/>
                <w:sz w:val="18"/>
                <w:szCs w:val="18"/>
              </w:rPr>
              <w:t>监测前</w:t>
            </w:r>
            <w:r>
              <w:rPr>
                <w:color w:val="000000" w:themeColor="text1"/>
                <w:sz w:val="18"/>
                <w:szCs w:val="18"/>
              </w:rPr>
              <w:t>10</w:t>
            </w:r>
            <w:r>
              <w:rPr>
                <w:rFonts w:hint="eastAsia"/>
                <w:color w:val="000000" w:themeColor="text1"/>
                <w:sz w:val="18"/>
                <w:szCs w:val="18"/>
              </w:rPr>
              <w:t>天内降水</w:t>
            </w:r>
          </w:p>
        </w:tc>
        <w:tc>
          <w:tcPr>
            <w:tcW w:w="930" w:type="dxa"/>
            <w:vAlign w:val="center"/>
          </w:tcPr>
          <w:p w14:paraId="200AF6AB" w14:textId="77777777" w:rsidR="00706D83" w:rsidRDefault="00094FD7">
            <w:pPr>
              <w:rPr>
                <w:color w:val="000000" w:themeColor="text1"/>
                <w:sz w:val="18"/>
                <w:szCs w:val="18"/>
              </w:rPr>
            </w:pPr>
            <w:r>
              <w:rPr>
                <w:color w:val="000000" w:themeColor="text1"/>
                <w:sz w:val="18"/>
                <w:szCs w:val="18"/>
              </w:rPr>
              <w:t xml:space="preserve">    mm</w:t>
            </w:r>
          </w:p>
        </w:tc>
      </w:tr>
      <w:tr w:rsidR="00706D83" w14:paraId="2135C340" w14:textId="77777777">
        <w:trPr>
          <w:jc w:val="center"/>
        </w:trPr>
        <w:tc>
          <w:tcPr>
            <w:tcW w:w="1484" w:type="dxa"/>
            <w:vMerge/>
            <w:vAlign w:val="center"/>
          </w:tcPr>
          <w:p w14:paraId="76DF5B1B" w14:textId="77777777" w:rsidR="00706D83" w:rsidRDefault="00706D83">
            <w:pPr>
              <w:rPr>
                <w:color w:val="000000" w:themeColor="text1"/>
                <w:sz w:val="18"/>
                <w:szCs w:val="18"/>
              </w:rPr>
            </w:pPr>
          </w:p>
        </w:tc>
        <w:tc>
          <w:tcPr>
            <w:tcW w:w="1251" w:type="dxa"/>
            <w:gridSpan w:val="2"/>
            <w:vAlign w:val="center"/>
          </w:tcPr>
          <w:p w14:paraId="71B72174" w14:textId="77777777" w:rsidR="00706D83" w:rsidRDefault="00094FD7">
            <w:pPr>
              <w:rPr>
                <w:color w:val="000000" w:themeColor="text1"/>
                <w:sz w:val="18"/>
                <w:szCs w:val="18"/>
              </w:rPr>
            </w:pPr>
            <w:r>
              <w:rPr>
                <w:color w:val="000000" w:themeColor="text1"/>
                <w:sz w:val="18"/>
                <w:szCs w:val="18"/>
              </w:rPr>
              <w:t>…</w:t>
            </w:r>
          </w:p>
        </w:tc>
        <w:tc>
          <w:tcPr>
            <w:tcW w:w="916" w:type="dxa"/>
            <w:vAlign w:val="center"/>
          </w:tcPr>
          <w:p w14:paraId="198B48B8" w14:textId="77777777" w:rsidR="00706D83" w:rsidRDefault="00706D83">
            <w:pPr>
              <w:rPr>
                <w:color w:val="000000" w:themeColor="text1"/>
                <w:sz w:val="18"/>
                <w:szCs w:val="18"/>
              </w:rPr>
            </w:pPr>
          </w:p>
        </w:tc>
        <w:tc>
          <w:tcPr>
            <w:tcW w:w="1382" w:type="dxa"/>
            <w:gridSpan w:val="2"/>
            <w:vAlign w:val="center"/>
          </w:tcPr>
          <w:p w14:paraId="0F716BC6" w14:textId="77777777" w:rsidR="00706D83" w:rsidRDefault="00706D83">
            <w:pPr>
              <w:rPr>
                <w:rFonts w:ascii="宋体" w:hAnsi="宋体" w:hint="eastAsia"/>
                <w:color w:val="000000" w:themeColor="text1"/>
                <w:sz w:val="18"/>
                <w:szCs w:val="18"/>
              </w:rPr>
            </w:pPr>
          </w:p>
        </w:tc>
        <w:tc>
          <w:tcPr>
            <w:tcW w:w="941" w:type="dxa"/>
            <w:gridSpan w:val="2"/>
            <w:vAlign w:val="center"/>
          </w:tcPr>
          <w:p w14:paraId="0D4055DD" w14:textId="77777777" w:rsidR="00706D83" w:rsidRDefault="00706D83">
            <w:pPr>
              <w:rPr>
                <w:color w:val="000000" w:themeColor="text1"/>
                <w:sz w:val="18"/>
                <w:szCs w:val="18"/>
              </w:rPr>
            </w:pPr>
          </w:p>
        </w:tc>
        <w:tc>
          <w:tcPr>
            <w:tcW w:w="1921" w:type="dxa"/>
            <w:gridSpan w:val="2"/>
            <w:vAlign w:val="center"/>
          </w:tcPr>
          <w:p w14:paraId="782AA4F9" w14:textId="77777777" w:rsidR="00706D83" w:rsidRDefault="00706D83">
            <w:pPr>
              <w:rPr>
                <w:color w:val="000000" w:themeColor="text1"/>
                <w:sz w:val="18"/>
                <w:szCs w:val="18"/>
              </w:rPr>
            </w:pPr>
          </w:p>
        </w:tc>
        <w:tc>
          <w:tcPr>
            <w:tcW w:w="930" w:type="dxa"/>
            <w:vAlign w:val="center"/>
          </w:tcPr>
          <w:p w14:paraId="1707CC4F" w14:textId="77777777" w:rsidR="00706D83" w:rsidRDefault="00706D83">
            <w:pPr>
              <w:rPr>
                <w:color w:val="000000" w:themeColor="text1"/>
                <w:sz w:val="18"/>
                <w:szCs w:val="18"/>
              </w:rPr>
            </w:pPr>
          </w:p>
        </w:tc>
      </w:tr>
      <w:tr w:rsidR="00706D83" w14:paraId="2C024261" w14:textId="77777777">
        <w:trPr>
          <w:jc w:val="center"/>
        </w:trPr>
        <w:tc>
          <w:tcPr>
            <w:tcW w:w="1484" w:type="dxa"/>
            <w:vMerge w:val="restart"/>
            <w:vAlign w:val="center"/>
          </w:tcPr>
          <w:p w14:paraId="26902BD8" w14:textId="77777777" w:rsidR="00706D83" w:rsidRDefault="00094FD7">
            <w:pPr>
              <w:jc w:val="center"/>
              <w:rPr>
                <w:color w:val="000000" w:themeColor="text1"/>
                <w:sz w:val="18"/>
                <w:szCs w:val="18"/>
              </w:rPr>
            </w:pPr>
            <w:r>
              <w:rPr>
                <w:rFonts w:hint="eastAsia"/>
                <w:color w:val="000000" w:themeColor="text1"/>
                <w:sz w:val="18"/>
                <w:szCs w:val="18"/>
              </w:rPr>
              <w:t>水样品</w:t>
            </w:r>
          </w:p>
        </w:tc>
        <w:tc>
          <w:tcPr>
            <w:tcW w:w="1251" w:type="dxa"/>
            <w:gridSpan w:val="2"/>
            <w:vAlign w:val="center"/>
          </w:tcPr>
          <w:p w14:paraId="03EEBCCA" w14:textId="77777777" w:rsidR="00706D83" w:rsidRDefault="00094FD7">
            <w:pPr>
              <w:rPr>
                <w:color w:val="000000" w:themeColor="text1"/>
                <w:sz w:val="18"/>
                <w:szCs w:val="18"/>
              </w:rPr>
            </w:pPr>
            <w:r>
              <w:rPr>
                <w:rFonts w:hint="eastAsia"/>
                <w:color w:val="000000" w:themeColor="text1"/>
                <w:sz w:val="18"/>
                <w:szCs w:val="18"/>
              </w:rPr>
              <w:t>□</w:t>
            </w:r>
            <w:proofErr w:type="gramStart"/>
            <w:r>
              <w:rPr>
                <w:rFonts w:hint="eastAsia"/>
                <w:color w:val="000000" w:themeColor="text1"/>
                <w:sz w:val="18"/>
                <w:szCs w:val="18"/>
              </w:rPr>
              <w:t>硐</w:t>
            </w:r>
            <w:proofErr w:type="gramEnd"/>
            <w:r>
              <w:rPr>
                <w:rFonts w:hint="eastAsia"/>
                <w:color w:val="000000" w:themeColor="text1"/>
                <w:sz w:val="18"/>
                <w:szCs w:val="18"/>
              </w:rPr>
              <w:t>口涌水</w:t>
            </w:r>
            <w:r>
              <w:rPr>
                <w:color w:val="000000" w:themeColor="text1"/>
                <w:sz w:val="18"/>
                <w:szCs w:val="18"/>
              </w:rPr>
              <w:t xml:space="preserve"> </w:t>
            </w:r>
          </w:p>
        </w:tc>
        <w:tc>
          <w:tcPr>
            <w:tcW w:w="916" w:type="dxa"/>
            <w:vMerge w:val="restart"/>
            <w:vAlign w:val="center"/>
          </w:tcPr>
          <w:p w14:paraId="78CD3126" w14:textId="77777777" w:rsidR="00706D83" w:rsidRDefault="00094FD7">
            <w:pPr>
              <w:rPr>
                <w:rFonts w:ascii="宋体" w:hAnsi="宋体" w:hint="eastAsia"/>
                <w:color w:val="000000" w:themeColor="text1"/>
                <w:sz w:val="18"/>
                <w:szCs w:val="18"/>
              </w:rPr>
            </w:pPr>
            <w:r>
              <w:rPr>
                <w:rFonts w:ascii="宋体" w:hAnsi="宋体" w:hint="eastAsia"/>
                <w:color w:val="000000" w:themeColor="text1"/>
                <w:sz w:val="18"/>
                <w:szCs w:val="18"/>
              </w:rPr>
              <w:t>编号</w:t>
            </w:r>
          </w:p>
        </w:tc>
        <w:tc>
          <w:tcPr>
            <w:tcW w:w="1382" w:type="dxa"/>
            <w:gridSpan w:val="2"/>
            <w:vAlign w:val="center"/>
          </w:tcPr>
          <w:p w14:paraId="72E37F9B" w14:textId="77777777" w:rsidR="00706D83" w:rsidRDefault="00706D83">
            <w:pPr>
              <w:rPr>
                <w:rFonts w:ascii="宋体" w:hAnsi="宋体" w:hint="eastAsia"/>
                <w:color w:val="000000" w:themeColor="text1"/>
                <w:sz w:val="18"/>
                <w:szCs w:val="18"/>
              </w:rPr>
            </w:pPr>
          </w:p>
        </w:tc>
        <w:tc>
          <w:tcPr>
            <w:tcW w:w="941" w:type="dxa"/>
            <w:gridSpan w:val="2"/>
            <w:vMerge w:val="restart"/>
            <w:vAlign w:val="center"/>
          </w:tcPr>
          <w:p w14:paraId="1CA34071" w14:textId="77777777" w:rsidR="00706D83" w:rsidRDefault="00094FD7">
            <w:pPr>
              <w:jc w:val="center"/>
              <w:rPr>
                <w:color w:val="000000" w:themeColor="text1"/>
                <w:sz w:val="18"/>
                <w:szCs w:val="18"/>
              </w:rPr>
            </w:pPr>
            <w:r>
              <w:rPr>
                <w:rFonts w:hint="eastAsia"/>
                <w:color w:val="000000" w:themeColor="text1"/>
                <w:sz w:val="18"/>
                <w:szCs w:val="18"/>
              </w:rPr>
              <w:t>分析</w:t>
            </w:r>
          </w:p>
          <w:p w14:paraId="3DEBEE84" w14:textId="77777777" w:rsidR="00706D83" w:rsidRDefault="00094FD7">
            <w:pPr>
              <w:jc w:val="center"/>
              <w:rPr>
                <w:color w:val="000000" w:themeColor="text1"/>
                <w:sz w:val="18"/>
                <w:szCs w:val="18"/>
              </w:rPr>
            </w:pPr>
            <w:r>
              <w:rPr>
                <w:rFonts w:hint="eastAsia"/>
                <w:color w:val="000000" w:themeColor="text1"/>
                <w:sz w:val="18"/>
                <w:szCs w:val="18"/>
              </w:rPr>
              <w:t>项目</w:t>
            </w:r>
          </w:p>
        </w:tc>
        <w:tc>
          <w:tcPr>
            <w:tcW w:w="2851" w:type="dxa"/>
            <w:gridSpan w:val="3"/>
            <w:vAlign w:val="center"/>
          </w:tcPr>
          <w:p w14:paraId="1F2A1206" w14:textId="77777777" w:rsidR="00706D83" w:rsidRDefault="00706D83">
            <w:pPr>
              <w:rPr>
                <w:color w:val="000000" w:themeColor="text1"/>
                <w:sz w:val="18"/>
                <w:szCs w:val="18"/>
              </w:rPr>
            </w:pPr>
          </w:p>
        </w:tc>
      </w:tr>
      <w:tr w:rsidR="00706D83" w14:paraId="1C260C4F" w14:textId="77777777">
        <w:trPr>
          <w:jc w:val="center"/>
        </w:trPr>
        <w:tc>
          <w:tcPr>
            <w:tcW w:w="1484" w:type="dxa"/>
            <w:vMerge/>
            <w:vAlign w:val="center"/>
          </w:tcPr>
          <w:p w14:paraId="6DB940AD" w14:textId="77777777" w:rsidR="00706D83" w:rsidRDefault="00706D83">
            <w:pPr>
              <w:rPr>
                <w:color w:val="000000" w:themeColor="text1"/>
                <w:sz w:val="18"/>
                <w:szCs w:val="18"/>
              </w:rPr>
            </w:pPr>
          </w:p>
        </w:tc>
        <w:tc>
          <w:tcPr>
            <w:tcW w:w="1251" w:type="dxa"/>
            <w:gridSpan w:val="2"/>
            <w:vAlign w:val="center"/>
          </w:tcPr>
          <w:p w14:paraId="76F32AF3" w14:textId="77777777" w:rsidR="00706D83" w:rsidRDefault="00094FD7">
            <w:pPr>
              <w:rPr>
                <w:color w:val="000000" w:themeColor="text1"/>
                <w:sz w:val="18"/>
                <w:szCs w:val="18"/>
              </w:rPr>
            </w:pPr>
            <w:r>
              <w:rPr>
                <w:rFonts w:hint="eastAsia"/>
                <w:color w:val="000000" w:themeColor="text1"/>
                <w:sz w:val="18"/>
                <w:szCs w:val="18"/>
              </w:rPr>
              <w:t>□</w:t>
            </w:r>
            <w:proofErr w:type="gramStart"/>
            <w:r>
              <w:rPr>
                <w:rFonts w:hint="eastAsia"/>
                <w:color w:val="000000" w:themeColor="text1"/>
                <w:sz w:val="18"/>
                <w:szCs w:val="18"/>
              </w:rPr>
              <w:t>硐</w:t>
            </w:r>
            <w:proofErr w:type="gramEnd"/>
            <w:r>
              <w:rPr>
                <w:rFonts w:hint="eastAsia"/>
                <w:color w:val="000000" w:themeColor="text1"/>
                <w:sz w:val="18"/>
                <w:szCs w:val="18"/>
              </w:rPr>
              <w:t>口积水</w:t>
            </w:r>
          </w:p>
        </w:tc>
        <w:tc>
          <w:tcPr>
            <w:tcW w:w="916" w:type="dxa"/>
            <w:vMerge/>
            <w:vAlign w:val="center"/>
          </w:tcPr>
          <w:p w14:paraId="69C3A117" w14:textId="77777777" w:rsidR="00706D83" w:rsidRDefault="00706D83">
            <w:pPr>
              <w:rPr>
                <w:rFonts w:ascii="宋体" w:hAnsi="宋体" w:hint="eastAsia"/>
                <w:color w:val="000000" w:themeColor="text1"/>
                <w:sz w:val="18"/>
                <w:szCs w:val="18"/>
              </w:rPr>
            </w:pPr>
          </w:p>
        </w:tc>
        <w:tc>
          <w:tcPr>
            <w:tcW w:w="1382" w:type="dxa"/>
            <w:gridSpan w:val="2"/>
            <w:vAlign w:val="center"/>
          </w:tcPr>
          <w:p w14:paraId="1107D017" w14:textId="77777777" w:rsidR="00706D83" w:rsidRDefault="00706D83">
            <w:pPr>
              <w:rPr>
                <w:rFonts w:ascii="宋体" w:hAnsi="宋体" w:hint="eastAsia"/>
                <w:color w:val="000000" w:themeColor="text1"/>
                <w:sz w:val="18"/>
                <w:szCs w:val="18"/>
              </w:rPr>
            </w:pPr>
          </w:p>
        </w:tc>
        <w:tc>
          <w:tcPr>
            <w:tcW w:w="941" w:type="dxa"/>
            <w:gridSpan w:val="2"/>
            <w:vMerge/>
            <w:vAlign w:val="center"/>
          </w:tcPr>
          <w:p w14:paraId="73C6C8EF" w14:textId="77777777" w:rsidR="00706D83" w:rsidRDefault="00706D83">
            <w:pPr>
              <w:jc w:val="center"/>
              <w:rPr>
                <w:color w:val="000000" w:themeColor="text1"/>
                <w:sz w:val="18"/>
                <w:szCs w:val="18"/>
              </w:rPr>
            </w:pPr>
          </w:p>
        </w:tc>
        <w:tc>
          <w:tcPr>
            <w:tcW w:w="2851" w:type="dxa"/>
            <w:gridSpan w:val="3"/>
            <w:vAlign w:val="center"/>
          </w:tcPr>
          <w:p w14:paraId="2C177D13" w14:textId="77777777" w:rsidR="00706D83" w:rsidRDefault="00706D83">
            <w:pPr>
              <w:rPr>
                <w:color w:val="000000" w:themeColor="text1"/>
                <w:sz w:val="18"/>
                <w:szCs w:val="18"/>
              </w:rPr>
            </w:pPr>
          </w:p>
        </w:tc>
      </w:tr>
      <w:tr w:rsidR="00706D83" w14:paraId="1E1DDF79" w14:textId="77777777">
        <w:trPr>
          <w:jc w:val="center"/>
        </w:trPr>
        <w:tc>
          <w:tcPr>
            <w:tcW w:w="1484" w:type="dxa"/>
            <w:vMerge w:val="restart"/>
            <w:vAlign w:val="center"/>
          </w:tcPr>
          <w:p w14:paraId="7AB2F455" w14:textId="77777777" w:rsidR="00706D83" w:rsidRDefault="00094FD7">
            <w:pPr>
              <w:rPr>
                <w:color w:val="000000" w:themeColor="text1"/>
                <w:sz w:val="18"/>
                <w:szCs w:val="18"/>
              </w:rPr>
            </w:pPr>
            <w:r>
              <w:rPr>
                <w:rFonts w:hint="eastAsia"/>
                <w:color w:val="000000" w:themeColor="text1"/>
                <w:sz w:val="18"/>
                <w:szCs w:val="18"/>
              </w:rPr>
              <w:t>底泥样品</w:t>
            </w:r>
          </w:p>
        </w:tc>
        <w:tc>
          <w:tcPr>
            <w:tcW w:w="1251" w:type="dxa"/>
            <w:gridSpan w:val="2"/>
            <w:vAlign w:val="center"/>
          </w:tcPr>
          <w:p w14:paraId="3E546594" w14:textId="77777777" w:rsidR="00706D83" w:rsidRDefault="00094FD7">
            <w:pPr>
              <w:rPr>
                <w:color w:val="000000" w:themeColor="text1"/>
                <w:sz w:val="18"/>
                <w:szCs w:val="18"/>
              </w:rPr>
            </w:pPr>
            <w:r>
              <w:rPr>
                <w:rFonts w:hint="eastAsia"/>
                <w:color w:val="000000" w:themeColor="text1"/>
                <w:sz w:val="18"/>
                <w:szCs w:val="18"/>
              </w:rPr>
              <w:t>□</w:t>
            </w:r>
            <w:proofErr w:type="gramStart"/>
            <w:r>
              <w:rPr>
                <w:rFonts w:hint="eastAsia"/>
                <w:color w:val="000000" w:themeColor="text1"/>
                <w:sz w:val="18"/>
                <w:szCs w:val="18"/>
              </w:rPr>
              <w:t>硐</w:t>
            </w:r>
            <w:proofErr w:type="gramEnd"/>
            <w:r>
              <w:rPr>
                <w:rFonts w:hint="eastAsia"/>
                <w:color w:val="000000" w:themeColor="text1"/>
                <w:sz w:val="18"/>
                <w:szCs w:val="18"/>
              </w:rPr>
              <w:t>口外</w:t>
            </w:r>
          </w:p>
        </w:tc>
        <w:tc>
          <w:tcPr>
            <w:tcW w:w="916" w:type="dxa"/>
            <w:vMerge w:val="restart"/>
            <w:vAlign w:val="center"/>
          </w:tcPr>
          <w:p w14:paraId="46C9AC9E" w14:textId="77777777" w:rsidR="00706D83" w:rsidRDefault="00094FD7">
            <w:pPr>
              <w:rPr>
                <w:color w:val="000000" w:themeColor="text1"/>
                <w:sz w:val="18"/>
                <w:szCs w:val="18"/>
              </w:rPr>
            </w:pPr>
            <w:r>
              <w:rPr>
                <w:rFonts w:ascii="宋体" w:hAnsi="宋体" w:hint="eastAsia"/>
                <w:color w:val="000000" w:themeColor="text1"/>
                <w:sz w:val="18"/>
                <w:szCs w:val="18"/>
              </w:rPr>
              <w:t>编号</w:t>
            </w:r>
          </w:p>
        </w:tc>
        <w:tc>
          <w:tcPr>
            <w:tcW w:w="1382" w:type="dxa"/>
            <w:gridSpan w:val="2"/>
            <w:vAlign w:val="center"/>
          </w:tcPr>
          <w:p w14:paraId="41EFF8AC" w14:textId="77777777" w:rsidR="00706D83" w:rsidRDefault="00706D83">
            <w:pPr>
              <w:rPr>
                <w:color w:val="000000" w:themeColor="text1"/>
                <w:sz w:val="18"/>
                <w:szCs w:val="18"/>
              </w:rPr>
            </w:pPr>
          </w:p>
        </w:tc>
        <w:tc>
          <w:tcPr>
            <w:tcW w:w="941" w:type="dxa"/>
            <w:gridSpan w:val="2"/>
            <w:vMerge w:val="restart"/>
            <w:vAlign w:val="center"/>
          </w:tcPr>
          <w:p w14:paraId="2E23BF11" w14:textId="77777777" w:rsidR="00706D83" w:rsidRDefault="00094FD7">
            <w:pPr>
              <w:jc w:val="center"/>
              <w:rPr>
                <w:color w:val="000000" w:themeColor="text1"/>
                <w:sz w:val="18"/>
                <w:szCs w:val="18"/>
              </w:rPr>
            </w:pPr>
            <w:r>
              <w:rPr>
                <w:rFonts w:hint="eastAsia"/>
                <w:color w:val="000000" w:themeColor="text1"/>
                <w:sz w:val="18"/>
                <w:szCs w:val="18"/>
              </w:rPr>
              <w:t>测试</w:t>
            </w:r>
          </w:p>
          <w:p w14:paraId="2C65CE30" w14:textId="77777777" w:rsidR="00706D83" w:rsidRDefault="00094FD7">
            <w:pPr>
              <w:jc w:val="center"/>
              <w:rPr>
                <w:color w:val="000000" w:themeColor="text1"/>
                <w:sz w:val="18"/>
                <w:szCs w:val="18"/>
              </w:rPr>
            </w:pPr>
            <w:r>
              <w:rPr>
                <w:rFonts w:hint="eastAsia"/>
                <w:color w:val="000000" w:themeColor="text1"/>
                <w:sz w:val="18"/>
                <w:szCs w:val="18"/>
              </w:rPr>
              <w:t>项目</w:t>
            </w:r>
          </w:p>
        </w:tc>
        <w:tc>
          <w:tcPr>
            <w:tcW w:w="2851" w:type="dxa"/>
            <w:gridSpan w:val="3"/>
            <w:vAlign w:val="center"/>
          </w:tcPr>
          <w:p w14:paraId="58A3C733" w14:textId="77777777" w:rsidR="00706D83" w:rsidRDefault="00706D83">
            <w:pPr>
              <w:rPr>
                <w:color w:val="000000" w:themeColor="text1"/>
                <w:sz w:val="18"/>
                <w:szCs w:val="18"/>
              </w:rPr>
            </w:pPr>
          </w:p>
        </w:tc>
      </w:tr>
      <w:tr w:rsidR="00706D83" w14:paraId="3F9603E6" w14:textId="77777777">
        <w:trPr>
          <w:jc w:val="center"/>
        </w:trPr>
        <w:tc>
          <w:tcPr>
            <w:tcW w:w="1484" w:type="dxa"/>
            <w:vMerge/>
            <w:vAlign w:val="center"/>
          </w:tcPr>
          <w:p w14:paraId="7B12E6AA" w14:textId="77777777" w:rsidR="00706D83" w:rsidRDefault="00706D83">
            <w:pPr>
              <w:rPr>
                <w:color w:val="000000" w:themeColor="text1"/>
                <w:sz w:val="18"/>
                <w:szCs w:val="18"/>
              </w:rPr>
            </w:pPr>
          </w:p>
        </w:tc>
        <w:tc>
          <w:tcPr>
            <w:tcW w:w="1251" w:type="dxa"/>
            <w:gridSpan w:val="2"/>
            <w:vAlign w:val="center"/>
          </w:tcPr>
          <w:p w14:paraId="1F28136D" w14:textId="77777777" w:rsidR="00706D83" w:rsidRDefault="00094FD7">
            <w:pPr>
              <w:rPr>
                <w:color w:val="000000" w:themeColor="text1"/>
                <w:sz w:val="18"/>
                <w:szCs w:val="18"/>
              </w:rPr>
            </w:pPr>
            <w:r>
              <w:rPr>
                <w:rFonts w:hint="eastAsia"/>
                <w:color w:val="000000" w:themeColor="text1"/>
                <w:sz w:val="18"/>
                <w:szCs w:val="18"/>
              </w:rPr>
              <w:t>□</w:t>
            </w:r>
            <w:proofErr w:type="gramStart"/>
            <w:r>
              <w:rPr>
                <w:rFonts w:hint="eastAsia"/>
                <w:color w:val="000000" w:themeColor="text1"/>
                <w:sz w:val="18"/>
                <w:szCs w:val="18"/>
              </w:rPr>
              <w:t>硐</w:t>
            </w:r>
            <w:proofErr w:type="gramEnd"/>
            <w:r>
              <w:rPr>
                <w:rFonts w:hint="eastAsia"/>
                <w:color w:val="000000" w:themeColor="text1"/>
                <w:sz w:val="18"/>
                <w:szCs w:val="18"/>
              </w:rPr>
              <w:t>口内</w:t>
            </w:r>
          </w:p>
        </w:tc>
        <w:tc>
          <w:tcPr>
            <w:tcW w:w="916" w:type="dxa"/>
            <w:vMerge/>
            <w:vAlign w:val="center"/>
          </w:tcPr>
          <w:p w14:paraId="5F7E0640" w14:textId="77777777" w:rsidR="00706D83" w:rsidRDefault="00706D83">
            <w:pPr>
              <w:rPr>
                <w:color w:val="000000" w:themeColor="text1"/>
                <w:sz w:val="18"/>
                <w:szCs w:val="18"/>
              </w:rPr>
            </w:pPr>
          </w:p>
        </w:tc>
        <w:tc>
          <w:tcPr>
            <w:tcW w:w="1382" w:type="dxa"/>
            <w:gridSpan w:val="2"/>
            <w:vAlign w:val="center"/>
          </w:tcPr>
          <w:p w14:paraId="00C2B44C" w14:textId="77777777" w:rsidR="00706D83" w:rsidRDefault="00706D83">
            <w:pPr>
              <w:rPr>
                <w:color w:val="000000" w:themeColor="text1"/>
                <w:sz w:val="18"/>
                <w:szCs w:val="18"/>
              </w:rPr>
            </w:pPr>
          </w:p>
        </w:tc>
        <w:tc>
          <w:tcPr>
            <w:tcW w:w="941" w:type="dxa"/>
            <w:gridSpan w:val="2"/>
            <w:vMerge/>
            <w:vAlign w:val="center"/>
          </w:tcPr>
          <w:p w14:paraId="488B826E" w14:textId="77777777" w:rsidR="00706D83" w:rsidRDefault="00706D83">
            <w:pPr>
              <w:jc w:val="center"/>
              <w:rPr>
                <w:color w:val="000000" w:themeColor="text1"/>
                <w:sz w:val="18"/>
                <w:szCs w:val="18"/>
              </w:rPr>
            </w:pPr>
          </w:p>
        </w:tc>
        <w:tc>
          <w:tcPr>
            <w:tcW w:w="2851" w:type="dxa"/>
            <w:gridSpan w:val="3"/>
            <w:vAlign w:val="center"/>
          </w:tcPr>
          <w:p w14:paraId="2B177FFE" w14:textId="77777777" w:rsidR="00706D83" w:rsidRDefault="00706D83">
            <w:pPr>
              <w:rPr>
                <w:color w:val="000000" w:themeColor="text1"/>
                <w:sz w:val="18"/>
                <w:szCs w:val="18"/>
              </w:rPr>
            </w:pPr>
          </w:p>
        </w:tc>
      </w:tr>
      <w:tr w:rsidR="00706D83" w14:paraId="47081324" w14:textId="77777777">
        <w:trPr>
          <w:trHeight w:val="963"/>
          <w:jc w:val="center"/>
        </w:trPr>
        <w:tc>
          <w:tcPr>
            <w:tcW w:w="1484" w:type="dxa"/>
            <w:vAlign w:val="center"/>
          </w:tcPr>
          <w:p w14:paraId="7920531C" w14:textId="77777777" w:rsidR="00706D83" w:rsidRDefault="00094FD7">
            <w:pPr>
              <w:jc w:val="center"/>
              <w:rPr>
                <w:color w:val="000000" w:themeColor="text1"/>
                <w:sz w:val="18"/>
                <w:szCs w:val="18"/>
              </w:rPr>
            </w:pPr>
            <w:r>
              <w:rPr>
                <w:rFonts w:hint="eastAsia"/>
                <w:color w:val="000000" w:themeColor="text1"/>
                <w:sz w:val="18"/>
                <w:szCs w:val="18"/>
              </w:rPr>
              <w:t>照片</w:t>
            </w:r>
          </w:p>
        </w:tc>
        <w:tc>
          <w:tcPr>
            <w:tcW w:w="2167" w:type="dxa"/>
            <w:gridSpan w:val="3"/>
          </w:tcPr>
          <w:p w14:paraId="68216117" w14:textId="77777777" w:rsidR="00706D83" w:rsidRDefault="00094FD7">
            <w:pPr>
              <w:rPr>
                <w:color w:val="000000" w:themeColor="text1"/>
                <w:sz w:val="18"/>
                <w:szCs w:val="18"/>
              </w:rPr>
            </w:pPr>
            <w:r>
              <w:rPr>
                <w:rFonts w:hint="eastAsia"/>
                <w:color w:val="000000" w:themeColor="text1"/>
                <w:sz w:val="18"/>
                <w:szCs w:val="18"/>
              </w:rPr>
              <w:t>内容及编号：</w:t>
            </w:r>
          </w:p>
        </w:tc>
        <w:tc>
          <w:tcPr>
            <w:tcW w:w="1382" w:type="dxa"/>
            <w:gridSpan w:val="2"/>
            <w:vAlign w:val="center"/>
          </w:tcPr>
          <w:p w14:paraId="63969C60" w14:textId="77777777" w:rsidR="00706D83" w:rsidRDefault="00094FD7">
            <w:pPr>
              <w:jc w:val="center"/>
              <w:rPr>
                <w:color w:val="000000" w:themeColor="text1"/>
                <w:sz w:val="18"/>
                <w:szCs w:val="18"/>
              </w:rPr>
            </w:pPr>
            <w:r>
              <w:rPr>
                <w:rFonts w:hint="eastAsia"/>
                <w:color w:val="000000" w:themeColor="text1"/>
                <w:sz w:val="18"/>
                <w:szCs w:val="18"/>
              </w:rPr>
              <w:t>录像</w:t>
            </w:r>
          </w:p>
        </w:tc>
        <w:tc>
          <w:tcPr>
            <w:tcW w:w="3792" w:type="dxa"/>
            <w:gridSpan w:val="5"/>
          </w:tcPr>
          <w:p w14:paraId="23F9F3BB" w14:textId="77777777" w:rsidR="00706D83" w:rsidRDefault="00094FD7">
            <w:pPr>
              <w:rPr>
                <w:color w:val="000000" w:themeColor="text1"/>
                <w:sz w:val="18"/>
                <w:szCs w:val="18"/>
              </w:rPr>
            </w:pPr>
            <w:r>
              <w:rPr>
                <w:rFonts w:hint="eastAsia"/>
                <w:color w:val="000000" w:themeColor="text1"/>
                <w:sz w:val="18"/>
                <w:szCs w:val="18"/>
              </w:rPr>
              <w:t>内容及编号：</w:t>
            </w:r>
          </w:p>
        </w:tc>
      </w:tr>
      <w:tr w:rsidR="00706D83" w14:paraId="0F84CCFC" w14:textId="77777777">
        <w:trPr>
          <w:jc w:val="center"/>
        </w:trPr>
        <w:tc>
          <w:tcPr>
            <w:tcW w:w="8825" w:type="dxa"/>
            <w:gridSpan w:val="11"/>
            <w:vAlign w:val="center"/>
          </w:tcPr>
          <w:p w14:paraId="1BD32D7D" w14:textId="77777777" w:rsidR="00706D83" w:rsidRDefault="00094FD7">
            <w:pPr>
              <w:rPr>
                <w:color w:val="000000" w:themeColor="text1"/>
                <w:sz w:val="18"/>
                <w:szCs w:val="18"/>
              </w:rPr>
            </w:pPr>
            <w:r>
              <w:rPr>
                <w:rFonts w:hint="eastAsia"/>
                <w:color w:val="000000" w:themeColor="text1"/>
                <w:sz w:val="18"/>
                <w:szCs w:val="18"/>
              </w:rPr>
              <w:t>矿</w:t>
            </w:r>
            <w:proofErr w:type="gramStart"/>
            <w:r>
              <w:rPr>
                <w:rFonts w:hint="eastAsia"/>
                <w:color w:val="000000" w:themeColor="text1"/>
                <w:sz w:val="18"/>
                <w:szCs w:val="18"/>
              </w:rPr>
              <w:t>硐</w:t>
            </w:r>
            <w:proofErr w:type="gramEnd"/>
            <w:r>
              <w:rPr>
                <w:rFonts w:hint="eastAsia"/>
                <w:color w:val="000000" w:themeColor="text1"/>
                <w:sz w:val="18"/>
                <w:szCs w:val="18"/>
              </w:rPr>
              <w:t>与其他矿</w:t>
            </w:r>
            <w:proofErr w:type="gramStart"/>
            <w:r>
              <w:rPr>
                <w:rFonts w:hint="eastAsia"/>
                <w:color w:val="000000" w:themeColor="text1"/>
                <w:sz w:val="18"/>
                <w:szCs w:val="18"/>
              </w:rPr>
              <w:t>硐</w:t>
            </w:r>
            <w:proofErr w:type="gramEnd"/>
            <w:r>
              <w:rPr>
                <w:rFonts w:hint="eastAsia"/>
                <w:color w:val="000000" w:themeColor="text1"/>
                <w:sz w:val="18"/>
                <w:szCs w:val="18"/>
              </w:rPr>
              <w:t>的关联性：</w:t>
            </w:r>
          </w:p>
        </w:tc>
      </w:tr>
      <w:tr w:rsidR="00706D83" w14:paraId="68B935AB" w14:textId="77777777">
        <w:trPr>
          <w:jc w:val="center"/>
        </w:trPr>
        <w:tc>
          <w:tcPr>
            <w:tcW w:w="8825" w:type="dxa"/>
            <w:gridSpan w:val="11"/>
            <w:vAlign w:val="center"/>
          </w:tcPr>
          <w:p w14:paraId="74B89857" w14:textId="77777777" w:rsidR="00706D83" w:rsidRDefault="00094FD7">
            <w:pPr>
              <w:rPr>
                <w:color w:val="000000" w:themeColor="text1"/>
                <w:sz w:val="18"/>
                <w:szCs w:val="18"/>
              </w:rPr>
            </w:pPr>
            <w:r>
              <w:rPr>
                <w:rFonts w:hint="eastAsia"/>
                <w:color w:val="000000" w:themeColor="text1"/>
                <w:sz w:val="18"/>
                <w:szCs w:val="18"/>
              </w:rPr>
              <w:t>备注：测量时间填写到年月日时；</w:t>
            </w:r>
          </w:p>
        </w:tc>
      </w:tr>
      <w:tr w:rsidR="00706D83" w14:paraId="30C3E8FC" w14:textId="77777777">
        <w:trPr>
          <w:jc w:val="center"/>
        </w:trPr>
        <w:tc>
          <w:tcPr>
            <w:tcW w:w="8825" w:type="dxa"/>
            <w:gridSpan w:val="11"/>
            <w:vAlign w:val="center"/>
          </w:tcPr>
          <w:p w14:paraId="244CC8E6" w14:textId="77777777" w:rsidR="00706D83" w:rsidRDefault="00094FD7">
            <w:pPr>
              <w:rPr>
                <w:color w:val="000000" w:themeColor="text1"/>
                <w:sz w:val="18"/>
                <w:szCs w:val="18"/>
              </w:rPr>
            </w:pPr>
            <w:r>
              <w:rPr>
                <w:rFonts w:hint="eastAsia"/>
                <w:color w:val="000000" w:themeColor="text1"/>
                <w:sz w:val="18"/>
                <w:szCs w:val="18"/>
              </w:rPr>
              <w:t>勘查人员：</w:t>
            </w:r>
            <w:r>
              <w:rPr>
                <w:color w:val="000000" w:themeColor="text1"/>
                <w:sz w:val="18"/>
                <w:szCs w:val="18"/>
              </w:rPr>
              <w:t xml:space="preserve">              </w:t>
            </w:r>
            <w:r>
              <w:rPr>
                <w:rFonts w:hint="eastAsia"/>
                <w:color w:val="000000" w:themeColor="text1"/>
                <w:sz w:val="18"/>
                <w:szCs w:val="18"/>
              </w:rPr>
              <w:t>项目负责人：</w:t>
            </w:r>
            <w:r>
              <w:rPr>
                <w:color w:val="000000" w:themeColor="text1"/>
                <w:sz w:val="18"/>
                <w:szCs w:val="18"/>
              </w:rPr>
              <w:t xml:space="preserve">           </w:t>
            </w:r>
          </w:p>
        </w:tc>
      </w:tr>
    </w:tbl>
    <w:p w14:paraId="66CDE5AF" w14:textId="77777777" w:rsidR="00706D83" w:rsidRDefault="00094FD7">
      <w:pPr>
        <w:pStyle w:val="a1"/>
        <w:numPr>
          <w:ilvl w:val="1"/>
          <w:numId w:val="4"/>
        </w:numPr>
        <w:tabs>
          <w:tab w:val="clear" w:pos="360"/>
          <w:tab w:val="clear" w:pos="839"/>
        </w:tabs>
        <w:spacing w:before="312" w:after="312"/>
        <w:ind w:firstLine="480"/>
        <w:rPr>
          <w:color w:val="000000" w:themeColor="text1"/>
        </w:rPr>
      </w:pPr>
      <w:r>
        <w:rPr>
          <w:color w:val="000000" w:themeColor="text1"/>
        </w:rPr>
        <w:br w:type="page"/>
      </w:r>
      <w:bookmarkStart w:id="129" w:name="_Toc194506283"/>
      <w:r>
        <w:rPr>
          <w:rFonts w:hint="eastAsia"/>
          <w:color w:val="000000" w:themeColor="text1"/>
        </w:rPr>
        <w:lastRenderedPageBreak/>
        <w:t>矿</w:t>
      </w:r>
      <w:proofErr w:type="gramStart"/>
      <w:r>
        <w:rPr>
          <w:rFonts w:hint="eastAsia"/>
          <w:color w:val="000000" w:themeColor="text1"/>
        </w:rPr>
        <w:t>硐</w:t>
      </w:r>
      <w:proofErr w:type="gramEnd"/>
      <w:r>
        <w:rPr>
          <w:rFonts w:hint="eastAsia"/>
          <w:color w:val="000000" w:themeColor="text1"/>
        </w:rPr>
        <w:t>内部调查表</w:t>
      </w:r>
      <w:bookmarkEnd w:id="129"/>
    </w:p>
    <w:p w14:paraId="03F15820" w14:textId="77777777" w:rsidR="00706D83" w:rsidRDefault="00094FD7">
      <w:pPr>
        <w:spacing w:beforeLines="100" w:before="312" w:afterLines="100" w:after="312"/>
        <w:jc w:val="center"/>
        <w:rPr>
          <w:rFonts w:ascii="黑体" w:eastAsia="黑体" w:hAnsi="黑体" w:hint="eastAsia"/>
          <w:bCs/>
          <w:color w:val="000000" w:themeColor="text1"/>
        </w:rPr>
      </w:pPr>
      <w:r>
        <w:rPr>
          <w:rFonts w:ascii="黑体" w:eastAsia="黑体" w:hAnsi="黑体" w:hint="eastAsia"/>
          <w:bCs/>
          <w:color w:val="000000" w:themeColor="text1"/>
        </w:rPr>
        <w:t>表</w:t>
      </w:r>
      <w:r>
        <w:rPr>
          <w:rFonts w:ascii="黑体" w:eastAsia="黑体" w:hAnsi="黑体" w:hint="eastAsia"/>
          <w:bCs/>
          <w:color w:val="000000" w:themeColor="text1"/>
        </w:rPr>
        <w:t xml:space="preserve">C.2   </w:t>
      </w:r>
      <w:r>
        <w:rPr>
          <w:rFonts w:ascii="黑体" w:eastAsia="黑体" w:hAnsi="黑体" w:hint="eastAsia"/>
          <w:bCs/>
          <w:color w:val="000000" w:themeColor="text1"/>
        </w:rPr>
        <w:t>矿</w:t>
      </w:r>
      <w:proofErr w:type="gramStart"/>
      <w:r>
        <w:rPr>
          <w:rFonts w:ascii="黑体" w:eastAsia="黑体" w:hAnsi="黑体" w:hint="eastAsia"/>
          <w:bCs/>
          <w:color w:val="000000" w:themeColor="text1"/>
        </w:rPr>
        <w:t>硐</w:t>
      </w:r>
      <w:proofErr w:type="gramEnd"/>
      <w:r>
        <w:rPr>
          <w:rFonts w:ascii="黑体" w:eastAsia="黑体" w:hAnsi="黑体" w:hint="eastAsia"/>
          <w:bCs/>
          <w:color w:val="000000" w:themeColor="text1"/>
        </w:rPr>
        <w:t>内部调查表</w:t>
      </w:r>
    </w:p>
    <w:p w14:paraId="5CCE662A" w14:textId="77777777" w:rsidR="00706D83" w:rsidRDefault="00094FD7">
      <w:pPr>
        <w:ind w:firstLineChars="200" w:firstLine="361"/>
        <w:rPr>
          <w:rFonts w:ascii="宋体" w:hAnsi="宋体" w:hint="eastAsia"/>
          <w:b/>
          <w:bCs/>
          <w:color w:val="000000" w:themeColor="text1"/>
          <w:sz w:val="18"/>
          <w:szCs w:val="18"/>
        </w:rPr>
      </w:pPr>
      <w:r>
        <w:rPr>
          <w:rFonts w:ascii="宋体" w:hAnsi="宋体" w:hint="eastAsia"/>
          <w:b/>
          <w:bCs/>
          <w:color w:val="000000" w:themeColor="text1"/>
          <w:sz w:val="18"/>
          <w:szCs w:val="18"/>
        </w:rPr>
        <w:t>表编号：</w:t>
      </w:r>
    </w:p>
    <w:tbl>
      <w:tblPr>
        <w:tblStyle w:val="a9"/>
        <w:tblW w:w="0" w:type="auto"/>
        <w:jc w:val="center"/>
        <w:tblLayout w:type="fixed"/>
        <w:tblLook w:val="04A0" w:firstRow="1" w:lastRow="0" w:firstColumn="1" w:lastColumn="0" w:noHBand="0" w:noVBand="1"/>
      </w:tblPr>
      <w:tblGrid>
        <w:gridCol w:w="1336"/>
        <w:gridCol w:w="891"/>
        <w:gridCol w:w="537"/>
        <w:gridCol w:w="679"/>
        <w:gridCol w:w="8"/>
        <w:gridCol w:w="667"/>
        <w:gridCol w:w="486"/>
        <w:gridCol w:w="322"/>
        <w:gridCol w:w="680"/>
        <w:gridCol w:w="36"/>
        <w:gridCol w:w="487"/>
        <w:gridCol w:w="464"/>
        <w:gridCol w:w="63"/>
        <w:gridCol w:w="184"/>
        <w:gridCol w:w="1921"/>
      </w:tblGrid>
      <w:tr w:rsidR="00706D83" w14:paraId="79A2A942" w14:textId="77777777">
        <w:trPr>
          <w:jc w:val="center"/>
        </w:trPr>
        <w:tc>
          <w:tcPr>
            <w:tcW w:w="1336" w:type="dxa"/>
            <w:vAlign w:val="center"/>
          </w:tcPr>
          <w:p w14:paraId="75324F58" w14:textId="77777777" w:rsidR="00706D83" w:rsidRDefault="00094FD7">
            <w:pPr>
              <w:jc w:val="center"/>
              <w:rPr>
                <w:color w:val="000000" w:themeColor="text1"/>
                <w:sz w:val="18"/>
                <w:szCs w:val="18"/>
              </w:rPr>
            </w:pPr>
            <w:r>
              <w:rPr>
                <w:rFonts w:hint="eastAsia"/>
                <w:color w:val="000000" w:themeColor="text1"/>
                <w:sz w:val="18"/>
                <w:szCs w:val="18"/>
              </w:rPr>
              <w:t>矿</w:t>
            </w:r>
            <w:proofErr w:type="gramStart"/>
            <w:r>
              <w:rPr>
                <w:rFonts w:hint="eastAsia"/>
                <w:color w:val="000000" w:themeColor="text1"/>
                <w:sz w:val="18"/>
                <w:szCs w:val="18"/>
              </w:rPr>
              <w:t>硐</w:t>
            </w:r>
            <w:proofErr w:type="gramEnd"/>
            <w:r>
              <w:rPr>
                <w:rFonts w:hint="eastAsia"/>
                <w:color w:val="000000" w:themeColor="text1"/>
                <w:sz w:val="18"/>
                <w:szCs w:val="18"/>
              </w:rPr>
              <w:t>编号</w:t>
            </w:r>
          </w:p>
        </w:tc>
        <w:tc>
          <w:tcPr>
            <w:tcW w:w="2115" w:type="dxa"/>
            <w:gridSpan w:val="4"/>
          </w:tcPr>
          <w:p w14:paraId="261AC700" w14:textId="77777777" w:rsidR="00706D83" w:rsidRDefault="00706D83">
            <w:pPr>
              <w:rPr>
                <w:color w:val="000000" w:themeColor="text1"/>
                <w:sz w:val="18"/>
                <w:szCs w:val="18"/>
              </w:rPr>
            </w:pPr>
          </w:p>
        </w:tc>
        <w:tc>
          <w:tcPr>
            <w:tcW w:w="1153" w:type="dxa"/>
            <w:gridSpan w:val="2"/>
          </w:tcPr>
          <w:p w14:paraId="6C51115B" w14:textId="77777777" w:rsidR="00706D83" w:rsidRDefault="00094FD7">
            <w:pPr>
              <w:rPr>
                <w:color w:val="000000" w:themeColor="text1"/>
                <w:sz w:val="18"/>
                <w:szCs w:val="18"/>
              </w:rPr>
            </w:pPr>
            <w:proofErr w:type="gramStart"/>
            <w:r>
              <w:rPr>
                <w:rFonts w:hint="eastAsia"/>
                <w:color w:val="000000" w:themeColor="text1"/>
                <w:sz w:val="18"/>
                <w:szCs w:val="18"/>
              </w:rPr>
              <w:t>硐</w:t>
            </w:r>
            <w:proofErr w:type="gramEnd"/>
            <w:r>
              <w:rPr>
                <w:rFonts w:hint="eastAsia"/>
                <w:color w:val="000000" w:themeColor="text1"/>
                <w:sz w:val="18"/>
                <w:szCs w:val="18"/>
              </w:rPr>
              <w:t>口坐标</w:t>
            </w:r>
          </w:p>
        </w:tc>
        <w:tc>
          <w:tcPr>
            <w:tcW w:w="4157" w:type="dxa"/>
            <w:gridSpan w:val="8"/>
          </w:tcPr>
          <w:p w14:paraId="7D13BF66" w14:textId="77777777" w:rsidR="00706D83" w:rsidRDefault="00094FD7">
            <w:pPr>
              <w:rPr>
                <w:color w:val="000000" w:themeColor="text1"/>
                <w:sz w:val="18"/>
                <w:szCs w:val="18"/>
              </w:rPr>
            </w:pPr>
            <w:r>
              <w:rPr>
                <w:rFonts w:hint="eastAsia"/>
                <w:color w:val="000000" w:themeColor="text1"/>
                <w:sz w:val="18"/>
                <w:szCs w:val="18"/>
              </w:rPr>
              <w:t>经度：</w:t>
            </w:r>
            <w:r>
              <w:rPr>
                <w:color w:val="000000" w:themeColor="text1"/>
                <w:sz w:val="18"/>
                <w:szCs w:val="18"/>
              </w:rPr>
              <w:t xml:space="preserve">         </w:t>
            </w:r>
            <w:r>
              <w:rPr>
                <w:rFonts w:hint="eastAsia"/>
                <w:color w:val="000000" w:themeColor="text1"/>
                <w:sz w:val="18"/>
                <w:szCs w:val="18"/>
              </w:rPr>
              <w:t>纬度：</w:t>
            </w:r>
            <w:r>
              <w:rPr>
                <w:color w:val="000000" w:themeColor="text1"/>
                <w:sz w:val="18"/>
                <w:szCs w:val="18"/>
              </w:rPr>
              <w:t xml:space="preserve">       </w:t>
            </w:r>
            <w:r>
              <w:rPr>
                <w:rFonts w:hint="eastAsia"/>
                <w:color w:val="000000" w:themeColor="text1"/>
                <w:sz w:val="18"/>
                <w:szCs w:val="18"/>
              </w:rPr>
              <w:t>高程：</w:t>
            </w:r>
            <w:r>
              <w:rPr>
                <w:color w:val="000000" w:themeColor="text1"/>
                <w:sz w:val="18"/>
                <w:szCs w:val="18"/>
              </w:rPr>
              <w:t xml:space="preserve">     m</w:t>
            </w:r>
          </w:p>
        </w:tc>
      </w:tr>
      <w:tr w:rsidR="00706D83" w14:paraId="4A198253" w14:textId="77777777">
        <w:trPr>
          <w:jc w:val="center"/>
        </w:trPr>
        <w:tc>
          <w:tcPr>
            <w:tcW w:w="1336" w:type="dxa"/>
            <w:vAlign w:val="center"/>
          </w:tcPr>
          <w:p w14:paraId="704436E5" w14:textId="77777777" w:rsidR="00706D83" w:rsidRDefault="00094FD7">
            <w:pPr>
              <w:jc w:val="center"/>
              <w:rPr>
                <w:color w:val="000000" w:themeColor="text1"/>
                <w:sz w:val="18"/>
                <w:szCs w:val="18"/>
              </w:rPr>
            </w:pPr>
            <w:proofErr w:type="gramStart"/>
            <w:r>
              <w:rPr>
                <w:rFonts w:hint="eastAsia"/>
                <w:color w:val="000000" w:themeColor="text1"/>
                <w:sz w:val="18"/>
                <w:szCs w:val="18"/>
              </w:rPr>
              <w:t>硐</w:t>
            </w:r>
            <w:proofErr w:type="gramEnd"/>
            <w:r>
              <w:rPr>
                <w:rFonts w:hint="eastAsia"/>
                <w:color w:val="000000" w:themeColor="text1"/>
                <w:sz w:val="18"/>
                <w:szCs w:val="18"/>
              </w:rPr>
              <w:t>口名称</w:t>
            </w:r>
          </w:p>
        </w:tc>
        <w:tc>
          <w:tcPr>
            <w:tcW w:w="2115" w:type="dxa"/>
            <w:gridSpan w:val="4"/>
          </w:tcPr>
          <w:p w14:paraId="03FADB04" w14:textId="77777777" w:rsidR="00706D83" w:rsidRDefault="00706D83">
            <w:pPr>
              <w:rPr>
                <w:color w:val="000000" w:themeColor="text1"/>
                <w:sz w:val="18"/>
                <w:szCs w:val="18"/>
              </w:rPr>
            </w:pPr>
          </w:p>
        </w:tc>
        <w:tc>
          <w:tcPr>
            <w:tcW w:w="1153" w:type="dxa"/>
            <w:gridSpan w:val="2"/>
          </w:tcPr>
          <w:p w14:paraId="49B0EA9D" w14:textId="77777777" w:rsidR="00706D83" w:rsidRDefault="00094FD7">
            <w:pPr>
              <w:rPr>
                <w:color w:val="000000" w:themeColor="text1"/>
                <w:sz w:val="18"/>
                <w:szCs w:val="18"/>
              </w:rPr>
            </w:pPr>
            <w:proofErr w:type="gramStart"/>
            <w:r>
              <w:rPr>
                <w:rFonts w:hint="eastAsia"/>
                <w:color w:val="000000" w:themeColor="text1"/>
                <w:sz w:val="18"/>
                <w:szCs w:val="18"/>
              </w:rPr>
              <w:t>硐</w:t>
            </w:r>
            <w:proofErr w:type="gramEnd"/>
            <w:r>
              <w:rPr>
                <w:rFonts w:hint="eastAsia"/>
                <w:color w:val="000000" w:themeColor="text1"/>
                <w:sz w:val="18"/>
                <w:szCs w:val="18"/>
              </w:rPr>
              <w:t>口尺寸</w:t>
            </w:r>
          </w:p>
        </w:tc>
        <w:tc>
          <w:tcPr>
            <w:tcW w:w="1525" w:type="dxa"/>
            <w:gridSpan w:val="4"/>
          </w:tcPr>
          <w:p w14:paraId="232571C9" w14:textId="77777777" w:rsidR="00706D83" w:rsidRDefault="00094FD7">
            <w:pPr>
              <w:rPr>
                <w:color w:val="000000" w:themeColor="text1"/>
                <w:sz w:val="18"/>
                <w:szCs w:val="18"/>
              </w:rPr>
            </w:pPr>
            <w:r>
              <w:rPr>
                <w:rFonts w:hint="eastAsia"/>
                <w:color w:val="000000" w:themeColor="text1"/>
                <w:sz w:val="18"/>
                <w:szCs w:val="18"/>
              </w:rPr>
              <w:t>宽</w:t>
            </w:r>
            <w:r>
              <w:rPr>
                <w:color w:val="000000" w:themeColor="text1"/>
                <w:sz w:val="18"/>
                <w:szCs w:val="18"/>
              </w:rPr>
              <w:t xml:space="preserve">   m</w:t>
            </w:r>
            <w:r>
              <w:rPr>
                <w:rFonts w:hint="eastAsia"/>
                <w:color w:val="000000" w:themeColor="text1"/>
                <w:sz w:val="18"/>
                <w:szCs w:val="18"/>
              </w:rPr>
              <w:t>，高</w:t>
            </w:r>
            <w:r>
              <w:rPr>
                <w:color w:val="000000" w:themeColor="text1"/>
                <w:sz w:val="18"/>
                <w:szCs w:val="18"/>
              </w:rPr>
              <w:t xml:space="preserve">   m </w:t>
            </w:r>
          </w:p>
        </w:tc>
        <w:tc>
          <w:tcPr>
            <w:tcW w:w="711" w:type="dxa"/>
            <w:gridSpan w:val="3"/>
          </w:tcPr>
          <w:p w14:paraId="6E8B034F" w14:textId="77777777" w:rsidR="00706D83" w:rsidRDefault="00094FD7">
            <w:pPr>
              <w:rPr>
                <w:color w:val="000000" w:themeColor="text1"/>
                <w:sz w:val="18"/>
                <w:szCs w:val="18"/>
              </w:rPr>
            </w:pPr>
            <w:r>
              <w:rPr>
                <w:rFonts w:hint="eastAsia"/>
                <w:color w:val="000000" w:themeColor="text1"/>
                <w:sz w:val="18"/>
                <w:szCs w:val="18"/>
              </w:rPr>
              <w:t>形态</w:t>
            </w:r>
          </w:p>
        </w:tc>
        <w:tc>
          <w:tcPr>
            <w:tcW w:w="1921" w:type="dxa"/>
          </w:tcPr>
          <w:p w14:paraId="660ADEFD" w14:textId="77777777" w:rsidR="00706D83" w:rsidRDefault="00706D83">
            <w:pPr>
              <w:rPr>
                <w:color w:val="000000" w:themeColor="text1"/>
                <w:sz w:val="18"/>
                <w:szCs w:val="18"/>
              </w:rPr>
            </w:pPr>
          </w:p>
        </w:tc>
      </w:tr>
      <w:tr w:rsidR="00706D83" w14:paraId="06510EDD" w14:textId="77777777">
        <w:trPr>
          <w:jc w:val="center"/>
        </w:trPr>
        <w:tc>
          <w:tcPr>
            <w:tcW w:w="1336" w:type="dxa"/>
            <w:vAlign w:val="center"/>
          </w:tcPr>
          <w:p w14:paraId="4FA99201" w14:textId="77777777" w:rsidR="00706D83" w:rsidRDefault="00094FD7">
            <w:pPr>
              <w:jc w:val="center"/>
              <w:rPr>
                <w:color w:val="000000" w:themeColor="text1"/>
                <w:sz w:val="18"/>
                <w:szCs w:val="18"/>
              </w:rPr>
            </w:pPr>
            <w:r>
              <w:rPr>
                <w:rFonts w:hint="eastAsia"/>
                <w:color w:val="000000" w:themeColor="text1"/>
                <w:sz w:val="18"/>
                <w:szCs w:val="18"/>
              </w:rPr>
              <w:t>矿</w:t>
            </w:r>
            <w:proofErr w:type="gramStart"/>
            <w:r>
              <w:rPr>
                <w:rFonts w:hint="eastAsia"/>
                <w:color w:val="000000" w:themeColor="text1"/>
                <w:sz w:val="18"/>
                <w:szCs w:val="18"/>
              </w:rPr>
              <w:t>硐</w:t>
            </w:r>
            <w:proofErr w:type="gramEnd"/>
            <w:r>
              <w:rPr>
                <w:rFonts w:hint="eastAsia"/>
                <w:color w:val="000000" w:themeColor="text1"/>
                <w:sz w:val="18"/>
                <w:szCs w:val="18"/>
              </w:rPr>
              <w:t>类型</w:t>
            </w:r>
          </w:p>
        </w:tc>
        <w:tc>
          <w:tcPr>
            <w:tcW w:w="7425" w:type="dxa"/>
            <w:gridSpan w:val="14"/>
          </w:tcPr>
          <w:p w14:paraId="375300C3" w14:textId="77777777" w:rsidR="00706D83" w:rsidRDefault="00094FD7">
            <w:pPr>
              <w:rPr>
                <w:color w:val="000000" w:themeColor="text1"/>
                <w:sz w:val="18"/>
                <w:szCs w:val="18"/>
              </w:rPr>
            </w:pPr>
            <w:r>
              <w:rPr>
                <w:rFonts w:ascii="宋体" w:hAnsi="宋体" w:hint="eastAsia"/>
                <w:color w:val="000000" w:themeColor="text1"/>
                <w:sz w:val="18"/>
                <w:szCs w:val="18"/>
              </w:rPr>
              <w:t>□</w:t>
            </w:r>
            <w:r>
              <w:rPr>
                <w:rFonts w:hint="eastAsia"/>
                <w:color w:val="000000" w:themeColor="text1"/>
                <w:sz w:val="18"/>
                <w:szCs w:val="18"/>
              </w:rPr>
              <w:t>涌水矿</w:t>
            </w:r>
            <w:proofErr w:type="gramStart"/>
            <w:r>
              <w:rPr>
                <w:rFonts w:hint="eastAsia"/>
                <w:color w:val="000000" w:themeColor="text1"/>
                <w:sz w:val="18"/>
                <w:szCs w:val="18"/>
              </w:rPr>
              <w:t>硐</w:t>
            </w:r>
            <w:proofErr w:type="gramEnd"/>
            <w:r>
              <w:rPr>
                <w:color w:val="000000" w:themeColor="text1"/>
                <w:sz w:val="18"/>
                <w:szCs w:val="18"/>
              </w:rPr>
              <w:t xml:space="preserve">   </w:t>
            </w:r>
            <w:r>
              <w:rPr>
                <w:rFonts w:ascii="宋体" w:hAnsi="宋体" w:hint="eastAsia"/>
                <w:color w:val="000000" w:themeColor="text1"/>
                <w:sz w:val="18"/>
                <w:szCs w:val="18"/>
              </w:rPr>
              <w:t>□</w:t>
            </w:r>
            <w:r>
              <w:rPr>
                <w:rFonts w:hint="eastAsia"/>
                <w:color w:val="000000" w:themeColor="text1"/>
                <w:sz w:val="18"/>
                <w:szCs w:val="18"/>
              </w:rPr>
              <w:t>季节性涌水矿</w:t>
            </w:r>
            <w:proofErr w:type="gramStart"/>
            <w:r>
              <w:rPr>
                <w:rFonts w:hint="eastAsia"/>
                <w:color w:val="000000" w:themeColor="text1"/>
                <w:sz w:val="18"/>
                <w:szCs w:val="18"/>
              </w:rPr>
              <w:t>硐</w:t>
            </w:r>
            <w:proofErr w:type="gramEnd"/>
            <w:r>
              <w:rPr>
                <w:color w:val="000000" w:themeColor="text1"/>
                <w:sz w:val="18"/>
                <w:szCs w:val="18"/>
              </w:rPr>
              <w:t xml:space="preserve">  </w:t>
            </w:r>
            <w:r>
              <w:rPr>
                <w:rFonts w:ascii="宋体" w:hAnsi="宋体" w:hint="eastAsia"/>
                <w:color w:val="000000" w:themeColor="text1"/>
                <w:sz w:val="18"/>
                <w:szCs w:val="18"/>
              </w:rPr>
              <w:t>□</w:t>
            </w:r>
            <w:r>
              <w:rPr>
                <w:rFonts w:hint="eastAsia"/>
                <w:color w:val="000000" w:themeColor="text1"/>
                <w:sz w:val="18"/>
                <w:szCs w:val="18"/>
              </w:rPr>
              <w:t>积水矿</w:t>
            </w:r>
            <w:proofErr w:type="gramStart"/>
            <w:r>
              <w:rPr>
                <w:rFonts w:hint="eastAsia"/>
                <w:color w:val="000000" w:themeColor="text1"/>
                <w:sz w:val="18"/>
                <w:szCs w:val="18"/>
              </w:rPr>
              <w:t>硐</w:t>
            </w:r>
            <w:proofErr w:type="gramEnd"/>
            <w:r>
              <w:rPr>
                <w:color w:val="000000" w:themeColor="text1"/>
                <w:sz w:val="18"/>
                <w:szCs w:val="18"/>
              </w:rPr>
              <w:t xml:space="preserve">  </w:t>
            </w:r>
            <w:r>
              <w:rPr>
                <w:rFonts w:ascii="宋体" w:hAnsi="宋体" w:hint="eastAsia"/>
                <w:color w:val="000000" w:themeColor="text1"/>
                <w:sz w:val="18"/>
                <w:szCs w:val="18"/>
              </w:rPr>
              <w:t>□干矿</w:t>
            </w:r>
            <w:proofErr w:type="gramStart"/>
            <w:r>
              <w:rPr>
                <w:rFonts w:ascii="宋体" w:hAnsi="宋体" w:hint="eastAsia"/>
                <w:color w:val="000000" w:themeColor="text1"/>
                <w:sz w:val="18"/>
                <w:szCs w:val="18"/>
              </w:rPr>
              <w:t>硐</w:t>
            </w:r>
            <w:proofErr w:type="gramEnd"/>
          </w:p>
        </w:tc>
      </w:tr>
      <w:tr w:rsidR="00706D83" w14:paraId="159311FB" w14:textId="77777777">
        <w:trPr>
          <w:jc w:val="center"/>
        </w:trPr>
        <w:tc>
          <w:tcPr>
            <w:tcW w:w="1336" w:type="dxa"/>
            <w:vMerge w:val="restart"/>
            <w:vAlign w:val="center"/>
          </w:tcPr>
          <w:p w14:paraId="6EB3D57A" w14:textId="77777777" w:rsidR="00706D83" w:rsidRDefault="00094FD7">
            <w:pPr>
              <w:jc w:val="center"/>
              <w:rPr>
                <w:color w:val="000000" w:themeColor="text1"/>
                <w:sz w:val="18"/>
                <w:szCs w:val="18"/>
              </w:rPr>
            </w:pPr>
            <w:proofErr w:type="gramStart"/>
            <w:r>
              <w:rPr>
                <w:rFonts w:hint="eastAsia"/>
                <w:color w:val="000000" w:themeColor="text1"/>
                <w:sz w:val="18"/>
                <w:szCs w:val="18"/>
              </w:rPr>
              <w:t>硐</w:t>
            </w:r>
            <w:proofErr w:type="gramEnd"/>
            <w:r>
              <w:rPr>
                <w:rFonts w:hint="eastAsia"/>
                <w:color w:val="000000" w:themeColor="text1"/>
                <w:sz w:val="18"/>
                <w:szCs w:val="18"/>
              </w:rPr>
              <w:t>内拐点</w:t>
            </w:r>
          </w:p>
        </w:tc>
        <w:tc>
          <w:tcPr>
            <w:tcW w:w="891" w:type="dxa"/>
          </w:tcPr>
          <w:p w14:paraId="04119512" w14:textId="77777777" w:rsidR="00706D83" w:rsidRDefault="00094FD7">
            <w:pPr>
              <w:rPr>
                <w:color w:val="000000" w:themeColor="text1"/>
                <w:sz w:val="18"/>
                <w:szCs w:val="18"/>
              </w:rPr>
            </w:pPr>
            <w:r>
              <w:rPr>
                <w:rFonts w:hint="eastAsia"/>
                <w:color w:val="000000" w:themeColor="text1"/>
                <w:sz w:val="18"/>
                <w:szCs w:val="18"/>
              </w:rPr>
              <w:t>方向</w:t>
            </w:r>
            <w:r>
              <w:rPr>
                <w:color w:val="000000" w:themeColor="text1"/>
                <w:sz w:val="18"/>
                <w:szCs w:val="18"/>
              </w:rPr>
              <w:t>1</w:t>
            </w:r>
          </w:p>
        </w:tc>
        <w:tc>
          <w:tcPr>
            <w:tcW w:w="1224" w:type="dxa"/>
            <w:gridSpan w:val="3"/>
          </w:tcPr>
          <w:p w14:paraId="31908ECF" w14:textId="77777777" w:rsidR="00706D83" w:rsidRDefault="00706D83">
            <w:pPr>
              <w:rPr>
                <w:color w:val="000000" w:themeColor="text1"/>
                <w:sz w:val="18"/>
                <w:szCs w:val="18"/>
              </w:rPr>
            </w:pPr>
          </w:p>
        </w:tc>
        <w:tc>
          <w:tcPr>
            <w:tcW w:w="667" w:type="dxa"/>
          </w:tcPr>
          <w:p w14:paraId="11C368AE" w14:textId="77777777" w:rsidR="00706D83" w:rsidRDefault="00094FD7">
            <w:pPr>
              <w:rPr>
                <w:color w:val="000000" w:themeColor="text1"/>
                <w:sz w:val="18"/>
                <w:szCs w:val="18"/>
              </w:rPr>
            </w:pPr>
            <w:r>
              <w:rPr>
                <w:rFonts w:hint="eastAsia"/>
                <w:color w:val="000000" w:themeColor="text1"/>
                <w:sz w:val="18"/>
                <w:szCs w:val="18"/>
              </w:rPr>
              <w:t>长度</w:t>
            </w:r>
          </w:p>
        </w:tc>
        <w:tc>
          <w:tcPr>
            <w:tcW w:w="1524" w:type="dxa"/>
            <w:gridSpan w:val="4"/>
          </w:tcPr>
          <w:p w14:paraId="109387A6" w14:textId="77777777" w:rsidR="00706D83" w:rsidRDefault="00094FD7">
            <w:pPr>
              <w:ind w:firstLineChars="500" w:firstLine="900"/>
              <w:rPr>
                <w:color w:val="000000" w:themeColor="text1"/>
                <w:sz w:val="18"/>
                <w:szCs w:val="18"/>
              </w:rPr>
            </w:pPr>
            <w:r>
              <w:rPr>
                <w:color w:val="000000" w:themeColor="text1"/>
                <w:sz w:val="18"/>
                <w:szCs w:val="18"/>
              </w:rPr>
              <w:t>m</w:t>
            </w:r>
          </w:p>
        </w:tc>
        <w:tc>
          <w:tcPr>
            <w:tcW w:w="1014" w:type="dxa"/>
            <w:gridSpan w:val="3"/>
          </w:tcPr>
          <w:p w14:paraId="06C793C5" w14:textId="77777777" w:rsidR="00706D83" w:rsidRDefault="00094FD7">
            <w:pPr>
              <w:rPr>
                <w:color w:val="000000" w:themeColor="text1"/>
                <w:sz w:val="18"/>
                <w:szCs w:val="18"/>
              </w:rPr>
            </w:pPr>
            <w:r>
              <w:rPr>
                <w:rFonts w:hint="eastAsia"/>
                <w:color w:val="000000" w:themeColor="text1"/>
                <w:sz w:val="18"/>
                <w:szCs w:val="18"/>
              </w:rPr>
              <w:t>截面尺寸</w:t>
            </w:r>
          </w:p>
        </w:tc>
        <w:tc>
          <w:tcPr>
            <w:tcW w:w="2105" w:type="dxa"/>
            <w:gridSpan w:val="2"/>
          </w:tcPr>
          <w:p w14:paraId="317CA357" w14:textId="77777777" w:rsidR="00706D83" w:rsidRDefault="00094FD7">
            <w:pPr>
              <w:rPr>
                <w:color w:val="000000" w:themeColor="text1"/>
                <w:sz w:val="18"/>
                <w:szCs w:val="18"/>
              </w:rPr>
            </w:pPr>
            <w:r>
              <w:rPr>
                <w:color w:val="000000" w:themeColor="text1"/>
                <w:sz w:val="18"/>
                <w:szCs w:val="18"/>
              </w:rPr>
              <w:t xml:space="preserve"> </w:t>
            </w:r>
            <w:r>
              <w:rPr>
                <w:rFonts w:hint="eastAsia"/>
                <w:color w:val="000000" w:themeColor="text1"/>
                <w:sz w:val="18"/>
                <w:szCs w:val="18"/>
              </w:rPr>
              <w:t>宽</w:t>
            </w:r>
            <w:r>
              <w:rPr>
                <w:color w:val="000000" w:themeColor="text1"/>
                <w:sz w:val="18"/>
                <w:szCs w:val="18"/>
              </w:rPr>
              <w:t xml:space="preserve">   m</w:t>
            </w:r>
            <w:r>
              <w:rPr>
                <w:rFonts w:hint="eastAsia"/>
                <w:color w:val="000000" w:themeColor="text1"/>
                <w:sz w:val="18"/>
                <w:szCs w:val="18"/>
              </w:rPr>
              <w:t>，高</w:t>
            </w:r>
            <w:r>
              <w:rPr>
                <w:color w:val="000000" w:themeColor="text1"/>
                <w:sz w:val="18"/>
                <w:szCs w:val="18"/>
              </w:rPr>
              <w:t xml:space="preserve">   m</w:t>
            </w:r>
          </w:p>
        </w:tc>
      </w:tr>
      <w:tr w:rsidR="00706D83" w14:paraId="5C7F26F7" w14:textId="77777777">
        <w:trPr>
          <w:jc w:val="center"/>
        </w:trPr>
        <w:tc>
          <w:tcPr>
            <w:tcW w:w="1336" w:type="dxa"/>
            <w:vMerge/>
            <w:vAlign w:val="center"/>
          </w:tcPr>
          <w:p w14:paraId="462587B3" w14:textId="77777777" w:rsidR="00706D83" w:rsidRDefault="00706D83">
            <w:pPr>
              <w:jc w:val="center"/>
              <w:rPr>
                <w:color w:val="000000" w:themeColor="text1"/>
                <w:sz w:val="18"/>
                <w:szCs w:val="18"/>
              </w:rPr>
            </w:pPr>
          </w:p>
        </w:tc>
        <w:tc>
          <w:tcPr>
            <w:tcW w:w="891" w:type="dxa"/>
          </w:tcPr>
          <w:p w14:paraId="28D3BCBD" w14:textId="77777777" w:rsidR="00706D83" w:rsidRDefault="00094FD7">
            <w:pPr>
              <w:rPr>
                <w:color w:val="000000" w:themeColor="text1"/>
                <w:sz w:val="18"/>
                <w:szCs w:val="18"/>
              </w:rPr>
            </w:pPr>
            <w:r>
              <w:rPr>
                <w:rFonts w:hint="eastAsia"/>
                <w:color w:val="000000" w:themeColor="text1"/>
                <w:sz w:val="18"/>
                <w:szCs w:val="18"/>
              </w:rPr>
              <w:t>方向</w:t>
            </w:r>
            <w:r>
              <w:rPr>
                <w:color w:val="000000" w:themeColor="text1"/>
                <w:sz w:val="18"/>
                <w:szCs w:val="18"/>
              </w:rPr>
              <w:t>2</w:t>
            </w:r>
          </w:p>
        </w:tc>
        <w:tc>
          <w:tcPr>
            <w:tcW w:w="1224" w:type="dxa"/>
            <w:gridSpan w:val="3"/>
          </w:tcPr>
          <w:p w14:paraId="5DFC68EA" w14:textId="77777777" w:rsidR="00706D83" w:rsidRDefault="00706D83">
            <w:pPr>
              <w:rPr>
                <w:color w:val="000000" w:themeColor="text1"/>
                <w:sz w:val="18"/>
                <w:szCs w:val="18"/>
              </w:rPr>
            </w:pPr>
          </w:p>
        </w:tc>
        <w:tc>
          <w:tcPr>
            <w:tcW w:w="667" w:type="dxa"/>
          </w:tcPr>
          <w:p w14:paraId="3751B313" w14:textId="77777777" w:rsidR="00706D83" w:rsidRDefault="00094FD7">
            <w:pPr>
              <w:rPr>
                <w:color w:val="000000" w:themeColor="text1"/>
                <w:sz w:val="18"/>
                <w:szCs w:val="18"/>
              </w:rPr>
            </w:pPr>
            <w:r>
              <w:rPr>
                <w:rFonts w:hint="eastAsia"/>
                <w:color w:val="000000" w:themeColor="text1"/>
                <w:sz w:val="18"/>
                <w:szCs w:val="18"/>
              </w:rPr>
              <w:t>长度</w:t>
            </w:r>
          </w:p>
        </w:tc>
        <w:tc>
          <w:tcPr>
            <w:tcW w:w="1524" w:type="dxa"/>
            <w:gridSpan w:val="4"/>
          </w:tcPr>
          <w:p w14:paraId="544FA01D" w14:textId="77777777" w:rsidR="00706D83" w:rsidRDefault="00094FD7">
            <w:pPr>
              <w:ind w:firstLineChars="500" w:firstLine="900"/>
              <w:rPr>
                <w:color w:val="000000" w:themeColor="text1"/>
                <w:sz w:val="18"/>
                <w:szCs w:val="18"/>
              </w:rPr>
            </w:pPr>
            <w:r>
              <w:rPr>
                <w:color w:val="000000" w:themeColor="text1"/>
                <w:sz w:val="18"/>
                <w:szCs w:val="18"/>
              </w:rPr>
              <w:t>m</w:t>
            </w:r>
          </w:p>
        </w:tc>
        <w:tc>
          <w:tcPr>
            <w:tcW w:w="1014" w:type="dxa"/>
            <w:gridSpan w:val="3"/>
          </w:tcPr>
          <w:p w14:paraId="0DBE6BEE" w14:textId="77777777" w:rsidR="00706D83" w:rsidRDefault="00094FD7">
            <w:pPr>
              <w:rPr>
                <w:color w:val="000000" w:themeColor="text1"/>
                <w:sz w:val="18"/>
                <w:szCs w:val="18"/>
              </w:rPr>
            </w:pPr>
            <w:r>
              <w:rPr>
                <w:rFonts w:hint="eastAsia"/>
                <w:color w:val="000000" w:themeColor="text1"/>
                <w:sz w:val="18"/>
                <w:szCs w:val="18"/>
              </w:rPr>
              <w:t>截面尺寸</w:t>
            </w:r>
          </w:p>
        </w:tc>
        <w:tc>
          <w:tcPr>
            <w:tcW w:w="2105" w:type="dxa"/>
            <w:gridSpan w:val="2"/>
          </w:tcPr>
          <w:p w14:paraId="5D3F3272" w14:textId="77777777" w:rsidR="00706D83" w:rsidRDefault="00094FD7">
            <w:pPr>
              <w:rPr>
                <w:color w:val="000000" w:themeColor="text1"/>
                <w:sz w:val="18"/>
                <w:szCs w:val="18"/>
              </w:rPr>
            </w:pPr>
            <w:r>
              <w:rPr>
                <w:color w:val="000000" w:themeColor="text1"/>
                <w:sz w:val="18"/>
                <w:szCs w:val="18"/>
              </w:rPr>
              <w:t xml:space="preserve"> </w:t>
            </w:r>
            <w:r>
              <w:rPr>
                <w:rFonts w:hint="eastAsia"/>
                <w:color w:val="000000" w:themeColor="text1"/>
                <w:sz w:val="18"/>
                <w:szCs w:val="18"/>
              </w:rPr>
              <w:t>宽</w:t>
            </w:r>
            <w:r>
              <w:rPr>
                <w:color w:val="000000" w:themeColor="text1"/>
                <w:sz w:val="18"/>
                <w:szCs w:val="18"/>
              </w:rPr>
              <w:t xml:space="preserve">   m</w:t>
            </w:r>
            <w:r>
              <w:rPr>
                <w:rFonts w:hint="eastAsia"/>
                <w:color w:val="000000" w:themeColor="text1"/>
                <w:sz w:val="18"/>
                <w:szCs w:val="18"/>
              </w:rPr>
              <w:t>，高</w:t>
            </w:r>
            <w:r>
              <w:rPr>
                <w:color w:val="000000" w:themeColor="text1"/>
                <w:sz w:val="18"/>
                <w:szCs w:val="18"/>
              </w:rPr>
              <w:t xml:space="preserve">   m</w:t>
            </w:r>
          </w:p>
        </w:tc>
      </w:tr>
      <w:tr w:rsidR="00706D83" w14:paraId="6849C34E" w14:textId="77777777">
        <w:trPr>
          <w:jc w:val="center"/>
        </w:trPr>
        <w:tc>
          <w:tcPr>
            <w:tcW w:w="1336" w:type="dxa"/>
            <w:vMerge/>
            <w:vAlign w:val="center"/>
          </w:tcPr>
          <w:p w14:paraId="1506AC9F" w14:textId="77777777" w:rsidR="00706D83" w:rsidRDefault="00706D83">
            <w:pPr>
              <w:jc w:val="center"/>
              <w:rPr>
                <w:color w:val="000000" w:themeColor="text1"/>
                <w:sz w:val="18"/>
                <w:szCs w:val="18"/>
              </w:rPr>
            </w:pPr>
          </w:p>
        </w:tc>
        <w:tc>
          <w:tcPr>
            <w:tcW w:w="891" w:type="dxa"/>
          </w:tcPr>
          <w:p w14:paraId="3C190FE7" w14:textId="77777777" w:rsidR="00706D83" w:rsidRDefault="00094FD7">
            <w:pPr>
              <w:rPr>
                <w:color w:val="000000" w:themeColor="text1"/>
                <w:sz w:val="18"/>
                <w:szCs w:val="18"/>
              </w:rPr>
            </w:pPr>
            <w:r>
              <w:rPr>
                <w:rFonts w:hint="eastAsia"/>
                <w:color w:val="000000" w:themeColor="text1"/>
                <w:sz w:val="18"/>
                <w:szCs w:val="18"/>
              </w:rPr>
              <w:t>方向</w:t>
            </w:r>
            <w:r>
              <w:rPr>
                <w:color w:val="000000" w:themeColor="text1"/>
                <w:sz w:val="18"/>
                <w:szCs w:val="18"/>
              </w:rPr>
              <w:t>3</w:t>
            </w:r>
          </w:p>
        </w:tc>
        <w:tc>
          <w:tcPr>
            <w:tcW w:w="1224" w:type="dxa"/>
            <w:gridSpan w:val="3"/>
          </w:tcPr>
          <w:p w14:paraId="2883D6FA" w14:textId="77777777" w:rsidR="00706D83" w:rsidRDefault="00706D83">
            <w:pPr>
              <w:rPr>
                <w:color w:val="000000" w:themeColor="text1"/>
                <w:sz w:val="18"/>
                <w:szCs w:val="18"/>
              </w:rPr>
            </w:pPr>
          </w:p>
        </w:tc>
        <w:tc>
          <w:tcPr>
            <w:tcW w:w="667" w:type="dxa"/>
          </w:tcPr>
          <w:p w14:paraId="64DB084A" w14:textId="77777777" w:rsidR="00706D83" w:rsidRDefault="00094FD7">
            <w:pPr>
              <w:rPr>
                <w:color w:val="000000" w:themeColor="text1"/>
                <w:sz w:val="18"/>
                <w:szCs w:val="18"/>
              </w:rPr>
            </w:pPr>
            <w:r>
              <w:rPr>
                <w:rFonts w:hint="eastAsia"/>
                <w:color w:val="000000" w:themeColor="text1"/>
                <w:sz w:val="18"/>
                <w:szCs w:val="18"/>
              </w:rPr>
              <w:t>长度</w:t>
            </w:r>
          </w:p>
        </w:tc>
        <w:tc>
          <w:tcPr>
            <w:tcW w:w="1524" w:type="dxa"/>
            <w:gridSpan w:val="4"/>
          </w:tcPr>
          <w:p w14:paraId="41D9E60F" w14:textId="77777777" w:rsidR="00706D83" w:rsidRDefault="00094FD7">
            <w:pPr>
              <w:ind w:firstLineChars="500" w:firstLine="900"/>
              <w:rPr>
                <w:color w:val="000000" w:themeColor="text1"/>
                <w:sz w:val="18"/>
                <w:szCs w:val="18"/>
              </w:rPr>
            </w:pPr>
            <w:r>
              <w:rPr>
                <w:color w:val="000000" w:themeColor="text1"/>
                <w:sz w:val="18"/>
                <w:szCs w:val="18"/>
              </w:rPr>
              <w:t xml:space="preserve">m </w:t>
            </w:r>
          </w:p>
        </w:tc>
        <w:tc>
          <w:tcPr>
            <w:tcW w:w="1014" w:type="dxa"/>
            <w:gridSpan w:val="3"/>
          </w:tcPr>
          <w:p w14:paraId="5F5BABDB" w14:textId="77777777" w:rsidR="00706D83" w:rsidRDefault="00094FD7">
            <w:pPr>
              <w:rPr>
                <w:color w:val="000000" w:themeColor="text1"/>
                <w:sz w:val="18"/>
                <w:szCs w:val="18"/>
              </w:rPr>
            </w:pPr>
            <w:r>
              <w:rPr>
                <w:rFonts w:hint="eastAsia"/>
                <w:color w:val="000000" w:themeColor="text1"/>
                <w:sz w:val="18"/>
                <w:szCs w:val="18"/>
              </w:rPr>
              <w:t>截面尺寸</w:t>
            </w:r>
          </w:p>
        </w:tc>
        <w:tc>
          <w:tcPr>
            <w:tcW w:w="2105" w:type="dxa"/>
            <w:gridSpan w:val="2"/>
          </w:tcPr>
          <w:p w14:paraId="5ADCEBAA" w14:textId="77777777" w:rsidR="00706D83" w:rsidRDefault="00094FD7">
            <w:pPr>
              <w:rPr>
                <w:color w:val="000000" w:themeColor="text1"/>
                <w:sz w:val="18"/>
                <w:szCs w:val="18"/>
              </w:rPr>
            </w:pPr>
            <w:r>
              <w:rPr>
                <w:color w:val="000000" w:themeColor="text1"/>
                <w:sz w:val="18"/>
                <w:szCs w:val="18"/>
              </w:rPr>
              <w:t xml:space="preserve"> </w:t>
            </w:r>
            <w:r>
              <w:rPr>
                <w:rFonts w:hint="eastAsia"/>
                <w:color w:val="000000" w:themeColor="text1"/>
                <w:sz w:val="18"/>
                <w:szCs w:val="18"/>
              </w:rPr>
              <w:t>宽</w:t>
            </w:r>
            <w:r>
              <w:rPr>
                <w:color w:val="000000" w:themeColor="text1"/>
                <w:sz w:val="18"/>
                <w:szCs w:val="18"/>
              </w:rPr>
              <w:t xml:space="preserve">   m</w:t>
            </w:r>
            <w:r>
              <w:rPr>
                <w:rFonts w:hint="eastAsia"/>
                <w:color w:val="000000" w:themeColor="text1"/>
                <w:sz w:val="18"/>
                <w:szCs w:val="18"/>
              </w:rPr>
              <w:t>，高</w:t>
            </w:r>
            <w:r>
              <w:rPr>
                <w:color w:val="000000" w:themeColor="text1"/>
                <w:sz w:val="18"/>
                <w:szCs w:val="18"/>
              </w:rPr>
              <w:t xml:space="preserve">   m</w:t>
            </w:r>
          </w:p>
        </w:tc>
      </w:tr>
      <w:tr w:rsidR="00706D83" w14:paraId="10D332EF" w14:textId="77777777">
        <w:trPr>
          <w:jc w:val="center"/>
        </w:trPr>
        <w:tc>
          <w:tcPr>
            <w:tcW w:w="1336" w:type="dxa"/>
            <w:vMerge/>
            <w:vAlign w:val="center"/>
          </w:tcPr>
          <w:p w14:paraId="70D66C69" w14:textId="77777777" w:rsidR="00706D83" w:rsidRDefault="00706D83">
            <w:pPr>
              <w:jc w:val="center"/>
              <w:rPr>
                <w:color w:val="000000" w:themeColor="text1"/>
                <w:sz w:val="18"/>
                <w:szCs w:val="18"/>
              </w:rPr>
            </w:pPr>
          </w:p>
        </w:tc>
        <w:tc>
          <w:tcPr>
            <w:tcW w:w="891" w:type="dxa"/>
          </w:tcPr>
          <w:p w14:paraId="6D09F99E" w14:textId="77777777" w:rsidR="00706D83" w:rsidRDefault="00094FD7">
            <w:pPr>
              <w:rPr>
                <w:color w:val="000000" w:themeColor="text1"/>
                <w:sz w:val="18"/>
                <w:szCs w:val="18"/>
              </w:rPr>
            </w:pPr>
            <w:r>
              <w:rPr>
                <w:rFonts w:hint="eastAsia"/>
                <w:color w:val="000000" w:themeColor="text1"/>
                <w:sz w:val="18"/>
                <w:szCs w:val="18"/>
              </w:rPr>
              <w:t>方向</w:t>
            </w:r>
            <w:r>
              <w:rPr>
                <w:color w:val="000000" w:themeColor="text1"/>
                <w:sz w:val="18"/>
                <w:szCs w:val="18"/>
              </w:rPr>
              <w:t>4</w:t>
            </w:r>
          </w:p>
        </w:tc>
        <w:tc>
          <w:tcPr>
            <w:tcW w:w="1224" w:type="dxa"/>
            <w:gridSpan w:val="3"/>
          </w:tcPr>
          <w:p w14:paraId="32BA1DCE" w14:textId="77777777" w:rsidR="00706D83" w:rsidRDefault="00706D83">
            <w:pPr>
              <w:rPr>
                <w:color w:val="000000" w:themeColor="text1"/>
                <w:sz w:val="18"/>
                <w:szCs w:val="18"/>
              </w:rPr>
            </w:pPr>
          </w:p>
        </w:tc>
        <w:tc>
          <w:tcPr>
            <w:tcW w:w="667" w:type="dxa"/>
          </w:tcPr>
          <w:p w14:paraId="291647F8" w14:textId="77777777" w:rsidR="00706D83" w:rsidRDefault="00094FD7">
            <w:pPr>
              <w:rPr>
                <w:color w:val="000000" w:themeColor="text1"/>
                <w:sz w:val="18"/>
                <w:szCs w:val="18"/>
              </w:rPr>
            </w:pPr>
            <w:r>
              <w:rPr>
                <w:rFonts w:hint="eastAsia"/>
                <w:color w:val="000000" w:themeColor="text1"/>
                <w:sz w:val="18"/>
                <w:szCs w:val="18"/>
              </w:rPr>
              <w:t>长度</w:t>
            </w:r>
          </w:p>
        </w:tc>
        <w:tc>
          <w:tcPr>
            <w:tcW w:w="1524" w:type="dxa"/>
            <w:gridSpan w:val="4"/>
          </w:tcPr>
          <w:p w14:paraId="56D3D0A8" w14:textId="77777777" w:rsidR="00706D83" w:rsidRDefault="00094FD7">
            <w:pPr>
              <w:ind w:firstLineChars="500" w:firstLine="900"/>
              <w:rPr>
                <w:color w:val="000000" w:themeColor="text1"/>
                <w:sz w:val="18"/>
                <w:szCs w:val="18"/>
              </w:rPr>
            </w:pPr>
            <w:r>
              <w:rPr>
                <w:color w:val="000000" w:themeColor="text1"/>
                <w:sz w:val="18"/>
                <w:szCs w:val="18"/>
              </w:rPr>
              <w:t>m</w:t>
            </w:r>
          </w:p>
        </w:tc>
        <w:tc>
          <w:tcPr>
            <w:tcW w:w="1014" w:type="dxa"/>
            <w:gridSpan w:val="3"/>
          </w:tcPr>
          <w:p w14:paraId="16F89586" w14:textId="77777777" w:rsidR="00706D83" w:rsidRDefault="00094FD7">
            <w:pPr>
              <w:rPr>
                <w:color w:val="000000" w:themeColor="text1"/>
                <w:sz w:val="18"/>
                <w:szCs w:val="18"/>
              </w:rPr>
            </w:pPr>
            <w:r>
              <w:rPr>
                <w:rFonts w:hint="eastAsia"/>
                <w:color w:val="000000" w:themeColor="text1"/>
                <w:sz w:val="18"/>
                <w:szCs w:val="18"/>
              </w:rPr>
              <w:t>截面尺寸</w:t>
            </w:r>
          </w:p>
        </w:tc>
        <w:tc>
          <w:tcPr>
            <w:tcW w:w="2105" w:type="dxa"/>
            <w:gridSpan w:val="2"/>
          </w:tcPr>
          <w:p w14:paraId="598CFD03" w14:textId="77777777" w:rsidR="00706D83" w:rsidRDefault="00094FD7">
            <w:pPr>
              <w:rPr>
                <w:color w:val="000000" w:themeColor="text1"/>
                <w:sz w:val="18"/>
                <w:szCs w:val="18"/>
              </w:rPr>
            </w:pPr>
            <w:r>
              <w:rPr>
                <w:color w:val="000000" w:themeColor="text1"/>
                <w:sz w:val="18"/>
                <w:szCs w:val="18"/>
              </w:rPr>
              <w:t xml:space="preserve"> </w:t>
            </w:r>
            <w:r>
              <w:rPr>
                <w:rFonts w:hint="eastAsia"/>
                <w:color w:val="000000" w:themeColor="text1"/>
                <w:sz w:val="18"/>
                <w:szCs w:val="18"/>
              </w:rPr>
              <w:t>宽</w:t>
            </w:r>
            <w:r>
              <w:rPr>
                <w:color w:val="000000" w:themeColor="text1"/>
                <w:sz w:val="18"/>
                <w:szCs w:val="18"/>
              </w:rPr>
              <w:t xml:space="preserve">   m</w:t>
            </w:r>
            <w:r>
              <w:rPr>
                <w:rFonts w:hint="eastAsia"/>
                <w:color w:val="000000" w:themeColor="text1"/>
                <w:sz w:val="18"/>
                <w:szCs w:val="18"/>
              </w:rPr>
              <w:t>，高</w:t>
            </w:r>
            <w:r>
              <w:rPr>
                <w:color w:val="000000" w:themeColor="text1"/>
                <w:sz w:val="18"/>
                <w:szCs w:val="18"/>
              </w:rPr>
              <w:t xml:space="preserve">   m</w:t>
            </w:r>
          </w:p>
        </w:tc>
      </w:tr>
      <w:tr w:rsidR="00706D83" w14:paraId="7B9A9730" w14:textId="77777777">
        <w:trPr>
          <w:trHeight w:val="293"/>
          <w:jc w:val="center"/>
        </w:trPr>
        <w:tc>
          <w:tcPr>
            <w:tcW w:w="1336" w:type="dxa"/>
            <w:vMerge w:val="restart"/>
            <w:vAlign w:val="center"/>
          </w:tcPr>
          <w:p w14:paraId="1155C24F" w14:textId="77777777" w:rsidR="00706D83" w:rsidRDefault="00094FD7">
            <w:pPr>
              <w:jc w:val="center"/>
              <w:rPr>
                <w:color w:val="000000" w:themeColor="text1"/>
                <w:sz w:val="18"/>
                <w:szCs w:val="18"/>
              </w:rPr>
            </w:pPr>
            <w:r>
              <w:rPr>
                <w:rFonts w:hint="eastAsia"/>
                <w:color w:val="000000" w:themeColor="text1"/>
                <w:sz w:val="18"/>
                <w:szCs w:val="18"/>
              </w:rPr>
              <w:t>出水点</w:t>
            </w:r>
            <w:r>
              <w:rPr>
                <w:color w:val="000000" w:themeColor="text1"/>
                <w:sz w:val="18"/>
                <w:szCs w:val="18"/>
              </w:rPr>
              <w:t>1</w:t>
            </w:r>
          </w:p>
        </w:tc>
        <w:tc>
          <w:tcPr>
            <w:tcW w:w="891" w:type="dxa"/>
          </w:tcPr>
          <w:p w14:paraId="220C0F1E" w14:textId="77777777" w:rsidR="00706D83" w:rsidRDefault="00094FD7">
            <w:pPr>
              <w:rPr>
                <w:color w:val="000000" w:themeColor="text1"/>
                <w:sz w:val="18"/>
                <w:szCs w:val="18"/>
              </w:rPr>
            </w:pPr>
            <w:r>
              <w:rPr>
                <w:rFonts w:hint="eastAsia"/>
                <w:color w:val="000000" w:themeColor="text1"/>
                <w:sz w:val="18"/>
                <w:szCs w:val="18"/>
              </w:rPr>
              <w:t>距离</w:t>
            </w:r>
            <w:r>
              <w:rPr>
                <w:color w:val="000000" w:themeColor="text1"/>
                <w:sz w:val="18"/>
                <w:szCs w:val="18"/>
              </w:rPr>
              <w:t xml:space="preserve">  </w:t>
            </w:r>
            <w:proofErr w:type="gramStart"/>
            <w:r>
              <w:rPr>
                <w:rFonts w:hint="eastAsia"/>
                <w:color w:val="000000" w:themeColor="text1"/>
                <w:sz w:val="18"/>
                <w:szCs w:val="18"/>
              </w:rPr>
              <w:t>硐</w:t>
            </w:r>
            <w:proofErr w:type="gramEnd"/>
            <w:r>
              <w:rPr>
                <w:color w:val="000000" w:themeColor="text1"/>
                <w:sz w:val="18"/>
                <w:szCs w:val="18"/>
              </w:rPr>
              <w:t xml:space="preserve">   </w:t>
            </w:r>
            <w:r>
              <w:rPr>
                <w:rFonts w:hint="eastAsia"/>
                <w:color w:val="000000" w:themeColor="text1"/>
                <w:sz w:val="18"/>
                <w:szCs w:val="18"/>
              </w:rPr>
              <w:t>口</w:t>
            </w:r>
          </w:p>
        </w:tc>
        <w:tc>
          <w:tcPr>
            <w:tcW w:w="537" w:type="dxa"/>
            <w:vAlign w:val="center"/>
          </w:tcPr>
          <w:p w14:paraId="43ACB123" w14:textId="77777777" w:rsidR="00706D83" w:rsidRDefault="00094FD7">
            <w:pPr>
              <w:ind w:left="85" w:firstLineChars="50" w:firstLine="90"/>
              <w:rPr>
                <w:color w:val="000000" w:themeColor="text1"/>
                <w:sz w:val="18"/>
                <w:szCs w:val="18"/>
              </w:rPr>
            </w:pPr>
            <w:r>
              <w:rPr>
                <w:color w:val="000000" w:themeColor="text1"/>
                <w:sz w:val="18"/>
                <w:szCs w:val="18"/>
              </w:rPr>
              <w:t>m</w:t>
            </w:r>
          </w:p>
        </w:tc>
        <w:tc>
          <w:tcPr>
            <w:tcW w:w="687" w:type="dxa"/>
            <w:gridSpan w:val="2"/>
            <w:vAlign w:val="center"/>
          </w:tcPr>
          <w:p w14:paraId="5314713E" w14:textId="77777777" w:rsidR="00706D83" w:rsidRDefault="00094FD7">
            <w:pPr>
              <w:rPr>
                <w:color w:val="000000" w:themeColor="text1"/>
                <w:sz w:val="18"/>
                <w:szCs w:val="18"/>
              </w:rPr>
            </w:pPr>
            <w:r>
              <w:rPr>
                <w:rFonts w:hint="eastAsia"/>
                <w:color w:val="000000" w:themeColor="text1"/>
                <w:sz w:val="18"/>
                <w:szCs w:val="18"/>
              </w:rPr>
              <w:t>位置</w:t>
            </w:r>
          </w:p>
        </w:tc>
        <w:tc>
          <w:tcPr>
            <w:tcW w:w="1475" w:type="dxa"/>
            <w:gridSpan w:val="3"/>
            <w:vAlign w:val="center"/>
          </w:tcPr>
          <w:p w14:paraId="52493615" w14:textId="77777777" w:rsidR="00706D83" w:rsidRDefault="00094FD7">
            <w:pPr>
              <w:rPr>
                <w:color w:val="000000" w:themeColor="text1"/>
                <w:sz w:val="18"/>
                <w:szCs w:val="18"/>
              </w:rPr>
            </w:pPr>
            <w:r>
              <w:rPr>
                <w:rFonts w:ascii="宋体" w:hAnsi="宋体" w:hint="eastAsia"/>
                <w:color w:val="000000" w:themeColor="text1"/>
                <w:sz w:val="18"/>
                <w:szCs w:val="18"/>
              </w:rPr>
              <w:t>□</w:t>
            </w:r>
            <w:proofErr w:type="gramStart"/>
            <w:r>
              <w:rPr>
                <w:rFonts w:ascii="宋体" w:hAnsi="宋体" w:hint="eastAsia"/>
                <w:color w:val="000000" w:themeColor="text1"/>
                <w:sz w:val="18"/>
                <w:szCs w:val="18"/>
              </w:rPr>
              <w:t>硐</w:t>
            </w:r>
            <w:proofErr w:type="gramEnd"/>
            <w:r>
              <w:rPr>
                <w:rFonts w:ascii="宋体" w:hAnsi="宋体" w:hint="eastAsia"/>
                <w:color w:val="000000" w:themeColor="text1"/>
                <w:sz w:val="18"/>
                <w:szCs w:val="18"/>
              </w:rPr>
              <w:t>顶</w:t>
            </w:r>
            <w:r>
              <w:rPr>
                <w:rFonts w:ascii="宋体" w:hAnsi="宋体" w:hint="eastAsia"/>
                <w:color w:val="000000" w:themeColor="text1"/>
                <w:sz w:val="18"/>
                <w:szCs w:val="18"/>
              </w:rPr>
              <w:t xml:space="preserve"> </w:t>
            </w:r>
            <w:r>
              <w:rPr>
                <w:rFonts w:ascii="宋体" w:hAnsi="宋体" w:hint="eastAsia"/>
                <w:color w:val="000000" w:themeColor="text1"/>
                <w:sz w:val="18"/>
                <w:szCs w:val="18"/>
              </w:rPr>
              <w:t>□</w:t>
            </w:r>
            <w:proofErr w:type="gramStart"/>
            <w:r>
              <w:rPr>
                <w:rFonts w:ascii="宋体" w:hAnsi="宋体" w:hint="eastAsia"/>
                <w:color w:val="000000" w:themeColor="text1"/>
                <w:sz w:val="18"/>
                <w:szCs w:val="18"/>
              </w:rPr>
              <w:t>硐</w:t>
            </w:r>
            <w:proofErr w:type="gramEnd"/>
            <w:r>
              <w:rPr>
                <w:rFonts w:ascii="宋体" w:hAnsi="宋体" w:hint="eastAsia"/>
                <w:color w:val="000000" w:themeColor="text1"/>
                <w:sz w:val="18"/>
                <w:szCs w:val="18"/>
              </w:rPr>
              <w:t>壁</w:t>
            </w:r>
          </w:p>
        </w:tc>
        <w:tc>
          <w:tcPr>
            <w:tcW w:w="716" w:type="dxa"/>
            <w:gridSpan w:val="2"/>
            <w:vAlign w:val="center"/>
          </w:tcPr>
          <w:p w14:paraId="5DACA64F" w14:textId="77777777" w:rsidR="00706D83" w:rsidRDefault="00094FD7">
            <w:pPr>
              <w:rPr>
                <w:color w:val="000000" w:themeColor="text1"/>
                <w:sz w:val="18"/>
                <w:szCs w:val="18"/>
              </w:rPr>
            </w:pPr>
            <w:r>
              <w:rPr>
                <w:rFonts w:ascii="宋体" w:hAnsi="宋体" w:hint="eastAsia"/>
                <w:color w:val="000000" w:themeColor="text1"/>
                <w:sz w:val="18"/>
                <w:szCs w:val="18"/>
              </w:rPr>
              <w:t>类型</w:t>
            </w:r>
          </w:p>
        </w:tc>
        <w:tc>
          <w:tcPr>
            <w:tcW w:w="3119" w:type="dxa"/>
            <w:gridSpan w:val="5"/>
            <w:vAlign w:val="center"/>
          </w:tcPr>
          <w:p w14:paraId="43750701" w14:textId="77777777" w:rsidR="00706D83" w:rsidRDefault="00094FD7">
            <w:pPr>
              <w:rPr>
                <w:color w:val="000000" w:themeColor="text1"/>
                <w:sz w:val="18"/>
                <w:szCs w:val="18"/>
              </w:rPr>
            </w:pPr>
            <w:r>
              <w:rPr>
                <w:rFonts w:ascii="宋体" w:hAnsi="宋体" w:hint="eastAsia"/>
                <w:color w:val="000000" w:themeColor="text1"/>
                <w:sz w:val="18"/>
                <w:szCs w:val="18"/>
              </w:rPr>
              <w:t>□渗水</w:t>
            </w:r>
            <w:r>
              <w:rPr>
                <w:rFonts w:ascii="宋体" w:hAnsi="宋体" w:hint="eastAsia"/>
                <w:color w:val="000000" w:themeColor="text1"/>
                <w:sz w:val="18"/>
                <w:szCs w:val="18"/>
              </w:rPr>
              <w:t xml:space="preserve">  </w:t>
            </w:r>
            <w:r>
              <w:rPr>
                <w:rFonts w:ascii="宋体" w:hAnsi="宋体" w:hint="eastAsia"/>
                <w:color w:val="000000" w:themeColor="text1"/>
                <w:sz w:val="18"/>
                <w:szCs w:val="18"/>
              </w:rPr>
              <w:t>□滴水</w:t>
            </w:r>
            <w:r>
              <w:rPr>
                <w:rFonts w:ascii="宋体" w:hAnsi="宋体" w:hint="eastAsia"/>
                <w:color w:val="000000" w:themeColor="text1"/>
                <w:sz w:val="18"/>
                <w:szCs w:val="18"/>
              </w:rPr>
              <w:t xml:space="preserve">  </w:t>
            </w:r>
            <w:r>
              <w:rPr>
                <w:rFonts w:ascii="宋体" w:hAnsi="宋体" w:hint="eastAsia"/>
                <w:color w:val="000000" w:themeColor="text1"/>
                <w:sz w:val="18"/>
                <w:szCs w:val="18"/>
              </w:rPr>
              <w:t>□水帘</w:t>
            </w:r>
            <w:r>
              <w:rPr>
                <w:rFonts w:ascii="宋体" w:hAnsi="宋体" w:hint="eastAsia"/>
                <w:color w:val="000000" w:themeColor="text1"/>
                <w:sz w:val="18"/>
                <w:szCs w:val="18"/>
              </w:rPr>
              <w:t xml:space="preserve">  </w:t>
            </w:r>
            <w:r>
              <w:rPr>
                <w:rFonts w:ascii="宋体" w:hAnsi="宋体" w:hint="eastAsia"/>
                <w:color w:val="000000" w:themeColor="text1"/>
                <w:sz w:val="18"/>
                <w:szCs w:val="18"/>
              </w:rPr>
              <w:t>□涌水</w:t>
            </w:r>
          </w:p>
        </w:tc>
      </w:tr>
      <w:tr w:rsidR="00706D83" w14:paraId="396392FF" w14:textId="77777777">
        <w:trPr>
          <w:trHeight w:val="293"/>
          <w:jc w:val="center"/>
        </w:trPr>
        <w:tc>
          <w:tcPr>
            <w:tcW w:w="1336" w:type="dxa"/>
            <w:vMerge/>
            <w:vAlign w:val="center"/>
          </w:tcPr>
          <w:p w14:paraId="74A706DE" w14:textId="77777777" w:rsidR="00706D83" w:rsidRDefault="00706D83">
            <w:pPr>
              <w:ind w:firstLine="360"/>
              <w:jc w:val="center"/>
              <w:rPr>
                <w:color w:val="000000" w:themeColor="text1"/>
                <w:sz w:val="18"/>
                <w:szCs w:val="18"/>
              </w:rPr>
            </w:pPr>
          </w:p>
        </w:tc>
        <w:tc>
          <w:tcPr>
            <w:tcW w:w="891" w:type="dxa"/>
          </w:tcPr>
          <w:p w14:paraId="46BF6B5C" w14:textId="77777777" w:rsidR="00706D83" w:rsidRDefault="00094FD7">
            <w:pPr>
              <w:rPr>
                <w:color w:val="000000" w:themeColor="text1"/>
                <w:sz w:val="18"/>
                <w:szCs w:val="18"/>
              </w:rPr>
            </w:pPr>
            <w:r>
              <w:rPr>
                <w:color w:val="000000" w:themeColor="text1"/>
                <w:sz w:val="18"/>
                <w:szCs w:val="18"/>
              </w:rPr>
              <w:t>pH</w:t>
            </w:r>
            <w:r>
              <w:rPr>
                <w:rFonts w:hint="eastAsia"/>
                <w:color w:val="000000" w:themeColor="text1"/>
                <w:sz w:val="18"/>
                <w:szCs w:val="18"/>
              </w:rPr>
              <w:t>值</w:t>
            </w:r>
          </w:p>
        </w:tc>
        <w:tc>
          <w:tcPr>
            <w:tcW w:w="537" w:type="dxa"/>
            <w:vAlign w:val="center"/>
          </w:tcPr>
          <w:p w14:paraId="388673E0" w14:textId="77777777" w:rsidR="00706D83" w:rsidRDefault="00706D83">
            <w:pPr>
              <w:rPr>
                <w:color w:val="000000" w:themeColor="text1"/>
                <w:sz w:val="18"/>
                <w:szCs w:val="18"/>
              </w:rPr>
            </w:pPr>
          </w:p>
        </w:tc>
        <w:tc>
          <w:tcPr>
            <w:tcW w:w="687" w:type="dxa"/>
            <w:gridSpan w:val="2"/>
          </w:tcPr>
          <w:p w14:paraId="19182ED8" w14:textId="77777777" w:rsidR="00706D83" w:rsidRDefault="00094FD7">
            <w:pPr>
              <w:ind w:left="14"/>
              <w:rPr>
                <w:color w:val="000000" w:themeColor="text1"/>
                <w:sz w:val="18"/>
                <w:szCs w:val="18"/>
              </w:rPr>
            </w:pPr>
            <w:r>
              <w:rPr>
                <w:rFonts w:hint="eastAsia"/>
                <w:color w:val="000000" w:themeColor="text1"/>
                <w:sz w:val="18"/>
                <w:szCs w:val="18"/>
              </w:rPr>
              <w:t>颜色</w:t>
            </w:r>
          </w:p>
        </w:tc>
        <w:tc>
          <w:tcPr>
            <w:tcW w:w="1475" w:type="dxa"/>
            <w:gridSpan w:val="3"/>
          </w:tcPr>
          <w:p w14:paraId="4FC9DF79" w14:textId="77777777" w:rsidR="00706D83" w:rsidRDefault="00706D83">
            <w:pPr>
              <w:ind w:left="14"/>
              <w:rPr>
                <w:color w:val="000000" w:themeColor="text1"/>
                <w:sz w:val="18"/>
                <w:szCs w:val="18"/>
              </w:rPr>
            </w:pPr>
          </w:p>
        </w:tc>
        <w:tc>
          <w:tcPr>
            <w:tcW w:w="716" w:type="dxa"/>
            <w:gridSpan w:val="2"/>
          </w:tcPr>
          <w:p w14:paraId="0E8EF7FB" w14:textId="77777777" w:rsidR="00706D83" w:rsidRDefault="00094FD7">
            <w:pPr>
              <w:rPr>
                <w:color w:val="000000" w:themeColor="text1"/>
                <w:sz w:val="18"/>
                <w:szCs w:val="18"/>
              </w:rPr>
            </w:pPr>
            <w:r>
              <w:rPr>
                <w:rFonts w:hint="eastAsia"/>
                <w:color w:val="000000" w:themeColor="text1"/>
                <w:sz w:val="18"/>
                <w:szCs w:val="18"/>
              </w:rPr>
              <w:t>水量</w:t>
            </w:r>
          </w:p>
        </w:tc>
        <w:tc>
          <w:tcPr>
            <w:tcW w:w="3119" w:type="dxa"/>
            <w:gridSpan w:val="5"/>
          </w:tcPr>
          <w:p w14:paraId="1DCC158D" w14:textId="77777777" w:rsidR="00706D83" w:rsidRDefault="00094FD7">
            <w:pPr>
              <w:ind w:firstLineChars="1400" w:firstLine="2520"/>
              <w:rPr>
                <w:color w:val="000000" w:themeColor="text1"/>
                <w:sz w:val="18"/>
                <w:szCs w:val="18"/>
              </w:rPr>
            </w:pPr>
            <w:r>
              <w:rPr>
                <w:color w:val="000000" w:themeColor="text1"/>
                <w:sz w:val="18"/>
                <w:szCs w:val="18"/>
              </w:rPr>
              <w:t>L/s</w:t>
            </w:r>
          </w:p>
        </w:tc>
      </w:tr>
      <w:tr w:rsidR="00706D83" w14:paraId="766B5C1C" w14:textId="77777777">
        <w:trPr>
          <w:trHeight w:val="293"/>
          <w:jc w:val="center"/>
        </w:trPr>
        <w:tc>
          <w:tcPr>
            <w:tcW w:w="1336" w:type="dxa"/>
            <w:vMerge/>
            <w:vAlign w:val="center"/>
          </w:tcPr>
          <w:p w14:paraId="3C0B1322" w14:textId="77777777" w:rsidR="00706D83" w:rsidRDefault="00706D83">
            <w:pPr>
              <w:ind w:firstLine="360"/>
              <w:jc w:val="center"/>
              <w:rPr>
                <w:color w:val="000000" w:themeColor="text1"/>
                <w:sz w:val="18"/>
                <w:szCs w:val="18"/>
              </w:rPr>
            </w:pPr>
          </w:p>
        </w:tc>
        <w:tc>
          <w:tcPr>
            <w:tcW w:w="1428" w:type="dxa"/>
            <w:gridSpan w:val="2"/>
            <w:vAlign w:val="center"/>
          </w:tcPr>
          <w:p w14:paraId="0FE9D8AB" w14:textId="77777777" w:rsidR="00706D83" w:rsidRDefault="00094FD7">
            <w:pPr>
              <w:rPr>
                <w:color w:val="000000" w:themeColor="text1"/>
                <w:sz w:val="18"/>
                <w:szCs w:val="18"/>
              </w:rPr>
            </w:pPr>
            <w:r>
              <w:rPr>
                <w:rFonts w:hint="eastAsia"/>
                <w:color w:val="000000" w:themeColor="text1"/>
                <w:sz w:val="18"/>
                <w:szCs w:val="18"/>
              </w:rPr>
              <w:t>出水成因</w:t>
            </w:r>
          </w:p>
        </w:tc>
        <w:tc>
          <w:tcPr>
            <w:tcW w:w="5997" w:type="dxa"/>
            <w:gridSpan w:val="12"/>
          </w:tcPr>
          <w:p w14:paraId="1929DF61" w14:textId="77777777" w:rsidR="00706D83" w:rsidRDefault="00094FD7">
            <w:pPr>
              <w:rPr>
                <w:color w:val="000000" w:themeColor="text1"/>
                <w:sz w:val="18"/>
                <w:szCs w:val="18"/>
              </w:rPr>
            </w:pPr>
            <w:r>
              <w:rPr>
                <w:rFonts w:hint="eastAsia"/>
                <w:color w:val="000000" w:themeColor="text1"/>
                <w:sz w:val="18"/>
                <w:szCs w:val="18"/>
              </w:rPr>
              <w:t>基岩裂隙水</w:t>
            </w:r>
            <w:r>
              <w:rPr>
                <w:rFonts w:ascii="宋体" w:hAnsi="宋体" w:hint="eastAsia"/>
                <w:color w:val="000000" w:themeColor="text1"/>
                <w:sz w:val="18"/>
                <w:szCs w:val="18"/>
              </w:rPr>
              <w:t>□</w:t>
            </w:r>
            <w:r>
              <w:rPr>
                <w:rFonts w:ascii="宋体" w:hAnsi="宋体" w:hint="eastAsia"/>
                <w:color w:val="000000" w:themeColor="text1"/>
                <w:sz w:val="18"/>
                <w:szCs w:val="18"/>
              </w:rPr>
              <w:t xml:space="preserve"> </w:t>
            </w:r>
            <w:r>
              <w:rPr>
                <w:rFonts w:hint="eastAsia"/>
                <w:color w:val="000000" w:themeColor="text1"/>
                <w:sz w:val="18"/>
                <w:szCs w:val="18"/>
              </w:rPr>
              <w:t>断层带水</w:t>
            </w:r>
            <w:r>
              <w:rPr>
                <w:rFonts w:ascii="宋体" w:hAnsi="宋体" w:hint="eastAsia"/>
                <w:color w:val="000000" w:themeColor="text1"/>
                <w:sz w:val="18"/>
                <w:szCs w:val="18"/>
              </w:rPr>
              <w:t>□</w:t>
            </w:r>
            <w:r>
              <w:rPr>
                <w:rFonts w:ascii="宋体" w:hAnsi="宋体" w:hint="eastAsia"/>
                <w:color w:val="000000" w:themeColor="text1"/>
                <w:sz w:val="18"/>
                <w:szCs w:val="18"/>
              </w:rPr>
              <w:t xml:space="preserve"> </w:t>
            </w:r>
            <w:r>
              <w:rPr>
                <w:rFonts w:hint="eastAsia"/>
                <w:color w:val="000000" w:themeColor="text1"/>
                <w:sz w:val="18"/>
                <w:szCs w:val="18"/>
              </w:rPr>
              <w:t>岩溶水</w:t>
            </w:r>
            <w:r>
              <w:rPr>
                <w:rFonts w:ascii="宋体" w:hAnsi="宋体" w:hint="eastAsia"/>
                <w:color w:val="000000" w:themeColor="text1"/>
                <w:sz w:val="18"/>
                <w:szCs w:val="18"/>
              </w:rPr>
              <w:t>□</w:t>
            </w:r>
            <w:r>
              <w:rPr>
                <w:rFonts w:ascii="宋体" w:hAnsi="宋体" w:hint="eastAsia"/>
                <w:color w:val="000000" w:themeColor="text1"/>
                <w:sz w:val="18"/>
                <w:szCs w:val="18"/>
              </w:rPr>
              <w:t xml:space="preserve"> </w:t>
            </w:r>
            <w:r>
              <w:rPr>
                <w:rFonts w:hint="eastAsia"/>
                <w:color w:val="000000" w:themeColor="text1"/>
                <w:sz w:val="18"/>
                <w:szCs w:val="18"/>
              </w:rPr>
              <w:t>塌陷地表漏水</w:t>
            </w:r>
            <w:r>
              <w:rPr>
                <w:rFonts w:ascii="宋体" w:hAnsi="宋体" w:hint="eastAsia"/>
                <w:color w:val="000000" w:themeColor="text1"/>
                <w:sz w:val="18"/>
                <w:szCs w:val="18"/>
              </w:rPr>
              <w:t>□</w:t>
            </w:r>
            <w:r>
              <w:rPr>
                <w:color w:val="000000" w:themeColor="text1"/>
                <w:sz w:val="18"/>
                <w:szCs w:val="18"/>
              </w:rPr>
              <w:t xml:space="preserve">  </w:t>
            </w:r>
            <w:r>
              <w:rPr>
                <w:rFonts w:hint="eastAsia"/>
                <w:color w:val="000000" w:themeColor="text1"/>
                <w:sz w:val="18"/>
                <w:szCs w:val="18"/>
              </w:rPr>
              <w:t>其他：</w:t>
            </w:r>
          </w:p>
        </w:tc>
      </w:tr>
      <w:tr w:rsidR="00706D83" w14:paraId="417C340C" w14:textId="77777777">
        <w:trPr>
          <w:trHeight w:val="293"/>
          <w:jc w:val="center"/>
        </w:trPr>
        <w:tc>
          <w:tcPr>
            <w:tcW w:w="1336" w:type="dxa"/>
            <w:vMerge w:val="restart"/>
            <w:vAlign w:val="center"/>
          </w:tcPr>
          <w:p w14:paraId="0FB99024" w14:textId="77777777" w:rsidR="00706D83" w:rsidRDefault="00094FD7">
            <w:pPr>
              <w:jc w:val="center"/>
              <w:rPr>
                <w:color w:val="000000" w:themeColor="text1"/>
                <w:sz w:val="18"/>
                <w:szCs w:val="18"/>
              </w:rPr>
            </w:pPr>
            <w:r>
              <w:rPr>
                <w:rFonts w:hint="eastAsia"/>
                <w:color w:val="000000" w:themeColor="text1"/>
                <w:sz w:val="18"/>
                <w:szCs w:val="18"/>
              </w:rPr>
              <w:t>出水点</w:t>
            </w:r>
            <w:r>
              <w:rPr>
                <w:color w:val="000000" w:themeColor="text1"/>
                <w:sz w:val="18"/>
                <w:szCs w:val="18"/>
              </w:rPr>
              <w:t>2</w:t>
            </w:r>
          </w:p>
        </w:tc>
        <w:tc>
          <w:tcPr>
            <w:tcW w:w="891" w:type="dxa"/>
          </w:tcPr>
          <w:p w14:paraId="5CDB7331" w14:textId="77777777" w:rsidR="00706D83" w:rsidRDefault="00094FD7">
            <w:pPr>
              <w:rPr>
                <w:color w:val="000000" w:themeColor="text1"/>
                <w:sz w:val="18"/>
                <w:szCs w:val="18"/>
              </w:rPr>
            </w:pPr>
            <w:r>
              <w:rPr>
                <w:rFonts w:hint="eastAsia"/>
                <w:color w:val="000000" w:themeColor="text1"/>
                <w:sz w:val="18"/>
                <w:szCs w:val="18"/>
              </w:rPr>
              <w:t>距离</w:t>
            </w:r>
            <w:r>
              <w:rPr>
                <w:color w:val="000000" w:themeColor="text1"/>
                <w:sz w:val="18"/>
                <w:szCs w:val="18"/>
              </w:rPr>
              <w:t xml:space="preserve">  </w:t>
            </w:r>
            <w:proofErr w:type="gramStart"/>
            <w:r>
              <w:rPr>
                <w:rFonts w:hint="eastAsia"/>
                <w:color w:val="000000" w:themeColor="text1"/>
                <w:sz w:val="18"/>
                <w:szCs w:val="18"/>
              </w:rPr>
              <w:t>硐</w:t>
            </w:r>
            <w:proofErr w:type="gramEnd"/>
            <w:r>
              <w:rPr>
                <w:color w:val="000000" w:themeColor="text1"/>
                <w:sz w:val="18"/>
                <w:szCs w:val="18"/>
              </w:rPr>
              <w:t xml:space="preserve">   </w:t>
            </w:r>
            <w:r>
              <w:rPr>
                <w:rFonts w:hint="eastAsia"/>
                <w:color w:val="000000" w:themeColor="text1"/>
                <w:sz w:val="18"/>
                <w:szCs w:val="18"/>
              </w:rPr>
              <w:t>口</w:t>
            </w:r>
          </w:p>
        </w:tc>
        <w:tc>
          <w:tcPr>
            <w:tcW w:w="537" w:type="dxa"/>
            <w:vAlign w:val="center"/>
          </w:tcPr>
          <w:p w14:paraId="69DF0EE4" w14:textId="77777777" w:rsidR="00706D83" w:rsidRDefault="00094FD7">
            <w:pPr>
              <w:ind w:firstLineChars="100" w:firstLine="180"/>
              <w:rPr>
                <w:color w:val="000000" w:themeColor="text1"/>
                <w:sz w:val="18"/>
                <w:szCs w:val="18"/>
              </w:rPr>
            </w:pPr>
            <w:r>
              <w:rPr>
                <w:color w:val="000000" w:themeColor="text1"/>
                <w:sz w:val="18"/>
                <w:szCs w:val="18"/>
              </w:rPr>
              <w:t>m</w:t>
            </w:r>
          </w:p>
        </w:tc>
        <w:tc>
          <w:tcPr>
            <w:tcW w:w="687" w:type="dxa"/>
            <w:gridSpan w:val="2"/>
            <w:vAlign w:val="center"/>
          </w:tcPr>
          <w:p w14:paraId="2D4B36D7" w14:textId="77777777" w:rsidR="00706D83" w:rsidRDefault="00094FD7">
            <w:pPr>
              <w:rPr>
                <w:color w:val="000000" w:themeColor="text1"/>
                <w:sz w:val="18"/>
                <w:szCs w:val="18"/>
              </w:rPr>
            </w:pPr>
            <w:r>
              <w:rPr>
                <w:rFonts w:hint="eastAsia"/>
                <w:color w:val="000000" w:themeColor="text1"/>
                <w:sz w:val="18"/>
                <w:szCs w:val="18"/>
              </w:rPr>
              <w:t>位置</w:t>
            </w:r>
          </w:p>
        </w:tc>
        <w:tc>
          <w:tcPr>
            <w:tcW w:w="1475" w:type="dxa"/>
            <w:gridSpan w:val="3"/>
            <w:vAlign w:val="center"/>
          </w:tcPr>
          <w:p w14:paraId="3983B32B" w14:textId="77777777" w:rsidR="00706D83" w:rsidRDefault="00094FD7">
            <w:pPr>
              <w:rPr>
                <w:color w:val="000000" w:themeColor="text1"/>
                <w:sz w:val="18"/>
                <w:szCs w:val="18"/>
              </w:rPr>
            </w:pPr>
            <w:r>
              <w:rPr>
                <w:rFonts w:ascii="宋体" w:hAnsi="宋体" w:hint="eastAsia"/>
                <w:color w:val="000000" w:themeColor="text1"/>
                <w:sz w:val="18"/>
                <w:szCs w:val="18"/>
              </w:rPr>
              <w:t>□</w:t>
            </w:r>
            <w:proofErr w:type="gramStart"/>
            <w:r>
              <w:rPr>
                <w:rFonts w:ascii="宋体" w:hAnsi="宋体" w:hint="eastAsia"/>
                <w:color w:val="000000" w:themeColor="text1"/>
                <w:sz w:val="18"/>
                <w:szCs w:val="18"/>
              </w:rPr>
              <w:t>硐</w:t>
            </w:r>
            <w:proofErr w:type="gramEnd"/>
            <w:r>
              <w:rPr>
                <w:rFonts w:ascii="宋体" w:hAnsi="宋体" w:hint="eastAsia"/>
                <w:color w:val="000000" w:themeColor="text1"/>
                <w:sz w:val="18"/>
                <w:szCs w:val="18"/>
              </w:rPr>
              <w:t>顶</w:t>
            </w:r>
            <w:r>
              <w:rPr>
                <w:rFonts w:ascii="宋体" w:hAnsi="宋体" w:hint="eastAsia"/>
                <w:color w:val="000000" w:themeColor="text1"/>
                <w:sz w:val="18"/>
                <w:szCs w:val="18"/>
              </w:rPr>
              <w:t xml:space="preserve"> </w:t>
            </w:r>
            <w:r>
              <w:rPr>
                <w:rFonts w:ascii="宋体" w:hAnsi="宋体" w:hint="eastAsia"/>
                <w:color w:val="000000" w:themeColor="text1"/>
                <w:sz w:val="18"/>
                <w:szCs w:val="18"/>
              </w:rPr>
              <w:t>□</w:t>
            </w:r>
            <w:proofErr w:type="gramStart"/>
            <w:r>
              <w:rPr>
                <w:rFonts w:ascii="宋体" w:hAnsi="宋体" w:hint="eastAsia"/>
                <w:color w:val="000000" w:themeColor="text1"/>
                <w:sz w:val="18"/>
                <w:szCs w:val="18"/>
              </w:rPr>
              <w:t>硐</w:t>
            </w:r>
            <w:proofErr w:type="gramEnd"/>
            <w:r>
              <w:rPr>
                <w:rFonts w:ascii="宋体" w:hAnsi="宋体" w:hint="eastAsia"/>
                <w:color w:val="000000" w:themeColor="text1"/>
                <w:sz w:val="18"/>
                <w:szCs w:val="18"/>
              </w:rPr>
              <w:t>壁</w:t>
            </w:r>
          </w:p>
        </w:tc>
        <w:tc>
          <w:tcPr>
            <w:tcW w:w="680" w:type="dxa"/>
            <w:vAlign w:val="center"/>
          </w:tcPr>
          <w:p w14:paraId="0C7D4307" w14:textId="77777777" w:rsidR="00706D83" w:rsidRDefault="00094FD7">
            <w:pPr>
              <w:rPr>
                <w:color w:val="000000" w:themeColor="text1"/>
                <w:sz w:val="18"/>
                <w:szCs w:val="18"/>
              </w:rPr>
            </w:pPr>
            <w:r>
              <w:rPr>
                <w:rFonts w:ascii="宋体" w:hAnsi="宋体" w:hint="eastAsia"/>
                <w:color w:val="000000" w:themeColor="text1"/>
                <w:sz w:val="18"/>
                <w:szCs w:val="18"/>
              </w:rPr>
              <w:t>类型</w:t>
            </w:r>
          </w:p>
        </w:tc>
        <w:tc>
          <w:tcPr>
            <w:tcW w:w="3155" w:type="dxa"/>
            <w:gridSpan w:val="6"/>
            <w:vAlign w:val="center"/>
          </w:tcPr>
          <w:p w14:paraId="3C81252E" w14:textId="77777777" w:rsidR="00706D83" w:rsidRDefault="00094FD7">
            <w:pPr>
              <w:rPr>
                <w:color w:val="000000" w:themeColor="text1"/>
                <w:sz w:val="18"/>
                <w:szCs w:val="18"/>
              </w:rPr>
            </w:pPr>
            <w:r>
              <w:rPr>
                <w:rFonts w:ascii="宋体" w:hAnsi="宋体" w:hint="eastAsia"/>
                <w:color w:val="000000" w:themeColor="text1"/>
                <w:sz w:val="18"/>
                <w:szCs w:val="18"/>
              </w:rPr>
              <w:t>□渗水</w:t>
            </w:r>
            <w:r>
              <w:rPr>
                <w:rFonts w:ascii="宋体" w:hAnsi="宋体" w:hint="eastAsia"/>
                <w:color w:val="000000" w:themeColor="text1"/>
                <w:sz w:val="18"/>
                <w:szCs w:val="18"/>
              </w:rPr>
              <w:t xml:space="preserve">  </w:t>
            </w:r>
            <w:r>
              <w:rPr>
                <w:rFonts w:ascii="宋体" w:hAnsi="宋体" w:hint="eastAsia"/>
                <w:color w:val="000000" w:themeColor="text1"/>
                <w:sz w:val="18"/>
                <w:szCs w:val="18"/>
              </w:rPr>
              <w:t>□滴水</w:t>
            </w:r>
            <w:r>
              <w:rPr>
                <w:rFonts w:ascii="宋体" w:hAnsi="宋体" w:hint="eastAsia"/>
                <w:color w:val="000000" w:themeColor="text1"/>
                <w:sz w:val="18"/>
                <w:szCs w:val="18"/>
              </w:rPr>
              <w:t xml:space="preserve">  </w:t>
            </w:r>
            <w:r>
              <w:rPr>
                <w:rFonts w:ascii="宋体" w:hAnsi="宋体" w:hint="eastAsia"/>
                <w:color w:val="000000" w:themeColor="text1"/>
                <w:sz w:val="18"/>
                <w:szCs w:val="18"/>
              </w:rPr>
              <w:t>□水帘</w:t>
            </w:r>
            <w:r>
              <w:rPr>
                <w:rFonts w:ascii="宋体" w:hAnsi="宋体" w:hint="eastAsia"/>
                <w:color w:val="000000" w:themeColor="text1"/>
                <w:sz w:val="18"/>
                <w:szCs w:val="18"/>
              </w:rPr>
              <w:t xml:space="preserve">  </w:t>
            </w:r>
            <w:r>
              <w:rPr>
                <w:rFonts w:ascii="宋体" w:hAnsi="宋体" w:hint="eastAsia"/>
                <w:color w:val="000000" w:themeColor="text1"/>
                <w:sz w:val="18"/>
                <w:szCs w:val="18"/>
              </w:rPr>
              <w:t>□涌水</w:t>
            </w:r>
          </w:p>
        </w:tc>
      </w:tr>
      <w:tr w:rsidR="00706D83" w14:paraId="2A92AE39" w14:textId="77777777">
        <w:trPr>
          <w:trHeight w:val="293"/>
          <w:jc w:val="center"/>
        </w:trPr>
        <w:tc>
          <w:tcPr>
            <w:tcW w:w="1336" w:type="dxa"/>
            <w:vMerge/>
            <w:vAlign w:val="center"/>
          </w:tcPr>
          <w:p w14:paraId="54E57E22" w14:textId="77777777" w:rsidR="00706D83" w:rsidRDefault="00706D83">
            <w:pPr>
              <w:rPr>
                <w:color w:val="000000" w:themeColor="text1"/>
                <w:sz w:val="18"/>
                <w:szCs w:val="18"/>
              </w:rPr>
            </w:pPr>
          </w:p>
        </w:tc>
        <w:tc>
          <w:tcPr>
            <w:tcW w:w="891" w:type="dxa"/>
          </w:tcPr>
          <w:p w14:paraId="0324CD06" w14:textId="77777777" w:rsidR="00706D83" w:rsidRDefault="00094FD7">
            <w:pPr>
              <w:jc w:val="center"/>
              <w:rPr>
                <w:color w:val="000000" w:themeColor="text1"/>
                <w:sz w:val="18"/>
                <w:szCs w:val="18"/>
              </w:rPr>
            </w:pPr>
            <w:r>
              <w:rPr>
                <w:color w:val="000000" w:themeColor="text1"/>
                <w:sz w:val="18"/>
                <w:szCs w:val="18"/>
              </w:rPr>
              <w:t>pH</w:t>
            </w:r>
            <w:r>
              <w:rPr>
                <w:rFonts w:hint="eastAsia"/>
                <w:color w:val="000000" w:themeColor="text1"/>
                <w:sz w:val="18"/>
                <w:szCs w:val="18"/>
              </w:rPr>
              <w:t>值</w:t>
            </w:r>
          </w:p>
        </w:tc>
        <w:tc>
          <w:tcPr>
            <w:tcW w:w="537" w:type="dxa"/>
          </w:tcPr>
          <w:p w14:paraId="35DA1D85" w14:textId="77777777" w:rsidR="00706D83" w:rsidRDefault="00094FD7">
            <w:pPr>
              <w:rPr>
                <w:color w:val="000000" w:themeColor="text1"/>
                <w:sz w:val="18"/>
                <w:szCs w:val="18"/>
              </w:rPr>
            </w:pPr>
            <w:r>
              <w:rPr>
                <w:color w:val="000000" w:themeColor="text1"/>
                <w:sz w:val="18"/>
                <w:szCs w:val="18"/>
              </w:rPr>
              <w:t xml:space="preserve">  </w:t>
            </w:r>
          </w:p>
        </w:tc>
        <w:tc>
          <w:tcPr>
            <w:tcW w:w="687" w:type="dxa"/>
            <w:gridSpan w:val="2"/>
          </w:tcPr>
          <w:p w14:paraId="0BAB55F5" w14:textId="77777777" w:rsidR="00706D83" w:rsidRDefault="00094FD7">
            <w:pPr>
              <w:rPr>
                <w:color w:val="000000" w:themeColor="text1"/>
                <w:sz w:val="18"/>
                <w:szCs w:val="18"/>
              </w:rPr>
            </w:pPr>
            <w:r>
              <w:rPr>
                <w:rFonts w:hint="eastAsia"/>
                <w:color w:val="000000" w:themeColor="text1"/>
                <w:sz w:val="18"/>
                <w:szCs w:val="18"/>
              </w:rPr>
              <w:t>颜色</w:t>
            </w:r>
          </w:p>
        </w:tc>
        <w:tc>
          <w:tcPr>
            <w:tcW w:w="1475" w:type="dxa"/>
            <w:gridSpan w:val="3"/>
          </w:tcPr>
          <w:p w14:paraId="470D4BEE" w14:textId="77777777" w:rsidR="00706D83" w:rsidRDefault="00706D83">
            <w:pPr>
              <w:rPr>
                <w:color w:val="000000" w:themeColor="text1"/>
                <w:sz w:val="18"/>
                <w:szCs w:val="18"/>
              </w:rPr>
            </w:pPr>
          </w:p>
        </w:tc>
        <w:tc>
          <w:tcPr>
            <w:tcW w:w="680" w:type="dxa"/>
          </w:tcPr>
          <w:p w14:paraId="6426BE94" w14:textId="77777777" w:rsidR="00706D83" w:rsidRDefault="00094FD7">
            <w:pPr>
              <w:rPr>
                <w:color w:val="000000" w:themeColor="text1"/>
                <w:sz w:val="18"/>
                <w:szCs w:val="18"/>
              </w:rPr>
            </w:pPr>
            <w:r>
              <w:rPr>
                <w:rFonts w:hint="eastAsia"/>
                <w:color w:val="000000" w:themeColor="text1"/>
                <w:sz w:val="18"/>
                <w:szCs w:val="18"/>
              </w:rPr>
              <w:t>水量</w:t>
            </w:r>
          </w:p>
        </w:tc>
        <w:tc>
          <w:tcPr>
            <w:tcW w:w="3155" w:type="dxa"/>
            <w:gridSpan w:val="6"/>
          </w:tcPr>
          <w:p w14:paraId="3D6A1ACB" w14:textId="77777777" w:rsidR="00706D83" w:rsidRDefault="00094FD7">
            <w:pPr>
              <w:ind w:firstLineChars="1400" w:firstLine="2520"/>
              <w:rPr>
                <w:color w:val="000000" w:themeColor="text1"/>
                <w:sz w:val="18"/>
                <w:szCs w:val="18"/>
              </w:rPr>
            </w:pPr>
            <w:r>
              <w:rPr>
                <w:color w:val="000000" w:themeColor="text1"/>
                <w:sz w:val="18"/>
                <w:szCs w:val="18"/>
              </w:rPr>
              <w:t>L/s</w:t>
            </w:r>
          </w:p>
        </w:tc>
      </w:tr>
      <w:tr w:rsidR="00706D83" w14:paraId="7B306108" w14:textId="77777777">
        <w:trPr>
          <w:trHeight w:val="293"/>
          <w:jc w:val="center"/>
        </w:trPr>
        <w:tc>
          <w:tcPr>
            <w:tcW w:w="1336" w:type="dxa"/>
            <w:vMerge/>
            <w:vAlign w:val="center"/>
          </w:tcPr>
          <w:p w14:paraId="58327754" w14:textId="77777777" w:rsidR="00706D83" w:rsidRDefault="00706D83">
            <w:pPr>
              <w:rPr>
                <w:color w:val="000000" w:themeColor="text1"/>
                <w:sz w:val="18"/>
                <w:szCs w:val="18"/>
              </w:rPr>
            </w:pPr>
          </w:p>
        </w:tc>
        <w:tc>
          <w:tcPr>
            <w:tcW w:w="1428" w:type="dxa"/>
            <w:gridSpan w:val="2"/>
            <w:vAlign w:val="center"/>
          </w:tcPr>
          <w:p w14:paraId="2318BB51" w14:textId="77777777" w:rsidR="00706D83" w:rsidRDefault="00094FD7">
            <w:pPr>
              <w:jc w:val="center"/>
              <w:rPr>
                <w:color w:val="000000" w:themeColor="text1"/>
                <w:sz w:val="18"/>
                <w:szCs w:val="18"/>
              </w:rPr>
            </w:pPr>
            <w:r>
              <w:rPr>
                <w:rFonts w:hint="eastAsia"/>
                <w:color w:val="000000" w:themeColor="text1"/>
                <w:sz w:val="18"/>
                <w:szCs w:val="18"/>
              </w:rPr>
              <w:t>出水成因</w:t>
            </w:r>
          </w:p>
        </w:tc>
        <w:tc>
          <w:tcPr>
            <w:tcW w:w="5997" w:type="dxa"/>
            <w:gridSpan w:val="12"/>
          </w:tcPr>
          <w:p w14:paraId="06D6D830" w14:textId="77777777" w:rsidR="00706D83" w:rsidRDefault="00094FD7">
            <w:pPr>
              <w:rPr>
                <w:color w:val="000000" w:themeColor="text1"/>
                <w:sz w:val="18"/>
                <w:szCs w:val="18"/>
              </w:rPr>
            </w:pPr>
            <w:r>
              <w:rPr>
                <w:rFonts w:hint="eastAsia"/>
                <w:color w:val="000000" w:themeColor="text1"/>
                <w:sz w:val="18"/>
                <w:szCs w:val="18"/>
              </w:rPr>
              <w:t>基岩裂隙水</w:t>
            </w:r>
            <w:r>
              <w:rPr>
                <w:rFonts w:ascii="宋体" w:hAnsi="宋体" w:hint="eastAsia"/>
                <w:color w:val="000000" w:themeColor="text1"/>
                <w:sz w:val="18"/>
                <w:szCs w:val="18"/>
              </w:rPr>
              <w:t>□</w:t>
            </w:r>
            <w:r>
              <w:rPr>
                <w:rFonts w:ascii="宋体" w:hAnsi="宋体" w:hint="eastAsia"/>
                <w:color w:val="000000" w:themeColor="text1"/>
                <w:sz w:val="18"/>
                <w:szCs w:val="18"/>
              </w:rPr>
              <w:t xml:space="preserve"> </w:t>
            </w:r>
            <w:r>
              <w:rPr>
                <w:rFonts w:hint="eastAsia"/>
                <w:color w:val="000000" w:themeColor="text1"/>
                <w:sz w:val="18"/>
                <w:szCs w:val="18"/>
              </w:rPr>
              <w:t>断层带水</w:t>
            </w:r>
            <w:r>
              <w:rPr>
                <w:rFonts w:ascii="宋体" w:hAnsi="宋体" w:hint="eastAsia"/>
                <w:color w:val="000000" w:themeColor="text1"/>
                <w:sz w:val="18"/>
                <w:szCs w:val="18"/>
              </w:rPr>
              <w:t>□</w:t>
            </w:r>
            <w:r>
              <w:rPr>
                <w:rFonts w:ascii="宋体" w:hAnsi="宋体" w:hint="eastAsia"/>
                <w:color w:val="000000" w:themeColor="text1"/>
                <w:sz w:val="18"/>
                <w:szCs w:val="18"/>
              </w:rPr>
              <w:t xml:space="preserve"> </w:t>
            </w:r>
            <w:r>
              <w:rPr>
                <w:rFonts w:hint="eastAsia"/>
                <w:color w:val="000000" w:themeColor="text1"/>
                <w:sz w:val="18"/>
                <w:szCs w:val="18"/>
              </w:rPr>
              <w:t>岩溶水</w:t>
            </w:r>
            <w:r>
              <w:rPr>
                <w:rFonts w:ascii="宋体" w:hAnsi="宋体" w:hint="eastAsia"/>
                <w:color w:val="000000" w:themeColor="text1"/>
                <w:sz w:val="18"/>
                <w:szCs w:val="18"/>
              </w:rPr>
              <w:t>□</w:t>
            </w:r>
            <w:r>
              <w:rPr>
                <w:rFonts w:ascii="宋体" w:hAnsi="宋体" w:hint="eastAsia"/>
                <w:color w:val="000000" w:themeColor="text1"/>
                <w:sz w:val="18"/>
                <w:szCs w:val="18"/>
              </w:rPr>
              <w:t xml:space="preserve"> </w:t>
            </w:r>
            <w:r>
              <w:rPr>
                <w:rFonts w:hint="eastAsia"/>
                <w:color w:val="000000" w:themeColor="text1"/>
                <w:sz w:val="18"/>
                <w:szCs w:val="18"/>
              </w:rPr>
              <w:t>塌陷地表漏水</w:t>
            </w:r>
            <w:r>
              <w:rPr>
                <w:rFonts w:ascii="宋体" w:hAnsi="宋体" w:hint="eastAsia"/>
                <w:color w:val="000000" w:themeColor="text1"/>
                <w:sz w:val="18"/>
                <w:szCs w:val="18"/>
              </w:rPr>
              <w:t>□</w:t>
            </w:r>
            <w:r>
              <w:rPr>
                <w:color w:val="000000" w:themeColor="text1"/>
                <w:sz w:val="18"/>
                <w:szCs w:val="18"/>
              </w:rPr>
              <w:t xml:space="preserve">  </w:t>
            </w:r>
            <w:r>
              <w:rPr>
                <w:rFonts w:hint="eastAsia"/>
                <w:color w:val="000000" w:themeColor="text1"/>
                <w:sz w:val="18"/>
                <w:szCs w:val="18"/>
              </w:rPr>
              <w:t>其他：</w:t>
            </w:r>
          </w:p>
        </w:tc>
      </w:tr>
      <w:tr w:rsidR="00706D83" w14:paraId="103EC2A0" w14:textId="77777777">
        <w:trPr>
          <w:trHeight w:val="278"/>
          <w:jc w:val="center"/>
        </w:trPr>
        <w:tc>
          <w:tcPr>
            <w:tcW w:w="1336" w:type="dxa"/>
            <w:vMerge w:val="restart"/>
            <w:vAlign w:val="center"/>
          </w:tcPr>
          <w:p w14:paraId="0A076792" w14:textId="77777777" w:rsidR="00706D83" w:rsidRDefault="00094FD7">
            <w:pPr>
              <w:jc w:val="center"/>
              <w:rPr>
                <w:rFonts w:ascii="宋体" w:hAnsi="宋体" w:hint="eastAsia"/>
                <w:color w:val="000000" w:themeColor="text1"/>
                <w:sz w:val="18"/>
                <w:szCs w:val="18"/>
              </w:rPr>
            </w:pPr>
            <w:r>
              <w:rPr>
                <w:rFonts w:hint="eastAsia"/>
                <w:color w:val="000000" w:themeColor="text1"/>
                <w:sz w:val="18"/>
                <w:szCs w:val="18"/>
              </w:rPr>
              <w:t>积水区</w:t>
            </w:r>
          </w:p>
        </w:tc>
        <w:tc>
          <w:tcPr>
            <w:tcW w:w="891" w:type="dxa"/>
            <w:vAlign w:val="center"/>
          </w:tcPr>
          <w:p w14:paraId="591D02A9" w14:textId="77777777" w:rsidR="00706D83" w:rsidRDefault="00094FD7">
            <w:pPr>
              <w:rPr>
                <w:rFonts w:ascii="宋体" w:hAnsi="宋体" w:hint="eastAsia"/>
                <w:color w:val="000000" w:themeColor="text1"/>
                <w:sz w:val="18"/>
                <w:szCs w:val="18"/>
              </w:rPr>
            </w:pPr>
            <w:r>
              <w:rPr>
                <w:rFonts w:hint="eastAsia"/>
                <w:color w:val="000000" w:themeColor="text1"/>
                <w:sz w:val="18"/>
                <w:szCs w:val="18"/>
              </w:rPr>
              <w:t>距离</w:t>
            </w:r>
            <w:r>
              <w:rPr>
                <w:color w:val="000000" w:themeColor="text1"/>
                <w:sz w:val="18"/>
                <w:szCs w:val="18"/>
              </w:rPr>
              <w:t xml:space="preserve">  </w:t>
            </w:r>
            <w:proofErr w:type="gramStart"/>
            <w:r>
              <w:rPr>
                <w:rFonts w:hint="eastAsia"/>
                <w:color w:val="000000" w:themeColor="text1"/>
                <w:sz w:val="18"/>
                <w:szCs w:val="18"/>
              </w:rPr>
              <w:t>硐</w:t>
            </w:r>
            <w:proofErr w:type="gramEnd"/>
            <w:r>
              <w:rPr>
                <w:color w:val="000000" w:themeColor="text1"/>
                <w:sz w:val="18"/>
                <w:szCs w:val="18"/>
              </w:rPr>
              <w:t xml:space="preserve">   </w:t>
            </w:r>
            <w:r>
              <w:rPr>
                <w:rFonts w:hint="eastAsia"/>
                <w:color w:val="000000" w:themeColor="text1"/>
                <w:sz w:val="18"/>
                <w:szCs w:val="18"/>
              </w:rPr>
              <w:t>口</w:t>
            </w:r>
          </w:p>
        </w:tc>
        <w:tc>
          <w:tcPr>
            <w:tcW w:w="1224" w:type="dxa"/>
            <w:gridSpan w:val="3"/>
            <w:vAlign w:val="center"/>
          </w:tcPr>
          <w:p w14:paraId="48FBF731" w14:textId="77777777" w:rsidR="00706D83" w:rsidRDefault="00094FD7">
            <w:pPr>
              <w:ind w:firstLineChars="400" w:firstLine="720"/>
              <w:rPr>
                <w:rFonts w:ascii="宋体" w:hAnsi="宋体" w:hint="eastAsia"/>
                <w:color w:val="000000" w:themeColor="text1"/>
                <w:sz w:val="18"/>
                <w:szCs w:val="18"/>
              </w:rPr>
            </w:pPr>
            <w:r>
              <w:rPr>
                <w:color w:val="000000" w:themeColor="text1"/>
                <w:sz w:val="18"/>
                <w:szCs w:val="18"/>
              </w:rPr>
              <w:t xml:space="preserve"> m</w:t>
            </w:r>
          </w:p>
        </w:tc>
        <w:tc>
          <w:tcPr>
            <w:tcW w:w="667" w:type="dxa"/>
            <w:vAlign w:val="center"/>
          </w:tcPr>
          <w:p w14:paraId="0546FEED" w14:textId="77777777" w:rsidR="00706D83" w:rsidRDefault="00094FD7">
            <w:pPr>
              <w:rPr>
                <w:rFonts w:ascii="宋体" w:hAnsi="宋体" w:hint="eastAsia"/>
                <w:color w:val="000000" w:themeColor="text1"/>
                <w:sz w:val="18"/>
                <w:szCs w:val="18"/>
              </w:rPr>
            </w:pPr>
            <w:r>
              <w:rPr>
                <w:color w:val="000000" w:themeColor="text1"/>
                <w:sz w:val="18"/>
                <w:szCs w:val="18"/>
              </w:rPr>
              <w:t>pH</w:t>
            </w:r>
            <w:r>
              <w:rPr>
                <w:rFonts w:hint="eastAsia"/>
                <w:color w:val="000000" w:themeColor="text1"/>
                <w:sz w:val="18"/>
                <w:szCs w:val="18"/>
              </w:rPr>
              <w:t>值</w:t>
            </w:r>
          </w:p>
        </w:tc>
        <w:tc>
          <w:tcPr>
            <w:tcW w:w="808" w:type="dxa"/>
            <w:gridSpan w:val="2"/>
            <w:vAlign w:val="center"/>
          </w:tcPr>
          <w:p w14:paraId="0FAE81B3" w14:textId="77777777" w:rsidR="00706D83" w:rsidRDefault="00706D83">
            <w:pPr>
              <w:rPr>
                <w:rFonts w:ascii="宋体" w:hAnsi="宋体" w:hint="eastAsia"/>
                <w:color w:val="000000" w:themeColor="text1"/>
                <w:sz w:val="18"/>
                <w:szCs w:val="18"/>
              </w:rPr>
            </w:pPr>
          </w:p>
        </w:tc>
        <w:tc>
          <w:tcPr>
            <w:tcW w:w="680" w:type="dxa"/>
            <w:vAlign w:val="center"/>
          </w:tcPr>
          <w:p w14:paraId="34B25AF6" w14:textId="77777777" w:rsidR="00706D83" w:rsidRDefault="00094FD7">
            <w:pPr>
              <w:rPr>
                <w:rFonts w:ascii="宋体" w:hAnsi="宋体" w:hint="eastAsia"/>
                <w:color w:val="000000" w:themeColor="text1"/>
                <w:sz w:val="18"/>
                <w:szCs w:val="18"/>
              </w:rPr>
            </w:pPr>
            <w:r>
              <w:rPr>
                <w:rFonts w:hint="eastAsia"/>
                <w:color w:val="000000" w:themeColor="text1"/>
                <w:sz w:val="18"/>
                <w:szCs w:val="18"/>
              </w:rPr>
              <w:t>颜色</w:t>
            </w:r>
          </w:p>
        </w:tc>
        <w:tc>
          <w:tcPr>
            <w:tcW w:w="3155" w:type="dxa"/>
            <w:gridSpan w:val="6"/>
            <w:vAlign w:val="center"/>
          </w:tcPr>
          <w:p w14:paraId="39586C47" w14:textId="77777777" w:rsidR="00706D83" w:rsidRDefault="00706D83">
            <w:pPr>
              <w:rPr>
                <w:rFonts w:ascii="宋体" w:hAnsi="宋体" w:hint="eastAsia"/>
                <w:color w:val="000000" w:themeColor="text1"/>
                <w:sz w:val="18"/>
                <w:szCs w:val="18"/>
              </w:rPr>
            </w:pPr>
          </w:p>
        </w:tc>
      </w:tr>
      <w:tr w:rsidR="00706D83" w14:paraId="73AADBBF" w14:textId="77777777">
        <w:trPr>
          <w:trHeight w:val="378"/>
          <w:jc w:val="center"/>
        </w:trPr>
        <w:tc>
          <w:tcPr>
            <w:tcW w:w="1336" w:type="dxa"/>
            <w:vMerge/>
            <w:vAlign w:val="center"/>
          </w:tcPr>
          <w:p w14:paraId="52BD3E01" w14:textId="77777777" w:rsidR="00706D83" w:rsidRDefault="00706D83">
            <w:pPr>
              <w:jc w:val="center"/>
              <w:rPr>
                <w:rFonts w:ascii="宋体" w:hAnsi="宋体" w:hint="eastAsia"/>
                <w:color w:val="000000" w:themeColor="text1"/>
                <w:sz w:val="18"/>
                <w:szCs w:val="18"/>
              </w:rPr>
            </w:pPr>
          </w:p>
        </w:tc>
        <w:tc>
          <w:tcPr>
            <w:tcW w:w="891" w:type="dxa"/>
            <w:vAlign w:val="center"/>
          </w:tcPr>
          <w:p w14:paraId="410089F3" w14:textId="77777777" w:rsidR="00706D83" w:rsidRDefault="00094FD7">
            <w:pPr>
              <w:rPr>
                <w:rFonts w:ascii="宋体" w:hAnsi="宋体" w:hint="eastAsia"/>
                <w:color w:val="000000" w:themeColor="text1"/>
                <w:sz w:val="18"/>
                <w:szCs w:val="18"/>
              </w:rPr>
            </w:pPr>
            <w:r>
              <w:rPr>
                <w:rFonts w:hint="eastAsia"/>
                <w:color w:val="000000" w:themeColor="text1"/>
                <w:sz w:val="18"/>
                <w:szCs w:val="18"/>
              </w:rPr>
              <w:t>平面</w:t>
            </w:r>
            <w:r>
              <w:rPr>
                <w:color w:val="000000" w:themeColor="text1"/>
                <w:sz w:val="18"/>
                <w:szCs w:val="18"/>
              </w:rPr>
              <w:t xml:space="preserve">  </w:t>
            </w:r>
            <w:r>
              <w:rPr>
                <w:rFonts w:hint="eastAsia"/>
                <w:color w:val="000000" w:themeColor="text1"/>
                <w:sz w:val="18"/>
                <w:szCs w:val="18"/>
              </w:rPr>
              <w:t>形</w:t>
            </w:r>
            <w:r>
              <w:rPr>
                <w:color w:val="000000" w:themeColor="text1"/>
                <w:sz w:val="18"/>
                <w:szCs w:val="18"/>
              </w:rPr>
              <w:t xml:space="preserve">   </w:t>
            </w:r>
            <w:r>
              <w:rPr>
                <w:rFonts w:hint="eastAsia"/>
                <w:color w:val="000000" w:themeColor="text1"/>
                <w:sz w:val="18"/>
                <w:szCs w:val="18"/>
              </w:rPr>
              <w:t>态</w:t>
            </w:r>
          </w:p>
        </w:tc>
        <w:tc>
          <w:tcPr>
            <w:tcW w:w="1224" w:type="dxa"/>
            <w:gridSpan w:val="3"/>
            <w:vAlign w:val="center"/>
          </w:tcPr>
          <w:p w14:paraId="4CB90419" w14:textId="77777777" w:rsidR="00706D83" w:rsidRDefault="00094FD7">
            <w:pPr>
              <w:rPr>
                <w:rFonts w:ascii="宋体" w:hAnsi="宋体" w:hint="eastAsia"/>
                <w:color w:val="000000" w:themeColor="text1"/>
                <w:sz w:val="18"/>
                <w:szCs w:val="18"/>
              </w:rPr>
            </w:pPr>
            <w:r>
              <w:rPr>
                <w:color w:val="000000" w:themeColor="text1"/>
                <w:sz w:val="18"/>
                <w:szCs w:val="18"/>
              </w:rPr>
              <w:t xml:space="preserve"> </w:t>
            </w:r>
          </w:p>
        </w:tc>
        <w:tc>
          <w:tcPr>
            <w:tcW w:w="1153" w:type="dxa"/>
            <w:gridSpan w:val="2"/>
            <w:vAlign w:val="center"/>
          </w:tcPr>
          <w:p w14:paraId="70DEFE3C" w14:textId="77777777" w:rsidR="00706D83" w:rsidRDefault="00094FD7">
            <w:pPr>
              <w:rPr>
                <w:rFonts w:ascii="宋体" w:hAnsi="宋体" w:hint="eastAsia"/>
                <w:color w:val="000000" w:themeColor="text1"/>
                <w:sz w:val="18"/>
                <w:szCs w:val="18"/>
              </w:rPr>
            </w:pPr>
            <w:r>
              <w:rPr>
                <w:rFonts w:hint="eastAsia"/>
                <w:color w:val="000000" w:themeColor="text1"/>
                <w:sz w:val="18"/>
                <w:szCs w:val="18"/>
              </w:rPr>
              <w:t>积水深度</w:t>
            </w:r>
          </w:p>
        </w:tc>
        <w:tc>
          <w:tcPr>
            <w:tcW w:w="4157" w:type="dxa"/>
            <w:gridSpan w:val="8"/>
            <w:vAlign w:val="center"/>
          </w:tcPr>
          <w:p w14:paraId="35CC24C1" w14:textId="77777777" w:rsidR="00706D83" w:rsidRDefault="00094FD7">
            <w:pPr>
              <w:ind w:firstLineChars="2100" w:firstLine="3780"/>
              <w:rPr>
                <w:rFonts w:ascii="宋体" w:hAnsi="宋体" w:hint="eastAsia"/>
                <w:color w:val="000000" w:themeColor="text1"/>
                <w:sz w:val="18"/>
                <w:szCs w:val="18"/>
              </w:rPr>
            </w:pPr>
            <w:r>
              <w:rPr>
                <w:color w:val="000000" w:themeColor="text1"/>
                <w:sz w:val="18"/>
                <w:szCs w:val="18"/>
              </w:rPr>
              <w:t>m</w:t>
            </w:r>
          </w:p>
        </w:tc>
      </w:tr>
      <w:tr w:rsidR="00706D83" w14:paraId="10973FCF" w14:textId="77777777">
        <w:trPr>
          <w:trHeight w:val="195"/>
          <w:jc w:val="center"/>
        </w:trPr>
        <w:tc>
          <w:tcPr>
            <w:tcW w:w="1336" w:type="dxa"/>
            <w:vMerge/>
            <w:vAlign w:val="center"/>
          </w:tcPr>
          <w:p w14:paraId="7CBD3435" w14:textId="77777777" w:rsidR="00706D83" w:rsidRDefault="00706D83">
            <w:pPr>
              <w:jc w:val="center"/>
              <w:rPr>
                <w:rFonts w:ascii="宋体" w:hAnsi="宋体" w:hint="eastAsia"/>
                <w:color w:val="000000" w:themeColor="text1"/>
                <w:sz w:val="18"/>
                <w:szCs w:val="18"/>
              </w:rPr>
            </w:pPr>
          </w:p>
        </w:tc>
        <w:tc>
          <w:tcPr>
            <w:tcW w:w="891" w:type="dxa"/>
            <w:vAlign w:val="center"/>
          </w:tcPr>
          <w:p w14:paraId="0188BEFB" w14:textId="77777777" w:rsidR="00706D83" w:rsidRDefault="00094FD7">
            <w:pPr>
              <w:rPr>
                <w:rFonts w:ascii="宋体" w:hAnsi="宋体" w:hint="eastAsia"/>
                <w:color w:val="000000" w:themeColor="text1"/>
                <w:sz w:val="18"/>
                <w:szCs w:val="18"/>
              </w:rPr>
            </w:pPr>
            <w:r>
              <w:rPr>
                <w:rFonts w:ascii="宋体" w:hAnsi="宋体" w:hint="eastAsia"/>
                <w:color w:val="000000" w:themeColor="text1"/>
                <w:sz w:val="18"/>
                <w:szCs w:val="18"/>
              </w:rPr>
              <w:t>积水</w:t>
            </w:r>
            <w:r>
              <w:rPr>
                <w:rFonts w:ascii="宋体" w:hAnsi="宋体" w:hint="eastAsia"/>
                <w:color w:val="000000" w:themeColor="text1"/>
                <w:sz w:val="18"/>
                <w:szCs w:val="18"/>
              </w:rPr>
              <w:t xml:space="preserve">  </w:t>
            </w:r>
            <w:r>
              <w:rPr>
                <w:rFonts w:ascii="宋体" w:hAnsi="宋体" w:hint="eastAsia"/>
                <w:color w:val="000000" w:themeColor="text1"/>
                <w:sz w:val="18"/>
                <w:szCs w:val="18"/>
              </w:rPr>
              <w:t>原</w:t>
            </w:r>
            <w:r>
              <w:rPr>
                <w:rFonts w:ascii="宋体" w:hAnsi="宋体" w:hint="eastAsia"/>
                <w:color w:val="000000" w:themeColor="text1"/>
                <w:sz w:val="18"/>
                <w:szCs w:val="18"/>
              </w:rPr>
              <w:t xml:space="preserve">   </w:t>
            </w:r>
            <w:r>
              <w:rPr>
                <w:rFonts w:ascii="宋体" w:hAnsi="宋体" w:hint="eastAsia"/>
                <w:color w:val="000000" w:themeColor="text1"/>
                <w:sz w:val="18"/>
                <w:szCs w:val="18"/>
              </w:rPr>
              <w:t>因</w:t>
            </w:r>
          </w:p>
        </w:tc>
        <w:tc>
          <w:tcPr>
            <w:tcW w:w="2699" w:type="dxa"/>
            <w:gridSpan w:val="6"/>
            <w:vAlign w:val="center"/>
          </w:tcPr>
          <w:p w14:paraId="7613620C" w14:textId="77777777" w:rsidR="00706D83" w:rsidRDefault="00706D83">
            <w:pPr>
              <w:rPr>
                <w:rFonts w:ascii="宋体" w:hAnsi="宋体" w:hint="eastAsia"/>
                <w:color w:val="000000" w:themeColor="text1"/>
                <w:sz w:val="18"/>
                <w:szCs w:val="18"/>
              </w:rPr>
            </w:pPr>
          </w:p>
        </w:tc>
        <w:tc>
          <w:tcPr>
            <w:tcW w:w="1667" w:type="dxa"/>
            <w:gridSpan w:val="4"/>
            <w:vAlign w:val="center"/>
          </w:tcPr>
          <w:p w14:paraId="60A54F69" w14:textId="77777777" w:rsidR="00706D83" w:rsidRDefault="00094FD7">
            <w:pPr>
              <w:rPr>
                <w:rFonts w:ascii="宋体" w:hAnsi="宋体" w:hint="eastAsia"/>
                <w:color w:val="000000" w:themeColor="text1"/>
                <w:sz w:val="18"/>
                <w:szCs w:val="18"/>
              </w:rPr>
            </w:pPr>
            <w:r>
              <w:rPr>
                <w:rFonts w:ascii="宋体" w:hAnsi="宋体" w:hint="eastAsia"/>
                <w:color w:val="000000" w:themeColor="text1"/>
                <w:sz w:val="18"/>
                <w:szCs w:val="18"/>
              </w:rPr>
              <w:t>对</w:t>
            </w:r>
            <w:proofErr w:type="gramStart"/>
            <w:r>
              <w:rPr>
                <w:rFonts w:ascii="宋体" w:hAnsi="宋体" w:hint="eastAsia"/>
                <w:color w:val="000000" w:themeColor="text1"/>
                <w:sz w:val="18"/>
                <w:szCs w:val="18"/>
              </w:rPr>
              <w:t>硐</w:t>
            </w:r>
            <w:proofErr w:type="gramEnd"/>
            <w:r>
              <w:rPr>
                <w:rFonts w:ascii="宋体" w:hAnsi="宋体" w:hint="eastAsia"/>
                <w:color w:val="000000" w:themeColor="text1"/>
                <w:sz w:val="18"/>
                <w:szCs w:val="18"/>
              </w:rPr>
              <w:t>口涌水影响</w:t>
            </w:r>
          </w:p>
        </w:tc>
        <w:tc>
          <w:tcPr>
            <w:tcW w:w="2168" w:type="dxa"/>
            <w:gridSpan w:val="3"/>
            <w:vAlign w:val="center"/>
          </w:tcPr>
          <w:p w14:paraId="40E4477C" w14:textId="77777777" w:rsidR="00706D83" w:rsidRDefault="00706D83">
            <w:pPr>
              <w:rPr>
                <w:rFonts w:ascii="宋体" w:hAnsi="宋体" w:hint="eastAsia"/>
                <w:color w:val="000000" w:themeColor="text1"/>
                <w:sz w:val="18"/>
                <w:szCs w:val="18"/>
              </w:rPr>
            </w:pPr>
          </w:p>
        </w:tc>
      </w:tr>
      <w:tr w:rsidR="00706D83" w14:paraId="17939E38" w14:textId="77777777">
        <w:trPr>
          <w:trHeight w:val="299"/>
          <w:jc w:val="center"/>
        </w:trPr>
        <w:tc>
          <w:tcPr>
            <w:tcW w:w="1336" w:type="dxa"/>
            <w:vMerge w:val="restart"/>
            <w:vAlign w:val="center"/>
          </w:tcPr>
          <w:p w14:paraId="1577A0EC" w14:textId="77777777" w:rsidR="00706D83" w:rsidRDefault="00094FD7">
            <w:pPr>
              <w:jc w:val="center"/>
              <w:rPr>
                <w:rFonts w:ascii="宋体" w:hAnsi="宋体" w:hint="eastAsia"/>
                <w:color w:val="000000" w:themeColor="text1"/>
                <w:sz w:val="18"/>
                <w:szCs w:val="18"/>
              </w:rPr>
            </w:pPr>
            <w:r>
              <w:rPr>
                <w:rFonts w:hint="eastAsia"/>
                <w:color w:val="000000" w:themeColor="text1"/>
                <w:sz w:val="18"/>
                <w:szCs w:val="18"/>
              </w:rPr>
              <w:t>淤积区</w:t>
            </w:r>
          </w:p>
        </w:tc>
        <w:tc>
          <w:tcPr>
            <w:tcW w:w="891" w:type="dxa"/>
            <w:vAlign w:val="center"/>
          </w:tcPr>
          <w:p w14:paraId="29654478" w14:textId="77777777" w:rsidR="00706D83" w:rsidRDefault="00094FD7">
            <w:pPr>
              <w:rPr>
                <w:rFonts w:ascii="宋体" w:hAnsi="宋体" w:hint="eastAsia"/>
                <w:color w:val="000000" w:themeColor="text1"/>
                <w:sz w:val="18"/>
                <w:szCs w:val="18"/>
              </w:rPr>
            </w:pPr>
            <w:r>
              <w:rPr>
                <w:rFonts w:hint="eastAsia"/>
                <w:color w:val="000000" w:themeColor="text1"/>
                <w:sz w:val="18"/>
                <w:szCs w:val="18"/>
              </w:rPr>
              <w:t>距离</w:t>
            </w:r>
            <w:r>
              <w:rPr>
                <w:color w:val="000000" w:themeColor="text1"/>
                <w:sz w:val="18"/>
                <w:szCs w:val="18"/>
              </w:rPr>
              <w:t xml:space="preserve">  </w:t>
            </w:r>
            <w:proofErr w:type="gramStart"/>
            <w:r>
              <w:rPr>
                <w:rFonts w:hint="eastAsia"/>
                <w:color w:val="000000" w:themeColor="text1"/>
                <w:sz w:val="18"/>
                <w:szCs w:val="18"/>
              </w:rPr>
              <w:t>硐</w:t>
            </w:r>
            <w:proofErr w:type="gramEnd"/>
            <w:r>
              <w:rPr>
                <w:color w:val="000000" w:themeColor="text1"/>
                <w:sz w:val="18"/>
                <w:szCs w:val="18"/>
              </w:rPr>
              <w:t xml:space="preserve">   </w:t>
            </w:r>
            <w:r>
              <w:rPr>
                <w:rFonts w:hint="eastAsia"/>
                <w:color w:val="000000" w:themeColor="text1"/>
                <w:sz w:val="18"/>
                <w:szCs w:val="18"/>
              </w:rPr>
              <w:t>口</w:t>
            </w:r>
          </w:p>
        </w:tc>
        <w:tc>
          <w:tcPr>
            <w:tcW w:w="1224" w:type="dxa"/>
            <w:gridSpan w:val="3"/>
            <w:vAlign w:val="center"/>
          </w:tcPr>
          <w:p w14:paraId="2D00750E" w14:textId="77777777" w:rsidR="00706D83" w:rsidRDefault="00094FD7">
            <w:pPr>
              <w:ind w:firstLineChars="400" w:firstLine="720"/>
              <w:rPr>
                <w:rFonts w:ascii="宋体" w:hAnsi="宋体" w:hint="eastAsia"/>
                <w:color w:val="000000" w:themeColor="text1"/>
                <w:sz w:val="18"/>
                <w:szCs w:val="18"/>
              </w:rPr>
            </w:pPr>
            <w:r>
              <w:rPr>
                <w:color w:val="000000" w:themeColor="text1"/>
                <w:sz w:val="18"/>
                <w:szCs w:val="18"/>
              </w:rPr>
              <w:t xml:space="preserve"> m</w:t>
            </w:r>
          </w:p>
        </w:tc>
        <w:tc>
          <w:tcPr>
            <w:tcW w:w="667" w:type="dxa"/>
            <w:vAlign w:val="center"/>
          </w:tcPr>
          <w:p w14:paraId="05975C2D" w14:textId="77777777" w:rsidR="00706D83" w:rsidRDefault="00094FD7">
            <w:pPr>
              <w:rPr>
                <w:rFonts w:ascii="宋体" w:hAnsi="宋体" w:hint="eastAsia"/>
                <w:color w:val="000000" w:themeColor="text1"/>
                <w:sz w:val="18"/>
                <w:szCs w:val="18"/>
              </w:rPr>
            </w:pPr>
            <w:r>
              <w:rPr>
                <w:color w:val="000000" w:themeColor="text1"/>
                <w:sz w:val="18"/>
                <w:szCs w:val="18"/>
              </w:rPr>
              <w:t>pH</w:t>
            </w:r>
            <w:r>
              <w:rPr>
                <w:rFonts w:hint="eastAsia"/>
                <w:color w:val="000000" w:themeColor="text1"/>
                <w:sz w:val="18"/>
                <w:szCs w:val="18"/>
              </w:rPr>
              <w:t>值</w:t>
            </w:r>
          </w:p>
        </w:tc>
        <w:tc>
          <w:tcPr>
            <w:tcW w:w="808" w:type="dxa"/>
            <w:gridSpan w:val="2"/>
            <w:vAlign w:val="center"/>
          </w:tcPr>
          <w:p w14:paraId="1AB7E5C5" w14:textId="77777777" w:rsidR="00706D83" w:rsidRDefault="00706D83">
            <w:pPr>
              <w:rPr>
                <w:rFonts w:ascii="宋体" w:hAnsi="宋体" w:hint="eastAsia"/>
                <w:color w:val="000000" w:themeColor="text1"/>
                <w:sz w:val="18"/>
                <w:szCs w:val="18"/>
              </w:rPr>
            </w:pPr>
          </w:p>
        </w:tc>
        <w:tc>
          <w:tcPr>
            <w:tcW w:w="680" w:type="dxa"/>
            <w:vAlign w:val="center"/>
          </w:tcPr>
          <w:p w14:paraId="1BF66B9E" w14:textId="77777777" w:rsidR="00706D83" w:rsidRDefault="00094FD7">
            <w:pPr>
              <w:rPr>
                <w:rFonts w:ascii="宋体" w:hAnsi="宋体" w:hint="eastAsia"/>
                <w:color w:val="000000" w:themeColor="text1"/>
                <w:sz w:val="18"/>
                <w:szCs w:val="18"/>
              </w:rPr>
            </w:pPr>
            <w:r>
              <w:rPr>
                <w:rFonts w:hint="eastAsia"/>
                <w:color w:val="000000" w:themeColor="text1"/>
                <w:sz w:val="18"/>
                <w:szCs w:val="18"/>
              </w:rPr>
              <w:t>颜色</w:t>
            </w:r>
          </w:p>
        </w:tc>
        <w:tc>
          <w:tcPr>
            <w:tcW w:w="3155" w:type="dxa"/>
            <w:gridSpan w:val="6"/>
            <w:vAlign w:val="center"/>
          </w:tcPr>
          <w:p w14:paraId="578B56F3" w14:textId="77777777" w:rsidR="00706D83" w:rsidRDefault="00706D83">
            <w:pPr>
              <w:rPr>
                <w:rFonts w:ascii="宋体" w:hAnsi="宋体" w:hint="eastAsia"/>
                <w:color w:val="000000" w:themeColor="text1"/>
                <w:sz w:val="18"/>
                <w:szCs w:val="18"/>
              </w:rPr>
            </w:pPr>
          </w:p>
        </w:tc>
      </w:tr>
      <w:tr w:rsidR="00706D83" w14:paraId="0E3500FE" w14:textId="77777777">
        <w:trPr>
          <w:jc w:val="center"/>
        </w:trPr>
        <w:tc>
          <w:tcPr>
            <w:tcW w:w="1336" w:type="dxa"/>
            <w:vMerge/>
            <w:vAlign w:val="center"/>
          </w:tcPr>
          <w:p w14:paraId="15297A13" w14:textId="77777777" w:rsidR="00706D83" w:rsidRDefault="00706D83">
            <w:pPr>
              <w:jc w:val="center"/>
              <w:rPr>
                <w:color w:val="000000" w:themeColor="text1"/>
                <w:sz w:val="18"/>
                <w:szCs w:val="18"/>
              </w:rPr>
            </w:pPr>
          </w:p>
        </w:tc>
        <w:tc>
          <w:tcPr>
            <w:tcW w:w="891" w:type="dxa"/>
            <w:vAlign w:val="center"/>
          </w:tcPr>
          <w:p w14:paraId="733CF96D" w14:textId="77777777" w:rsidR="00706D83" w:rsidRDefault="00094FD7">
            <w:pPr>
              <w:rPr>
                <w:color w:val="000000" w:themeColor="text1"/>
                <w:sz w:val="18"/>
                <w:szCs w:val="18"/>
              </w:rPr>
            </w:pPr>
            <w:r>
              <w:rPr>
                <w:rFonts w:hint="eastAsia"/>
                <w:color w:val="000000" w:themeColor="text1"/>
                <w:sz w:val="18"/>
                <w:szCs w:val="18"/>
              </w:rPr>
              <w:t>平面</w:t>
            </w:r>
            <w:r>
              <w:rPr>
                <w:color w:val="000000" w:themeColor="text1"/>
                <w:sz w:val="18"/>
                <w:szCs w:val="18"/>
              </w:rPr>
              <w:t xml:space="preserve">  </w:t>
            </w:r>
            <w:r>
              <w:rPr>
                <w:rFonts w:hint="eastAsia"/>
                <w:color w:val="000000" w:themeColor="text1"/>
                <w:sz w:val="18"/>
                <w:szCs w:val="18"/>
              </w:rPr>
              <w:t>形</w:t>
            </w:r>
            <w:r>
              <w:rPr>
                <w:color w:val="000000" w:themeColor="text1"/>
                <w:sz w:val="18"/>
                <w:szCs w:val="18"/>
              </w:rPr>
              <w:t xml:space="preserve">   </w:t>
            </w:r>
            <w:r>
              <w:rPr>
                <w:rFonts w:hint="eastAsia"/>
                <w:color w:val="000000" w:themeColor="text1"/>
                <w:sz w:val="18"/>
                <w:szCs w:val="18"/>
              </w:rPr>
              <w:t>态</w:t>
            </w:r>
          </w:p>
        </w:tc>
        <w:tc>
          <w:tcPr>
            <w:tcW w:w="2699" w:type="dxa"/>
            <w:gridSpan w:val="6"/>
            <w:vAlign w:val="center"/>
          </w:tcPr>
          <w:p w14:paraId="0539B23A" w14:textId="77777777" w:rsidR="00706D83" w:rsidRDefault="00094FD7">
            <w:pPr>
              <w:rPr>
                <w:color w:val="000000" w:themeColor="text1"/>
                <w:sz w:val="18"/>
                <w:szCs w:val="18"/>
              </w:rPr>
            </w:pPr>
            <w:r>
              <w:rPr>
                <w:color w:val="000000" w:themeColor="text1"/>
                <w:sz w:val="18"/>
                <w:szCs w:val="18"/>
              </w:rPr>
              <w:t xml:space="preserve"> </w:t>
            </w:r>
          </w:p>
        </w:tc>
        <w:tc>
          <w:tcPr>
            <w:tcW w:w="1667" w:type="dxa"/>
            <w:gridSpan w:val="4"/>
            <w:vAlign w:val="center"/>
          </w:tcPr>
          <w:p w14:paraId="117716A4" w14:textId="77777777" w:rsidR="00706D83" w:rsidRDefault="00094FD7">
            <w:pPr>
              <w:jc w:val="center"/>
              <w:rPr>
                <w:color w:val="000000" w:themeColor="text1"/>
                <w:sz w:val="18"/>
                <w:szCs w:val="18"/>
              </w:rPr>
            </w:pPr>
            <w:r>
              <w:rPr>
                <w:rFonts w:hint="eastAsia"/>
                <w:color w:val="000000" w:themeColor="text1"/>
                <w:sz w:val="18"/>
                <w:szCs w:val="18"/>
              </w:rPr>
              <w:t>底泥厚度</w:t>
            </w:r>
          </w:p>
        </w:tc>
        <w:tc>
          <w:tcPr>
            <w:tcW w:w="2168" w:type="dxa"/>
            <w:gridSpan w:val="3"/>
            <w:vAlign w:val="center"/>
          </w:tcPr>
          <w:p w14:paraId="20AC5491" w14:textId="77777777" w:rsidR="00706D83" w:rsidRDefault="00094FD7">
            <w:pPr>
              <w:ind w:firstLineChars="950" w:firstLine="1710"/>
              <w:rPr>
                <w:color w:val="000000" w:themeColor="text1"/>
                <w:sz w:val="18"/>
                <w:szCs w:val="18"/>
              </w:rPr>
            </w:pPr>
            <w:r>
              <w:rPr>
                <w:color w:val="000000" w:themeColor="text1"/>
                <w:sz w:val="18"/>
                <w:szCs w:val="18"/>
              </w:rPr>
              <w:t>m</w:t>
            </w:r>
          </w:p>
        </w:tc>
      </w:tr>
      <w:tr w:rsidR="00706D83" w14:paraId="2810DC82" w14:textId="77777777">
        <w:trPr>
          <w:jc w:val="center"/>
        </w:trPr>
        <w:tc>
          <w:tcPr>
            <w:tcW w:w="1336" w:type="dxa"/>
            <w:vMerge/>
            <w:vAlign w:val="center"/>
          </w:tcPr>
          <w:p w14:paraId="2273BA3C" w14:textId="77777777" w:rsidR="00706D83" w:rsidRDefault="00706D83">
            <w:pPr>
              <w:jc w:val="center"/>
              <w:rPr>
                <w:color w:val="000000" w:themeColor="text1"/>
                <w:sz w:val="18"/>
                <w:szCs w:val="18"/>
              </w:rPr>
            </w:pPr>
          </w:p>
        </w:tc>
        <w:tc>
          <w:tcPr>
            <w:tcW w:w="891" w:type="dxa"/>
            <w:vAlign w:val="center"/>
          </w:tcPr>
          <w:p w14:paraId="4CBC5ED9" w14:textId="77777777" w:rsidR="00706D83" w:rsidRDefault="00094FD7">
            <w:pPr>
              <w:rPr>
                <w:color w:val="000000" w:themeColor="text1"/>
                <w:sz w:val="18"/>
                <w:szCs w:val="18"/>
              </w:rPr>
            </w:pPr>
            <w:r>
              <w:rPr>
                <w:rFonts w:ascii="宋体" w:hAnsi="宋体" w:hint="eastAsia"/>
                <w:color w:val="000000" w:themeColor="text1"/>
                <w:sz w:val="18"/>
                <w:szCs w:val="18"/>
              </w:rPr>
              <w:t>淤积</w:t>
            </w:r>
            <w:r>
              <w:rPr>
                <w:rFonts w:ascii="宋体" w:hAnsi="宋体" w:hint="eastAsia"/>
                <w:color w:val="000000" w:themeColor="text1"/>
                <w:sz w:val="18"/>
                <w:szCs w:val="18"/>
              </w:rPr>
              <w:t xml:space="preserve">  </w:t>
            </w:r>
            <w:r>
              <w:rPr>
                <w:rFonts w:ascii="宋体" w:hAnsi="宋体" w:hint="eastAsia"/>
                <w:color w:val="000000" w:themeColor="text1"/>
                <w:sz w:val="18"/>
                <w:szCs w:val="18"/>
              </w:rPr>
              <w:t>原</w:t>
            </w:r>
            <w:r>
              <w:rPr>
                <w:rFonts w:ascii="宋体" w:hAnsi="宋体" w:hint="eastAsia"/>
                <w:color w:val="000000" w:themeColor="text1"/>
                <w:sz w:val="18"/>
                <w:szCs w:val="18"/>
              </w:rPr>
              <w:t xml:space="preserve">   </w:t>
            </w:r>
            <w:r>
              <w:rPr>
                <w:rFonts w:ascii="宋体" w:hAnsi="宋体" w:hint="eastAsia"/>
                <w:color w:val="000000" w:themeColor="text1"/>
                <w:sz w:val="18"/>
                <w:szCs w:val="18"/>
              </w:rPr>
              <w:t>因</w:t>
            </w:r>
          </w:p>
        </w:tc>
        <w:tc>
          <w:tcPr>
            <w:tcW w:w="2699" w:type="dxa"/>
            <w:gridSpan w:val="6"/>
            <w:vAlign w:val="center"/>
          </w:tcPr>
          <w:p w14:paraId="718F7682" w14:textId="77777777" w:rsidR="00706D83" w:rsidRDefault="00706D83">
            <w:pPr>
              <w:rPr>
                <w:color w:val="000000" w:themeColor="text1"/>
                <w:sz w:val="18"/>
                <w:szCs w:val="18"/>
              </w:rPr>
            </w:pPr>
          </w:p>
        </w:tc>
        <w:tc>
          <w:tcPr>
            <w:tcW w:w="1667" w:type="dxa"/>
            <w:gridSpan w:val="4"/>
            <w:vAlign w:val="center"/>
          </w:tcPr>
          <w:p w14:paraId="27C2449A" w14:textId="77777777" w:rsidR="00706D83" w:rsidRDefault="00094FD7">
            <w:pPr>
              <w:jc w:val="center"/>
              <w:rPr>
                <w:color w:val="000000" w:themeColor="text1"/>
                <w:sz w:val="18"/>
                <w:szCs w:val="18"/>
              </w:rPr>
            </w:pPr>
            <w:r>
              <w:rPr>
                <w:rFonts w:ascii="宋体" w:hAnsi="宋体" w:hint="eastAsia"/>
                <w:color w:val="000000" w:themeColor="text1"/>
                <w:sz w:val="18"/>
                <w:szCs w:val="18"/>
              </w:rPr>
              <w:t>对涌水水质影响</w:t>
            </w:r>
          </w:p>
        </w:tc>
        <w:tc>
          <w:tcPr>
            <w:tcW w:w="2168" w:type="dxa"/>
            <w:gridSpan w:val="3"/>
            <w:vAlign w:val="center"/>
          </w:tcPr>
          <w:p w14:paraId="62CE86A9" w14:textId="77777777" w:rsidR="00706D83" w:rsidRDefault="00706D83">
            <w:pPr>
              <w:rPr>
                <w:color w:val="000000" w:themeColor="text1"/>
                <w:sz w:val="18"/>
                <w:szCs w:val="18"/>
              </w:rPr>
            </w:pPr>
          </w:p>
        </w:tc>
      </w:tr>
      <w:tr w:rsidR="00706D83" w14:paraId="0D042906" w14:textId="77777777">
        <w:trPr>
          <w:jc w:val="center"/>
        </w:trPr>
        <w:tc>
          <w:tcPr>
            <w:tcW w:w="1336" w:type="dxa"/>
            <w:vAlign w:val="center"/>
          </w:tcPr>
          <w:p w14:paraId="29E83C46" w14:textId="77777777" w:rsidR="00706D83" w:rsidRDefault="00094FD7">
            <w:pPr>
              <w:jc w:val="center"/>
              <w:rPr>
                <w:color w:val="000000" w:themeColor="text1"/>
                <w:sz w:val="18"/>
                <w:szCs w:val="18"/>
              </w:rPr>
            </w:pPr>
            <w:proofErr w:type="gramStart"/>
            <w:r>
              <w:rPr>
                <w:rFonts w:hint="eastAsia"/>
                <w:color w:val="000000" w:themeColor="text1"/>
                <w:sz w:val="18"/>
                <w:szCs w:val="18"/>
              </w:rPr>
              <w:t>硐</w:t>
            </w:r>
            <w:proofErr w:type="gramEnd"/>
            <w:r>
              <w:rPr>
                <w:rFonts w:hint="eastAsia"/>
                <w:color w:val="000000" w:themeColor="text1"/>
                <w:sz w:val="18"/>
                <w:szCs w:val="18"/>
              </w:rPr>
              <w:t>内坍塌</w:t>
            </w:r>
          </w:p>
        </w:tc>
        <w:tc>
          <w:tcPr>
            <w:tcW w:w="891" w:type="dxa"/>
            <w:vAlign w:val="center"/>
          </w:tcPr>
          <w:p w14:paraId="4D5D0320" w14:textId="77777777" w:rsidR="00706D83" w:rsidRDefault="00094FD7">
            <w:pPr>
              <w:rPr>
                <w:rFonts w:ascii="宋体" w:hAnsi="宋体" w:hint="eastAsia"/>
                <w:color w:val="000000" w:themeColor="text1"/>
                <w:sz w:val="18"/>
                <w:szCs w:val="18"/>
              </w:rPr>
            </w:pPr>
            <w:r>
              <w:rPr>
                <w:rFonts w:ascii="宋体" w:hAnsi="宋体" w:hint="eastAsia"/>
                <w:color w:val="000000" w:themeColor="text1"/>
                <w:sz w:val="18"/>
                <w:szCs w:val="18"/>
              </w:rPr>
              <w:t>距</w:t>
            </w:r>
            <w:r>
              <w:rPr>
                <w:rFonts w:ascii="宋体" w:hAnsi="宋体" w:hint="eastAsia"/>
                <w:color w:val="000000" w:themeColor="text1"/>
                <w:sz w:val="18"/>
                <w:szCs w:val="18"/>
              </w:rPr>
              <w:t xml:space="preserve">   </w:t>
            </w:r>
            <w:r>
              <w:rPr>
                <w:rFonts w:ascii="宋体" w:hAnsi="宋体" w:hint="eastAsia"/>
                <w:color w:val="000000" w:themeColor="text1"/>
                <w:sz w:val="18"/>
                <w:szCs w:val="18"/>
              </w:rPr>
              <w:t>离</w:t>
            </w:r>
          </w:p>
          <w:p w14:paraId="044DB739" w14:textId="77777777" w:rsidR="00706D83" w:rsidRDefault="00094FD7">
            <w:pPr>
              <w:rPr>
                <w:rFonts w:ascii="宋体" w:hAnsi="宋体" w:hint="eastAsia"/>
                <w:color w:val="000000" w:themeColor="text1"/>
                <w:sz w:val="18"/>
                <w:szCs w:val="18"/>
              </w:rPr>
            </w:pPr>
            <w:proofErr w:type="gramStart"/>
            <w:r>
              <w:rPr>
                <w:rFonts w:ascii="宋体" w:hAnsi="宋体" w:hint="eastAsia"/>
                <w:color w:val="000000" w:themeColor="text1"/>
                <w:sz w:val="18"/>
                <w:szCs w:val="18"/>
              </w:rPr>
              <w:t>范</w:t>
            </w:r>
            <w:proofErr w:type="gramEnd"/>
            <w:r>
              <w:rPr>
                <w:rFonts w:ascii="宋体" w:hAnsi="宋体" w:hint="eastAsia"/>
                <w:color w:val="000000" w:themeColor="text1"/>
                <w:sz w:val="18"/>
                <w:szCs w:val="18"/>
              </w:rPr>
              <w:t xml:space="preserve">   </w:t>
            </w:r>
            <w:r>
              <w:rPr>
                <w:rFonts w:ascii="宋体" w:hAnsi="宋体" w:hint="eastAsia"/>
                <w:color w:val="000000" w:themeColor="text1"/>
                <w:sz w:val="18"/>
                <w:szCs w:val="18"/>
              </w:rPr>
              <w:t>围</w:t>
            </w:r>
          </w:p>
        </w:tc>
        <w:tc>
          <w:tcPr>
            <w:tcW w:w="1216" w:type="dxa"/>
            <w:gridSpan w:val="2"/>
            <w:vAlign w:val="center"/>
          </w:tcPr>
          <w:p w14:paraId="347ABBF5" w14:textId="77777777" w:rsidR="00706D83" w:rsidRDefault="00094FD7">
            <w:pPr>
              <w:ind w:firstLineChars="100" w:firstLine="180"/>
              <w:rPr>
                <w:color w:val="000000" w:themeColor="text1"/>
                <w:sz w:val="18"/>
                <w:szCs w:val="18"/>
              </w:rPr>
            </w:pPr>
            <w:r>
              <w:rPr>
                <w:color w:val="000000" w:themeColor="text1"/>
                <w:sz w:val="18"/>
                <w:szCs w:val="18"/>
              </w:rPr>
              <w:t>m</w:t>
            </w:r>
            <w:r>
              <w:rPr>
                <w:rFonts w:ascii="宋体" w:eastAsia="宋体" w:hAnsi="宋体" w:hint="eastAsia"/>
                <w:color w:val="000000" w:themeColor="text1"/>
                <w:sz w:val="18"/>
                <w:szCs w:val="18"/>
              </w:rPr>
              <w:t>～</w:t>
            </w:r>
            <w:r>
              <w:rPr>
                <w:rFonts w:ascii="宋体" w:eastAsia="宋体" w:hAnsi="宋体" w:hint="eastAsia"/>
                <w:color w:val="000000" w:themeColor="text1"/>
                <w:sz w:val="18"/>
                <w:szCs w:val="18"/>
              </w:rPr>
              <w:t xml:space="preserve">  </w:t>
            </w:r>
            <w:r>
              <w:rPr>
                <w:color w:val="000000" w:themeColor="text1"/>
                <w:sz w:val="18"/>
                <w:szCs w:val="18"/>
              </w:rPr>
              <w:t>m</w:t>
            </w:r>
          </w:p>
        </w:tc>
        <w:tc>
          <w:tcPr>
            <w:tcW w:w="1161" w:type="dxa"/>
            <w:gridSpan w:val="3"/>
            <w:vAlign w:val="center"/>
          </w:tcPr>
          <w:p w14:paraId="63896CF6" w14:textId="77777777" w:rsidR="00706D83" w:rsidRDefault="00094FD7">
            <w:pPr>
              <w:rPr>
                <w:color w:val="000000" w:themeColor="text1"/>
                <w:sz w:val="18"/>
                <w:szCs w:val="18"/>
              </w:rPr>
            </w:pPr>
            <w:r>
              <w:rPr>
                <w:rFonts w:hint="eastAsia"/>
                <w:color w:val="000000" w:themeColor="text1"/>
                <w:sz w:val="18"/>
                <w:szCs w:val="18"/>
              </w:rPr>
              <w:t>坍塌方量</w:t>
            </w:r>
          </w:p>
        </w:tc>
        <w:tc>
          <w:tcPr>
            <w:tcW w:w="4157" w:type="dxa"/>
            <w:gridSpan w:val="8"/>
            <w:vAlign w:val="center"/>
          </w:tcPr>
          <w:p w14:paraId="2A25F3BB" w14:textId="77777777" w:rsidR="00706D83" w:rsidRDefault="00094FD7">
            <w:pPr>
              <w:ind w:firstLineChars="2000" w:firstLine="3600"/>
              <w:rPr>
                <w:color w:val="000000" w:themeColor="text1"/>
                <w:sz w:val="18"/>
                <w:szCs w:val="18"/>
              </w:rPr>
            </w:pPr>
            <w:r>
              <w:rPr>
                <w:color w:val="000000" w:themeColor="text1"/>
                <w:sz w:val="18"/>
                <w:szCs w:val="18"/>
              </w:rPr>
              <w:t>m</w:t>
            </w:r>
            <w:r>
              <w:rPr>
                <w:color w:val="000000" w:themeColor="text1"/>
                <w:sz w:val="18"/>
                <w:szCs w:val="18"/>
                <w:vertAlign w:val="superscript"/>
              </w:rPr>
              <w:t>3</w:t>
            </w:r>
          </w:p>
        </w:tc>
      </w:tr>
      <w:tr w:rsidR="00706D83" w14:paraId="2D5A463C" w14:textId="77777777">
        <w:trPr>
          <w:jc w:val="center"/>
        </w:trPr>
        <w:tc>
          <w:tcPr>
            <w:tcW w:w="1336" w:type="dxa"/>
            <w:vMerge w:val="restart"/>
            <w:vAlign w:val="center"/>
          </w:tcPr>
          <w:p w14:paraId="73A687B8" w14:textId="77777777" w:rsidR="00706D83" w:rsidRDefault="00094FD7">
            <w:pPr>
              <w:jc w:val="center"/>
              <w:rPr>
                <w:color w:val="000000" w:themeColor="text1"/>
                <w:sz w:val="18"/>
                <w:szCs w:val="18"/>
              </w:rPr>
            </w:pPr>
            <w:r>
              <w:rPr>
                <w:rFonts w:hint="eastAsia"/>
                <w:color w:val="000000" w:themeColor="text1"/>
                <w:sz w:val="18"/>
                <w:szCs w:val="18"/>
              </w:rPr>
              <w:t>硐室</w:t>
            </w:r>
            <w:proofErr w:type="gramStart"/>
            <w:r>
              <w:rPr>
                <w:rFonts w:hint="eastAsia"/>
                <w:color w:val="000000" w:themeColor="text1"/>
                <w:sz w:val="18"/>
                <w:szCs w:val="18"/>
              </w:rPr>
              <w:t>岩石冒落隐患</w:t>
            </w:r>
            <w:proofErr w:type="gramEnd"/>
          </w:p>
        </w:tc>
        <w:tc>
          <w:tcPr>
            <w:tcW w:w="891" w:type="dxa"/>
            <w:vAlign w:val="center"/>
          </w:tcPr>
          <w:p w14:paraId="56B1950E" w14:textId="77777777" w:rsidR="00706D83" w:rsidRDefault="00094FD7">
            <w:pPr>
              <w:rPr>
                <w:rFonts w:ascii="宋体" w:hAnsi="宋体" w:hint="eastAsia"/>
                <w:color w:val="000000" w:themeColor="text1"/>
                <w:sz w:val="18"/>
                <w:szCs w:val="18"/>
              </w:rPr>
            </w:pPr>
            <w:r>
              <w:rPr>
                <w:rFonts w:hint="eastAsia"/>
                <w:color w:val="000000" w:themeColor="text1"/>
                <w:sz w:val="18"/>
                <w:szCs w:val="18"/>
              </w:rPr>
              <w:t>距离</w:t>
            </w:r>
          </w:p>
        </w:tc>
        <w:tc>
          <w:tcPr>
            <w:tcW w:w="1216" w:type="dxa"/>
            <w:gridSpan w:val="2"/>
            <w:vAlign w:val="center"/>
          </w:tcPr>
          <w:p w14:paraId="75B0139F" w14:textId="77777777" w:rsidR="00706D83" w:rsidRDefault="00094FD7">
            <w:pPr>
              <w:ind w:firstLineChars="100" w:firstLine="180"/>
              <w:rPr>
                <w:color w:val="000000" w:themeColor="text1"/>
                <w:sz w:val="18"/>
                <w:szCs w:val="18"/>
              </w:rPr>
            </w:pPr>
            <w:r>
              <w:rPr>
                <w:color w:val="000000" w:themeColor="text1"/>
                <w:sz w:val="18"/>
                <w:szCs w:val="18"/>
              </w:rPr>
              <w:t>m</w:t>
            </w:r>
            <w:r>
              <w:rPr>
                <w:rFonts w:ascii="宋体" w:eastAsia="宋体" w:hAnsi="宋体" w:hint="eastAsia"/>
                <w:color w:val="000000" w:themeColor="text1"/>
                <w:sz w:val="18"/>
                <w:szCs w:val="18"/>
              </w:rPr>
              <w:t>～</w:t>
            </w:r>
            <w:r>
              <w:rPr>
                <w:rFonts w:ascii="宋体" w:eastAsia="宋体" w:hAnsi="宋体" w:hint="eastAsia"/>
                <w:color w:val="000000" w:themeColor="text1"/>
                <w:sz w:val="18"/>
                <w:szCs w:val="18"/>
              </w:rPr>
              <w:t xml:space="preserve"> </w:t>
            </w:r>
            <w:r>
              <w:rPr>
                <w:color w:val="000000" w:themeColor="text1"/>
                <w:sz w:val="18"/>
                <w:szCs w:val="18"/>
              </w:rPr>
              <w:t xml:space="preserve"> m</w:t>
            </w:r>
          </w:p>
        </w:tc>
        <w:tc>
          <w:tcPr>
            <w:tcW w:w="1161" w:type="dxa"/>
            <w:gridSpan w:val="3"/>
            <w:vAlign w:val="center"/>
          </w:tcPr>
          <w:p w14:paraId="7EEDBD49" w14:textId="77777777" w:rsidR="00706D83" w:rsidRDefault="00094FD7">
            <w:pPr>
              <w:rPr>
                <w:color w:val="000000" w:themeColor="text1"/>
                <w:sz w:val="18"/>
                <w:szCs w:val="18"/>
              </w:rPr>
            </w:pPr>
            <w:r>
              <w:rPr>
                <w:rFonts w:hint="eastAsia"/>
                <w:color w:val="000000" w:themeColor="text1"/>
                <w:sz w:val="18"/>
                <w:szCs w:val="18"/>
              </w:rPr>
              <w:t>估算</w:t>
            </w:r>
            <w:proofErr w:type="gramStart"/>
            <w:r>
              <w:rPr>
                <w:rFonts w:hint="eastAsia"/>
                <w:color w:val="000000" w:themeColor="text1"/>
                <w:sz w:val="18"/>
                <w:szCs w:val="18"/>
              </w:rPr>
              <w:t>冒落量</w:t>
            </w:r>
            <w:proofErr w:type="gramEnd"/>
          </w:p>
        </w:tc>
        <w:tc>
          <w:tcPr>
            <w:tcW w:w="4157" w:type="dxa"/>
            <w:gridSpan w:val="8"/>
            <w:vAlign w:val="center"/>
          </w:tcPr>
          <w:p w14:paraId="0183838C" w14:textId="77777777" w:rsidR="00706D83" w:rsidRDefault="00094FD7">
            <w:pPr>
              <w:ind w:firstLineChars="2000" w:firstLine="3600"/>
              <w:rPr>
                <w:color w:val="000000" w:themeColor="text1"/>
                <w:sz w:val="18"/>
                <w:szCs w:val="18"/>
              </w:rPr>
            </w:pPr>
            <w:r>
              <w:rPr>
                <w:color w:val="000000" w:themeColor="text1"/>
                <w:sz w:val="18"/>
                <w:szCs w:val="18"/>
              </w:rPr>
              <w:t>m</w:t>
            </w:r>
            <w:r>
              <w:rPr>
                <w:color w:val="000000" w:themeColor="text1"/>
                <w:sz w:val="18"/>
                <w:szCs w:val="18"/>
                <w:vertAlign w:val="superscript"/>
              </w:rPr>
              <w:t>3</w:t>
            </w:r>
          </w:p>
        </w:tc>
      </w:tr>
      <w:tr w:rsidR="00706D83" w14:paraId="4D736A5C" w14:textId="77777777">
        <w:trPr>
          <w:jc w:val="center"/>
        </w:trPr>
        <w:tc>
          <w:tcPr>
            <w:tcW w:w="1336" w:type="dxa"/>
            <w:vMerge/>
            <w:vAlign w:val="center"/>
          </w:tcPr>
          <w:p w14:paraId="7B45445C" w14:textId="77777777" w:rsidR="00706D83" w:rsidRDefault="00706D83">
            <w:pPr>
              <w:jc w:val="center"/>
              <w:rPr>
                <w:color w:val="000000" w:themeColor="text1"/>
                <w:sz w:val="18"/>
                <w:szCs w:val="18"/>
              </w:rPr>
            </w:pPr>
          </w:p>
        </w:tc>
        <w:tc>
          <w:tcPr>
            <w:tcW w:w="2107" w:type="dxa"/>
            <w:gridSpan w:val="3"/>
            <w:vAlign w:val="center"/>
          </w:tcPr>
          <w:p w14:paraId="2B5C7D97" w14:textId="77777777" w:rsidR="00706D83" w:rsidRDefault="00094FD7">
            <w:pPr>
              <w:ind w:firstLineChars="100" w:firstLine="180"/>
              <w:rPr>
                <w:rFonts w:ascii="宋体" w:hAnsi="宋体" w:hint="eastAsia"/>
                <w:color w:val="000000" w:themeColor="text1"/>
                <w:sz w:val="18"/>
                <w:szCs w:val="18"/>
              </w:rPr>
            </w:pPr>
            <w:proofErr w:type="gramStart"/>
            <w:r>
              <w:rPr>
                <w:rFonts w:hint="eastAsia"/>
                <w:color w:val="000000" w:themeColor="text1"/>
                <w:sz w:val="18"/>
                <w:szCs w:val="18"/>
              </w:rPr>
              <w:t>冒落可能性</w:t>
            </w:r>
            <w:proofErr w:type="gramEnd"/>
          </w:p>
        </w:tc>
        <w:tc>
          <w:tcPr>
            <w:tcW w:w="5318" w:type="dxa"/>
            <w:gridSpan w:val="11"/>
            <w:vAlign w:val="center"/>
          </w:tcPr>
          <w:p w14:paraId="164AC4FA" w14:textId="77777777" w:rsidR="00706D83" w:rsidRDefault="00094FD7">
            <w:pPr>
              <w:jc w:val="center"/>
              <w:rPr>
                <w:color w:val="000000" w:themeColor="text1"/>
                <w:sz w:val="18"/>
                <w:szCs w:val="18"/>
              </w:rPr>
            </w:pPr>
            <w:r>
              <w:rPr>
                <w:rFonts w:ascii="宋体" w:hAnsi="宋体" w:hint="eastAsia"/>
                <w:color w:val="000000" w:themeColor="text1"/>
                <w:sz w:val="18"/>
                <w:szCs w:val="18"/>
              </w:rPr>
              <w:t>□大</w:t>
            </w:r>
            <w:r>
              <w:rPr>
                <w:rFonts w:ascii="宋体" w:hAnsi="宋体" w:hint="eastAsia"/>
                <w:color w:val="000000" w:themeColor="text1"/>
                <w:sz w:val="18"/>
                <w:szCs w:val="18"/>
              </w:rPr>
              <w:t xml:space="preserve">               </w:t>
            </w:r>
            <w:r>
              <w:rPr>
                <w:rFonts w:ascii="宋体" w:hAnsi="宋体" w:hint="eastAsia"/>
                <w:color w:val="000000" w:themeColor="text1"/>
                <w:sz w:val="18"/>
                <w:szCs w:val="18"/>
              </w:rPr>
              <w:t>□中</w:t>
            </w:r>
            <w:r>
              <w:rPr>
                <w:rFonts w:ascii="宋体" w:hAnsi="宋体" w:hint="eastAsia"/>
                <w:color w:val="000000" w:themeColor="text1"/>
                <w:sz w:val="18"/>
                <w:szCs w:val="18"/>
              </w:rPr>
              <w:t xml:space="preserve">            </w:t>
            </w:r>
            <w:r>
              <w:rPr>
                <w:rFonts w:ascii="宋体" w:hAnsi="宋体" w:hint="eastAsia"/>
                <w:color w:val="000000" w:themeColor="text1"/>
                <w:sz w:val="18"/>
                <w:szCs w:val="18"/>
              </w:rPr>
              <w:t>□小</w:t>
            </w:r>
          </w:p>
        </w:tc>
      </w:tr>
      <w:tr w:rsidR="00706D83" w14:paraId="403DB236" w14:textId="77777777">
        <w:trPr>
          <w:jc w:val="center"/>
        </w:trPr>
        <w:tc>
          <w:tcPr>
            <w:tcW w:w="1336" w:type="dxa"/>
            <w:vAlign w:val="center"/>
          </w:tcPr>
          <w:p w14:paraId="5FC42675" w14:textId="77777777" w:rsidR="00706D83" w:rsidRDefault="00094FD7">
            <w:pPr>
              <w:jc w:val="center"/>
              <w:rPr>
                <w:color w:val="000000" w:themeColor="text1"/>
                <w:sz w:val="18"/>
                <w:szCs w:val="18"/>
              </w:rPr>
            </w:pPr>
            <w:r>
              <w:rPr>
                <w:rFonts w:hint="eastAsia"/>
                <w:color w:val="000000" w:themeColor="text1"/>
                <w:sz w:val="18"/>
                <w:szCs w:val="18"/>
              </w:rPr>
              <w:t>照片</w:t>
            </w:r>
          </w:p>
        </w:tc>
        <w:tc>
          <w:tcPr>
            <w:tcW w:w="2107" w:type="dxa"/>
            <w:gridSpan w:val="3"/>
          </w:tcPr>
          <w:p w14:paraId="03044AF2" w14:textId="77777777" w:rsidR="00706D83" w:rsidRDefault="00094FD7">
            <w:pPr>
              <w:rPr>
                <w:color w:val="000000" w:themeColor="text1"/>
                <w:sz w:val="18"/>
                <w:szCs w:val="18"/>
              </w:rPr>
            </w:pPr>
            <w:r>
              <w:rPr>
                <w:rFonts w:hint="eastAsia"/>
                <w:color w:val="000000" w:themeColor="text1"/>
                <w:sz w:val="18"/>
                <w:szCs w:val="18"/>
              </w:rPr>
              <w:t>内容及编号：</w:t>
            </w:r>
          </w:p>
          <w:p w14:paraId="56BBE3BB" w14:textId="77777777" w:rsidR="00706D83" w:rsidRDefault="00706D83">
            <w:pPr>
              <w:jc w:val="center"/>
              <w:rPr>
                <w:color w:val="000000" w:themeColor="text1"/>
                <w:sz w:val="18"/>
                <w:szCs w:val="18"/>
              </w:rPr>
            </w:pPr>
          </w:p>
          <w:p w14:paraId="011C5129" w14:textId="77777777" w:rsidR="00706D83" w:rsidRDefault="00706D83">
            <w:pPr>
              <w:jc w:val="center"/>
              <w:rPr>
                <w:color w:val="000000" w:themeColor="text1"/>
                <w:sz w:val="18"/>
                <w:szCs w:val="18"/>
              </w:rPr>
            </w:pPr>
          </w:p>
        </w:tc>
        <w:tc>
          <w:tcPr>
            <w:tcW w:w="5318" w:type="dxa"/>
            <w:gridSpan w:val="11"/>
            <w:vAlign w:val="center"/>
          </w:tcPr>
          <w:p w14:paraId="36623C4E" w14:textId="77777777" w:rsidR="00706D83" w:rsidRDefault="00094FD7">
            <w:pPr>
              <w:rPr>
                <w:color w:val="000000" w:themeColor="text1"/>
                <w:sz w:val="18"/>
                <w:szCs w:val="18"/>
              </w:rPr>
            </w:pPr>
            <w:r>
              <w:rPr>
                <w:rFonts w:hint="eastAsia"/>
                <w:color w:val="000000" w:themeColor="text1"/>
                <w:sz w:val="18"/>
                <w:szCs w:val="18"/>
              </w:rPr>
              <w:t>录像</w:t>
            </w:r>
          </w:p>
          <w:p w14:paraId="71B04ED5" w14:textId="77777777" w:rsidR="00706D83" w:rsidRDefault="00706D83">
            <w:pPr>
              <w:rPr>
                <w:rFonts w:ascii="宋体" w:hAnsi="宋体" w:hint="eastAsia"/>
                <w:color w:val="000000" w:themeColor="text1"/>
                <w:sz w:val="18"/>
                <w:szCs w:val="18"/>
              </w:rPr>
            </w:pPr>
          </w:p>
          <w:p w14:paraId="13CD2629" w14:textId="77777777" w:rsidR="00706D83" w:rsidRDefault="00706D83">
            <w:pPr>
              <w:rPr>
                <w:rFonts w:ascii="宋体" w:hAnsi="宋体" w:hint="eastAsia"/>
                <w:color w:val="000000" w:themeColor="text1"/>
                <w:sz w:val="18"/>
                <w:szCs w:val="18"/>
              </w:rPr>
            </w:pPr>
          </w:p>
        </w:tc>
      </w:tr>
      <w:tr w:rsidR="00706D83" w14:paraId="5566AB30" w14:textId="77777777">
        <w:trPr>
          <w:jc w:val="center"/>
        </w:trPr>
        <w:tc>
          <w:tcPr>
            <w:tcW w:w="8761" w:type="dxa"/>
            <w:gridSpan w:val="15"/>
            <w:vAlign w:val="center"/>
          </w:tcPr>
          <w:p w14:paraId="19EA87C1" w14:textId="77777777" w:rsidR="00706D83" w:rsidRDefault="00094FD7">
            <w:pPr>
              <w:rPr>
                <w:rFonts w:ascii="宋体" w:hAnsi="宋体" w:hint="eastAsia"/>
                <w:color w:val="000000" w:themeColor="text1"/>
                <w:sz w:val="18"/>
                <w:szCs w:val="18"/>
              </w:rPr>
            </w:pPr>
            <w:r>
              <w:rPr>
                <w:rFonts w:hint="eastAsia"/>
                <w:color w:val="000000" w:themeColor="text1"/>
                <w:sz w:val="18"/>
                <w:szCs w:val="18"/>
              </w:rPr>
              <w:t>矿</w:t>
            </w:r>
            <w:proofErr w:type="gramStart"/>
            <w:r>
              <w:rPr>
                <w:rFonts w:hint="eastAsia"/>
                <w:color w:val="000000" w:themeColor="text1"/>
                <w:sz w:val="18"/>
                <w:szCs w:val="18"/>
              </w:rPr>
              <w:t>硐</w:t>
            </w:r>
            <w:proofErr w:type="gramEnd"/>
            <w:r>
              <w:rPr>
                <w:rFonts w:hint="eastAsia"/>
                <w:color w:val="000000" w:themeColor="text1"/>
                <w:sz w:val="18"/>
                <w:szCs w:val="18"/>
              </w:rPr>
              <w:t>与其他矿</w:t>
            </w:r>
            <w:proofErr w:type="gramStart"/>
            <w:r>
              <w:rPr>
                <w:rFonts w:hint="eastAsia"/>
                <w:color w:val="000000" w:themeColor="text1"/>
                <w:sz w:val="18"/>
                <w:szCs w:val="18"/>
              </w:rPr>
              <w:t>硐</w:t>
            </w:r>
            <w:proofErr w:type="gramEnd"/>
            <w:r>
              <w:rPr>
                <w:rFonts w:hint="eastAsia"/>
                <w:color w:val="000000" w:themeColor="text1"/>
                <w:sz w:val="18"/>
                <w:szCs w:val="18"/>
              </w:rPr>
              <w:t>的关联性：</w:t>
            </w:r>
          </w:p>
        </w:tc>
      </w:tr>
      <w:tr w:rsidR="00706D83" w14:paraId="5B3E478E" w14:textId="77777777">
        <w:trPr>
          <w:trHeight w:val="841"/>
          <w:jc w:val="center"/>
        </w:trPr>
        <w:tc>
          <w:tcPr>
            <w:tcW w:w="8761" w:type="dxa"/>
            <w:gridSpan w:val="15"/>
            <w:vAlign w:val="center"/>
          </w:tcPr>
          <w:p w14:paraId="5EC2337E" w14:textId="77777777" w:rsidR="00706D83" w:rsidRDefault="00094FD7">
            <w:pPr>
              <w:rPr>
                <w:color w:val="000000" w:themeColor="text1"/>
                <w:sz w:val="18"/>
                <w:szCs w:val="18"/>
              </w:rPr>
            </w:pPr>
            <w:r>
              <w:rPr>
                <w:rFonts w:hint="eastAsia"/>
                <w:color w:val="000000" w:themeColor="text1"/>
                <w:sz w:val="18"/>
                <w:szCs w:val="18"/>
              </w:rPr>
              <w:t>备注：测量时间填写到年月日时；</w:t>
            </w:r>
          </w:p>
        </w:tc>
      </w:tr>
    </w:tbl>
    <w:p w14:paraId="7F4C0A2B" w14:textId="77777777" w:rsidR="00706D83" w:rsidRDefault="00706D83">
      <w:pPr>
        <w:widowControl/>
        <w:jc w:val="left"/>
        <w:rPr>
          <w:rFonts w:ascii="宋体"/>
          <w:color w:val="000000" w:themeColor="text1"/>
          <w:kern w:val="0"/>
        </w:rPr>
      </w:pPr>
    </w:p>
    <w:p w14:paraId="232F0FEE" w14:textId="77777777" w:rsidR="00706D83" w:rsidRDefault="00094FD7">
      <w:pPr>
        <w:pStyle w:val="a0"/>
        <w:numPr>
          <w:ilvl w:val="0"/>
          <w:numId w:val="4"/>
        </w:numPr>
        <w:rPr>
          <w:color w:val="000000" w:themeColor="text1"/>
        </w:rPr>
      </w:pPr>
      <w:r>
        <w:rPr>
          <w:color w:val="000000" w:themeColor="text1"/>
        </w:rPr>
        <w:br/>
      </w:r>
      <w:bookmarkStart w:id="130" w:name="_Toc71654237"/>
      <w:bookmarkStart w:id="131" w:name="_Toc83307364"/>
      <w:bookmarkStart w:id="132" w:name="_Toc80342314"/>
      <w:bookmarkStart w:id="133" w:name="_Toc71794862"/>
      <w:bookmarkStart w:id="134" w:name="_Toc83310298"/>
      <w:bookmarkStart w:id="135" w:name="_Toc71794963"/>
      <w:bookmarkStart w:id="136" w:name="_Toc80342113"/>
      <w:bookmarkStart w:id="137" w:name="_Toc80341373"/>
      <w:bookmarkStart w:id="138" w:name="_Toc83307413"/>
      <w:bookmarkStart w:id="139" w:name="_Toc83307462"/>
      <w:bookmarkStart w:id="140" w:name="_Toc71794923"/>
      <w:bookmarkStart w:id="141" w:name="_Toc83277995"/>
      <w:bookmarkStart w:id="142" w:name="_Toc83307265"/>
      <w:bookmarkStart w:id="143" w:name="_Toc194506284"/>
      <w:r>
        <w:rPr>
          <w:rFonts w:hint="eastAsia"/>
          <w:color w:val="000000" w:themeColor="text1"/>
        </w:rPr>
        <w:t>（资料性）</w:t>
      </w:r>
      <w:r>
        <w:rPr>
          <w:color w:val="000000" w:themeColor="text1"/>
        </w:rPr>
        <w:br/>
      </w:r>
      <w:r>
        <w:rPr>
          <w:rFonts w:hint="eastAsia"/>
          <w:color w:val="000000" w:themeColor="text1"/>
        </w:rPr>
        <w:t>矿</w:t>
      </w:r>
      <w:proofErr w:type="gramStart"/>
      <w:r>
        <w:rPr>
          <w:rFonts w:hint="eastAsia"/>
          <w:color w:val="000000" w:themeColor="text1"/>
        </w:rPr>
        <w:t>硐</w:t>
      </w:r>
      <w:proofErr w:type="gramEnd"/>
      <w:r>
        <w:rPr>
          <w:rFonts w:hint="eastAsia"/>
          <w:color w:val="000000" w:themeColor="text1"/>
        </w:rPr>
        <w:t>勘查报告编写提纲</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5F82DE1F" w14:textId="77777777" w:rsidR="00706D83" w:rsidRDefault="00094FD7">
      <w:pPr>
        <w:pStyle w:val="a1"/>
        <w:numPr>
          <w:ilvl w:val="1"/>
          <w:numId w:val="4"/>
        </w:numPr>
        <w:tabs>
          <w:tab w:val="clear" w:pos="360"/>
        </w:tabs>
        <w:spacing w:before="312" w:after="312"/>
        <w:ind w:firstLine="480"/>
        <w:rPr>
          <w:color w:val="000000" w:themeColor="text1"/>
        </w:rPr>
      </w:pPr>
      <w:bookmarkStart w:id="144" w:name="_Toc181627947"/>
      <w:bookmarkStart w:id="145" w:name="_Toc192063104"/>
      <w:bookmarkStart w:id="146" w:name="_Toc194506285"/>
      <w:r>
        <w:rPr>
          <w:rFonts w:hint="eastAsia"/>
          <w:color w:val="000000" w:themeColor="text1"/>
        </w:rPr>
        <w:t>勘查工作目标任务</w:t>
      </w:r>
      <w:bookmarkEnd w:id="144"/>
      <w:bookmarkEnd w:id="145"/>
      <w:bookmarkEnd w:id="146"/>
    </w:p>
    <w:p w14:paraId="3A904219" w14:textId="77777777" w:rsidR="00706D83" w:rsidRDefault="00094FD7">
      <w:pPr>
        <w:pStyle w:val="afe"/>
        <w:numPr>
          <w:ilvl w:val="0"/>
          <w:numId w:val="8"/>
        </w:numPr>
        <w:ind w:firstLine="0"/>
        <w:rPr>
          <w:color w:val="000000" w:themeColor="text1"/>
        </w:rPr>
      </w:pPr>
      <w:r>
        <w:rPr>
          <w:rFonts w:hint="eastAsia"/>
          <w:color w:val="000000" w:themeColor="text1"/>
        </w:rPr>
        <w:t>任务由来及目标任务；</w:t>
      </w:r>
    </w:p>
    <w:p w14:paraId="4B449611" w14:textId="77777777" w:rsidR="00706D83" w:rsidRDefault="00094FD7">
      <w:pPr>
        <w:pStyle w:val="afe"/>
        <w:numPr>
          <w:ilvl w:val="0"/>
          <w:numId w:val="8"/>
        </w:numPr>
        <w:ind w:firstLine="0"/>
        <w:rPr>
          <w:color w:val="000000" w:themeColor="text1"/>
        </w:rPr>
      </w:pPr>
      <w:r>
        <w:rPr>
          <w:rFonts w:hint="eastAsia"/>
          <w:color w:val="000000" w:themeColor="text1"/>
        </w:rPr>
        <w:t>勘查对象、方法和手段；</w:t>
      </w:r>
    </w:p>
    <w:p w14:paraId="213DF3FA" w14:textId="77777777" w:rsidR="00706D83" w:rsidRDefault="00094FD7">
      <w:pPr>
        <w:pStyle w:val="afe"/>
        <w:numPr>
          <w:ilvl w:val="0"/>
          <w:numId w:val="8"/>
        </w:numPr>
        <w:ind w:firstLine="0"/>
        <w:rPr>
          <w:color w:val="000000" w:themeColor="text1"/>
        </w:rPr>
      </w:pPr>
      <w:r>
        <w:rPr>
          <w:rFonts w:hint="eastAsia"/>
          <w:color w:val="000000" w:themeColor="text1"/>
        </w:rPr>
        <w:t>勘查工作（时间）及工作量；</w:t>
      </w:r>
    </w:p>
    <w:p w14:paraId="60C58394" w14:textId="77777777" w:rsidR="00706D83" w:rsidRDefault="00094FD7">
      <w:pPr>
        <w:pStyle w:val="afe"/>
        <w:numPr>
          <w:ilvl w:val="0"/>
          <w:numId w:val="8"/>
        </w:numPr>
        <w:ind w:firstLine="0"/>
        <w:rPr>
          <w:color w:val="000000" w:themeColor="text1"/>
        </w:rPr>
      </w:pPr>
      <w:r>
        <w:rPr>
          <w:rFonts w:hint="eastAsia"/>
          <w:color w:val="000000" w:themeColor="text1"/>
        </w:rPr>
        <w:t>质量评述。</w:t>
      </w:r>
    </w:p>
    <w:p w14:paraId="1455A2BB" w14:textId="77777777" w:rsidR="00706D83" w:rsidRDefault="00094FD7">
      <w:pPr>
        <w:pStyle w:val="a1"/>
        <w:numPr>
          <w:ilvl w:val="1"/>
          <w:numId w:val="4"/>
        </w:numPr>
        <w:tabs>
          <w:tab w:val="clear" w:pos="360"/>
        </w:tabs>
        <w:spacing w:before="312" w:after="312"/>
        <w:ind w:firstLine="480"/>
        <w:rPr>
          <w:color w:val="000000" w:themeColor="text1"/>
        </w:rPr>
      </w:pPr>
      <w:bookmarkStart w:id="147" w:name="_Toc181627948"/>
      <w:bookmarkStart w:id="148" w:name="_Toc192063105"/>
      <w:bookmarkStart w:id="149" w:name="_Toc194506286"/>
      <w:proofErr w:type="gramStart"/>
      <w:r>
        <w:rPr>
          <w:rFonts w:hint="eastAsia"/>
          <w:color w:val="000000" w:themeColor="text1"/>
        </w:rPr>
        <w:t>勘查区</w:t>
      </w:r>
      <w:proofErr w:type="gramEnd"/>
      <w:r>
        <w:rPr>
          <w:rFonts w:hint="eastAsia"/>
          <w:color w:val="000000" w:themeColor="text1"/>
        </w:rPr>
        <w:t>概况</w:t>
      </w:r>
      <w:bookmarkEnd w:id="147"/>
      <w:bookmarkEnd w:id="148"/>
      <w:bookmarkEnd w:id="149"/>
    </w:p>
    <w:p w14:paraId="34508ADE" w14:textId="77777777" w:rsidR="00706D83" w:rsidRDefault="00094FD7">
      <w:pPr>
        <w:numPr>
          <w:ilvl w:val="0"/>
          <w:numId w:val="9"/>
        </w:numPr>
        <w:ind w:left="420" w:firstLine="420"/>
        <w:rPr>
          <w:color w:val="000000" w:themeColor="text1"/>
        </w:rPr>
      </w:pPr>
      <w:r>
        <w:rPr>
          <w:rFonts w:hint="eastAsia"/>
          <w:color w:val="000000" w:themeColor="text1"/>
        </w:rPr>
        <w:t>行政区划、自然地理、气象水文；</w:t>
      </w:r>
    </w:p>
    <w:p w14:paraId="10EC4390" w14:textId="77777777" w:rsidR="00706D83" w:rsidRDefault="00094FD7">
      <w:pPr>
        <w:numPr>
          <w:ilvl w:val="0"/>
          <w:numId w:val="9"/>
        </w:numPr>
        <w:ind w:left="420" w:firstLine="420"/>
        <w:rPr>
          <w:color w:val="000000" w:themeColor="text1"/>
        </w:rPr>
      </w:pPr>
      <w:r>
        <w:rPr>
          <w:rFonts w:hint="eastAsia"/>
          <w:color w:val="000000" w:themeColor="text1"/>
        </w:rPr>
        <w:t>地形地貌、地层岩性、地质构造、水文地质；</w:t>
      </w:r>
    </w:p>
    <w:p w14:paraId="52E8A7C7" w14:textId="77777777" w:rsidR="00706D83" w:rsidRDefault="00094FD7">
      <w:pPr>
        <w:numPr>
          <w:ilvl w:val="0"/>
          <w:numId w:val="9"/>
        </w:numPr>
        <w:ind w:left="420" w:firstLine="420"/>
        <w:rPr>
          <w:color w:val="000000" w:themeColor="text1"/>
        </w:rPr>
      </w:pPr>
      <w:r>
        <w:rPr>
          <w:rFonts w:hint="eastAsia"/>
          <w:color w:val="000000" w:themeColor="text1"/>
        </w:rPr>
        <w:t>土壤、植被生态等。</w:t>
      </w:r>
    </w:p>
    <w:p w14:paraId="42796D89" w14:textId="77777777" w:rsidR="00706D83" w:rsidRDefault="00094FD7">
      <w:pPr>
        <w:pStyle w:val="a1"/>
        <w:numPr>
          <w:ilvl w:val="1"/>
          <w:numId w:val="4"/>
        </w:numPr>
        <w:tabs>
          <w:tab w:val="clear" w:pos="360"/>
        </w:tabs>
        <w:spacing w:before="312" w:after="312"/>
        <w:ind w:firstLine="480"/>
        <w:rPr>
          <w:color w:val="000000" w:themeColor="text1"/>
        </w:rPr>
      </w:pPr>
      <w:bookmarkStart w:id="150" w:name="_Toc192063106"/>
      <w:bookmarkStart w:id="151" w:name="_Toc181627949"/>
      <w:bookmarkStart w:id="152" w:name="_Toc194506287"/>
      <w:r>
        <w:rPr>
          <w:rFonts w:hint="eastAsia"/>
          <w:color w:val="000000" w:themeColor="text1"/>
        </w:rPr>
        <w:t>矿</w:t>
      </w:r>
      <w:proofErr w:type="gramStart"/>
      <w:r>
        <w:rPr>
          <w:rFonts w:hint="eastAsia"/>
          <w:color w:val="000000" w:themeColor="text1"/>
        </w:rPr>
        <w:t>硐</w:t>
      </w:r>
      <w:proofErr w:type="gramEnd"/>
      <w:r>
        <w:rPr>
          <w:rFonts w:hint="eastAsia"/>
          <w:color w:val="000000" w:themeColor="text1"/>
        </w:rPr>
        <w:t>勘查</w:t>
      </w:r>
      <w:bookmarkEnd w:id="150"/>
      <w:bookmarkEnd w:id="151"/>
      <w:bookmarkEnd w:id="152"/>
    </w:p>
    <w:p w14:paraId="476BFE5B" w14:textId="77777777" w:rsidR="00706D83" w:rsidRDefault="00094FD7">
      <w:pPr>
        <w:pStyle w:val="afe"/>
        <w:numPr>
          <w:ilvl w:val="0"/>
          <w:numId w:val="10"/>
        </w:numPr>
        <w:ind w:firstLine="0"/>
        <w:rPr>
          <w:color w:val="000000" w:themeColor="text1"/>
        </w:rPr>
      </w:pPr>
      <w:r>
        <w:rPr>
          <w:rFonts w:hint="eastAsia"/>
          <w:color w:val="000000" w:themeColor="text1"/>
        </w:rPr>
        <w:t>勘查方法、手段；</w:t>
      </w:r>
    </w:p>
    <w:p w14:paraId="1509BDE1" w14:textId="77777777" w:rsidR="00706D83" w:rsidRDefault="00094FD7">
      <w:pPr>
        <w:pStyle w:val="afe"/>
        <w:numPr>
          <w:ilvl w:val="0"/>
          <w:numId w:val="10"/>
        </w:numPr>
        <w:ind w:firstLine="0"/>
        <w:rPr>
          <w:color w:val="000000" w:themeColor="text1"/>
        </w:rPr>
      </w:pPr>
      <w:r>
        <w:rPr>
          <w:rFonts w:hint="eastAsia"/>
          <w:color w:val="000000" w:themeColor="text1"/>
        </w:rPr>
        <w:t>矿</w:t>
      </w:r>
      <w:proofErr w:type="gramStart"/>
      <w:r>
        <w:rPr>
          <w:rFonts w:hint="eastAsia"/>
          <w:color w:val="000000" w:themeColor="text1"/>
        </w:rPr>
        <w:t>硐</w:t>
      </w:r>
      <w:proofErr w:type="gramEnd"/>
      <w:r>
        <w:rPr>
          <w:rFonts w:hint="eastAsia"/>
          <w:color w:val="000000" w:themeColor="text1"/>
        </w:rPr>
        <w:t>口勘查；</w:t>
      </w:r>
    </w:p>
    <w:p w14:paraId="31C62BE4" w14:textId="77777777" w:rsidR="00706D83" w:rsidRDefault="00094FD7">
      <w:pPr>
        <w:pStyle w:val="afe"/>
        <w:numPr>
          <w:ilvl w:val="0"/>
          <w:numId w:val="10"/>
        </w:numPr>
        <w:ind w:firstLine="0"/>
        <w:rPr>
          <w:color w:val="000000" w:themeColor="text1"/>
        </w:rPr>
      </w:pPr>
      <w:r>
        <w:rPr>
          <w:rFonts w:hint="eastAsia"/>
          <w:color w:val="000000" w:themeColor="text1"/>
        </w:rPr>
        <w:t>矿</w:t>
      </w:r>
      <w:proofErr w:type="gramStart"/>
      <w:r>
        <w:rPr>
          <w:rFonts w:hint="eastAsia"/>
          <w:color w:val="000000" w:themeColor="text1"/>
        </w:rPr>
        <w:t>硐</w:t>
      </w:r>
      <w:proofErr w:type="gramEnd"/>
      <w:r>
        <w:rPr>
          <w:rFonts w:hint="eastAsia"/>
          <w:color w:val="000000" w:themeColor="text1"/>
        </w:rPr>
        <w:t>内部勘查；</w:t>
      </w:r>
    </w:p>
    <w:p w14:paraId="1A8EAACA" w14:textId="77777777" w:rsidR="00706D83" w:rsidRDefault="00094FD7">
      <w:pPr>
        <w:pStyle w:val="afe"/>
        <w:numPr>
          <w:ilvl w:val="0"/>
          <w:numId w:val="10"/>
        </w:numPr>
        <w:ind w:firstLine="0"/>
        <w:rPr>
          <w:color w:val="000000" w:themeColor="text1"/>
        </w:rPr>
      </w:pPr>
      <w:r>
        <w:rPr>
          <w:rFonts w:hint="eastAsia"/>
          <w:color w:val="000000" w:themeColor="text1"/>
        </w:rPr>
        <w:t>矿</w:t>
      </w:r>
      <w:proofErr w:type="gramStart"/>
      <w:r>
        <w:rPr>
          <w:rFonts w:hint="eastAsia"/>
          <w:color w:val="000000" w:themeColor="text1"/>
        </w:rPr>
        <w:t>硐</w:t>
      </w:r>
      <w:proofErr w:type="gramEnd"/>
      <w:r>
        <w:rPr>
          <w:rFonts w:hint="eastAsia"/>
          <w:color w:val="000000" w:themeColor="text1"/>
        </w:rPr>
        <w:t>关联性勘查；</w:t>
      </w:r>
    </w:p>
    <w:p w14:paraId="6E3ABC81" w14:textId="77777777" w:rsidR="00706D83" w:rsidRDefault="00094FD7">
      <w:pPr>
        <w:pStyle w:val="afe"/>
        <w:numPr>
          <w:ilvl w:val="0"/>
          <w:numId w:val="10"/>
        </w:numPr>
        <w:ind w:firstLine="0"/>
        <w:rPr>
          <w:color w:val="000000" w:themeColor="text1"/>
        </w:rPr>
      </w:pPr>
      <w:r>
        <w:rPr>
          <w:rFonts w:hint="eastAsia"/>
          <w:color w:val="000000" w:themeColor="text1"/>
        </w:rPr>
        <w:t>地质安全影响范围内隐患勘查。</w:t>
      </w:r>
    </w:p>
    <w:p w14:paraId="5E5E98BF" w14:textId="77777777" w:rsidR="00706D83" w:rsidRDefault="00094FD7">
      <w:pPr>
        <w:pStyle w:val="a1"/>
        <w:numPr>
          <w:ilvl w:val="1"/>
          <w:numId w:val="4"/>
        </w:numPr>
        <w:tabs>
          <w:tab w:val="clear" w:pos="360"/>
        </w:tabs>
        <w:spacing w:before="312" w:after="312"/>
        <w:ind w:firstLine="480"/>
        <w:rPr>
          <w:color w:val="000000" w:themeColor="text1"/>
        </w:rPr>
      </w:pPr>
      <w:bookmarkStart w:id="153" w:name="_Toc192063107"/>
      <w:bookmarkStart w:id="154" w:name="_Toc194506288"/>
      <w:r>
        <w:rPr>
          <w:rFonts w:hint="eastAsia"/>
          <w:color w:val="000000" w:themeColor="text1"/>
        </w:rPr>
        <w:t>结论与建议</w:t>
      </w:r>
      <w:bookmarkEnd w:id="153"/>
      <w:bookmarkEnd w:id="154"/>
    </w:p>
    <w:p w14:paraId="6E16C933" w14:textId="77777777" w:rsidR="00706D83" w:rsidRDefault="00094FD7">
      <w:pPr>
        <w:numPr>
          <w:ilvl w:val="0"/>
          <w:numId w:val="11"/>
        </w:numPr>
        <w:ind w:firstLine="0"/>
        <w:rPr>
          <w:color w:val="000000" w:themeColor="text1"/>
        </w:rPr>
      </w:pPr>
      <w:r>
        <w:rPr>
          <w:rFonts w:hint="eastAsia"/>
          <w:color w:val="000000" w:themeColor="text1"/>
        </w:rPr>
        <w:t>勘查结论；</w:t>
      </w:r>
    </w:p>
    <w:p w14:paraId="7B31A65B" w14:textId="77777777" w:rsidR="00706D83" w:rsidRDefault="00094FD7">
      <w:pPr>
        <w:numPr>
          <w:ilvl w:val="0"/>
          <w:numId w:val="11"/>
        </w:numPr>
        <w:ind w:firstLine="0"/>
        <w:rPr>
          <w:color w:val="000000" w:themeColor="text1"/>
        </w:rPr>
      </w:pPr>
      <w:r>
        <w:rPr>
          <w:rFonts w:hint="eastAsia"/>
          <w:color w:val="000000" w:themeColor="text1"/>
        </w:rPr>
        <w:t>污染防治建议。</w:t>
      </w:r>
    </w:p>
    <w:p w14:paraId="3AC7E293" w14:textId="77777777" w:rsidR="00706D83" w:rsidRDefault="00094FD7">
      <w:pPr>
        <w:pStyle w:val="a1"/>
        <w:numPr>
          <w:ilvl w:val="1"/>
          <w:numId w:val="4"/>
        </w:numPr>
        <w:tabs>
          <w:tab w:val="clear" w:pos="360"/>
        </w:tabs>
        <w:spacing w:before="312" w:after="312"/>
        <w:ind w:firstLine="480"/>
        <w:rPr>
          <w:color w:val="000000" w:themeColor="text1"/>
        </w:rPr>
      </w:pPr>
      <w:bookmarkStart w:id="155" w:name="_Toc194506289"/>
      <w:r>
        <w:rPr>
          <w:rFonts w:hint="eastAsia"/>
          <w:color w:val="000000" w:themeColor="text1"/>
        </w:rPr>
        <w:t>附图</w:t>
      </w:r>
      <w:bookmarkEnd w:id="155"/>
    </w:p>
    <w:p w14:paraId="214C0270" w14:textId="77777777" w:rsidR="00706D83" w:rsidRDefault="00094FD7">
      <w:pPr>
        <w:numPr>
          <w:ilvl w:val="0"/>
          <w:numId w:val="12"/>
        </w:numPr>
        <w:ind w:firstLine="12"/>
        <w:rPr>
          <w:color w:val="000000" w:themeColor="text1"/>
        </w:rPr>
      </w:pPr>
      <w:proofErr w:type="gramStart"/>
      <w:r>
        <w:rPr>
          <w:rFonts w:hint="eastAsia"/>
          <w:color w:val="000000" w:themeColor="text1"/>
        </w:rPr>
        <w:t>勘查区</w:t>
      </w:r>
      <w:proofErr w:type="gramEnd"/>
      <w:r>
        <w:rPr>
          <w:rFonts w:hint="eastAsia"/>
          <w:color w:val="000000" w:themeColor="text1"/>
        </w:rPr>
        <w:t>实物工作量图；</w:t>
      </w:r>
    </w:p>
    <w:p w14:paraId="7C063EC7" w14:textId="77777777" w:rsidR="00706D83" w:rsidRDefault="00094FD7">
      <w:pPr>
        <w:numPr>
          <w:ilvl w:val="0"/>
          <w:numId w:val="12"/>
        </w:numPr>
        <w:ind w:firstLine="0"/>
        <w:rPr>
          <w:color w:val="000000" w:themeColor="text1"/>
        </w:rPr>
      </w:pPr>
      <w:r>
        <w:rPr>
          <w:rFonts w:hint="eastAsia"/>
          <w:color w:val="000000" w:themeColor="text1"/>
        </w:rPr>
        <w:t>单个矿</w:t>
      </w:r>
      <w:proofErr w:type="gramStart"/>
      <w:r>
        <w:rPr>
          <w:rFonts w:hint="eastAsia"/>
          <w:color w:val="000000" w:themeColor="text1"/>
        </w:rPr>
        <w:t>硐</w:t>
      </w:r>
      <w:proofErr w:type="gramEnd"/>
      <w:r>
        <w:rPr>
          <w:rFonts w:hint="eastAsia"/>
          <w:color w:val="000000" w:themeColor="text1"/>
        </w:rPr>
        <w:t>俯视图、侧视图、</w:t>
      </w:r>
      <w:proofErr w:type="gramStart"/>
      <w:r>
        <w:rPr>
          <w:rFonts w:hint="eastAsia"/>
          <w:color w:val="000000" w:themeColor="text1"/>
        </w:rPr>
        <w:t>平剖图及</w:t>
      </w:r>
      <w:proofErr w:type="gramEnd"/>
      <w:r>
        <w:rPr>
          <w:rFonts w:hint="eastAsia"/>
          <w:color w:val="000000" w:themeColor="text1"/>
        </w:rPr>
        <w:t>上覆岩层厚度图。</w:t>
      </w:r>
    </w:p>
    <w:p w14:paraId="16A34C0F" w14:textId="77777777" w:rsidR="00706D83" w:rsidRDefault="00094FD7">
      <w:pPr>
        <w:pStyle w:val="a1"/>
        <w:numPr>
          <w:ilvl w:val="1"/>
          <w:numId w:val="4"/>
        </w:numPr>
        <w:tabs>
          <w:tab w:val="clear" w:pos="360"/>
        </w:tabs>
        <w:spacing w:before="312" w:after="312"/>
        <w:ind w:firstLine="480"/>
        <w:rPr>
          <w:color w:val="000000" w:themeColor="text1"/>
        </w:rPr>
      </w:pPr>
      <w:bookmarkStart w:id="156" w:name="_Toc194506290"/>
      <w:r>
        <w:rPr>
          <w:rFonts w:hint="eastAsia"/>
          <w:color w:val="000000" w:themeColor="text1"/>
        </w:rPr>
        <w:t>附件</w:t>
      </w:r>
      <w:bookmarkEnd w:id="156"/>
    </w:p>
    <w:p w14:paraId="11A9A75B" w14:textId="77777777" w:rsidR="00706D83" w:rsidRDefault="00094FD7">
      <w:pPr>
        <w:numPr>
          <w:ilvl w:val="0"/>
          <w:numId w:val="13"/>
        </w:numPr>
        <w:ind w:firstLine="12"/>
        <w:rPr>
          <w:color w:val="000000" w:themeColor="text1"/>
        </w:rPr>
      </w:pPr>
      <w:r>
        <w:rPr>
          <w:rFonts w:hint="eastAsia"/>
          <w:color w:val="000000" w:themeColor="text1"/>
        </w:rPr>
        <w:t>勘查任务书；</w:t>
      </w:r>
    </w:p>
    <w:p w14:paraId="3486019C" w14:textId="77777777" w:rsidR="00706D83" w:rsidRDefault="00094FD7">
      <w:pPr>
        <w:tabs>
          <w:tab w:val="left" w:pos="839"/>
        </w:tabs>
        <w:ind w:leftChars="205" w:left="430"/>
        <w:rPr>
          <w:rFonts w:ascii="宋体" w:hAnsi="宋体" w:hint="eastAsia"/>
        </w:rPr>
      </w:pPr>
      <w:r>
        <w:rPr>
          <w:rFonts w:hint="eastAsia"/>
          <w:color w:val="000000" w:themeColor="text1"/>
        </w:rPr>
        <w:t>矿</w:t>
      </w:r>
      <w:proofErr w:type="gramStart"/>
      <w:r>
        <w:rPr>
          <w:rFonts w:hint="eastAsia"/>
          <w:color w:val="000000" w:themeColor="text1"/>
        </w:rPr>
        <w:t>硐</w:t>
      </w:r>
      <w:proofErr w:type="gramEnd"/>
      <w:r>
        <w:rPr>
          <w:rFonts w:hint="eastAsia"/>
          <w:color w:val="000000" w:themeColor="text1"/>
        </w:rPr>
        <w:t>涌水、积水及底泥检测报告。</w:t>
      </w:r>
    </w:p>
    <w:p w14:paraId="13F89651" w14:textId="77777777" w:rsidR="00706D83" w:rsidRDefault="00094FD7">
      <w:pPr>
        <w:pStyle w:val="aff0"/>
        <w:framePr w:wrap="around" w:hAnchor="page" w:x="4124" w:y="187"/>
      </w:pPr>
      <w:r>
        <w:t>_________________________________</w:t>
      </w:r>
    </w:p>
    <w:p w14:paraId="42AB5055" w14:textId="77777777" w:rsidR="00706D83" w:rsidRDefault="00706D83">
      <w:pPr>
        <w:jc w:val="left"/>
        <w:rPr>
          <w:color w:val="000000" w:themeColor="text1"/>
        </w:rPr>
      </w:pPr>
    </w:p>
    <w:sectPr w:rsidR="00706D83">
      <w:footerReference w:type="even" r:id="rId16"/>
      <w:footerReference w:type="default" r:id="rId17"/>
      <w:pgSz w:w="11906" w:h="16838"/>
      <w:pgMar w:top="1440" w:right="1134" w:bottom="1440" w:left="1417" w:header="851" w:footer="992" w:gutter="0"/>
      <w:pgNumType w:fmt="decimalFullWidth"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C4203" w14:textId="77777777" w:rsidR="007427C1" w:rsidRDefault="007427C1">
      <w:r>
        <w:separator/>
      </w:r>
    </w:p>
  </w:endnote>
  <w:endnote w:type="continuationSeparator" w:id="0">
    <w:p w14:paraId="3027A294" w14:textId="77777777" w:rsidR="007427C1" w:rsidRDefault="00742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23F6C0" w14:textId="77777777" w:rsidR="00706D83" w:rsidRDefault="00706D83">
    <w:pPr>
      <w:pStyle w:val="a7"/>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AECFF5" w14:textId="77777777" w:rsidR="00706D83" w:rsidRDefault="00706D83">
    <w:pPr>
      <w:pStyle w:val="a7"/>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8BB637" w14:textId="77777777" w:rsidR="00706D83" w:rsidRDefault="00094FD7">
    <w:pPr>
      <w:pStyle w:val="a7"/>
    </w:pPr>
    <w:r>
      <w:rPr>
        <w:noProof/>
      </w:rPr>
      <mc:AlternateContent>
        <mc:Choice Requires="wps">
          <w:drawing>
            <wp:anchor distT="0" distB="0" distL="114300" distR="114300" simplePos="0" relativeHeight="251658240" behindDoc="0" locked="0" layoutInCell="1" allowOverlap="1" wp14:anchorId="55631832" wp14:editId="55A40A15">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1CCDB6" w14:textId="77777777" w:rsidR="00706D83" w:rsidRDefault="00094FD7">
                          <w:pPr>
                            <w:pStyle w:val="a7"/>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5631832" id="_x0000_t202" coordsize="21600,21600" o:spt="202" path="m,l,21600r21600,l21600,xe">
              <v:stroke joinstyle="miter"/>
              <v:path gradientshapeok="t" o:connecttype="rect"/>
            </v:shapetype>
            <v:shape id="文本框 4" o:spid="_x0000_s1043" type="#_x0000_t202" style="position:absolute;left:0;text-align:left;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621CCDB6" w14:textId="77777777" w:rsidR="00706D83" w:rsidRDefault="00094FD7">
                    <w:pPr>
                      <w:pStyle w:val="a7"/>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D3C504" w14:textId="77777777" w:rsidR="00706D83" w:rsidRDefault="00094FD7">
    <w:pPr>
      <w:pStyle w:val="a7"/>
      <w:ind w:firstLine="360"/>
    </w:pPr>
    <w:r>
      <w:rPr>
        <w:noProof/>
      </w:rPr>
      <mc:AlternateContent>
        <mc:Choice Requires="wps">
          <w:drawing>
            <wp:anchor distT="0" distB="0" distL="114300" distR="114300" simplePos="0" relativeHeight="251656192" behindDoc="0" locked="0" layoutInCell="1" allowOverlap="1" wp14:anchorId="1123B241" wp14:editId="217A2D4C">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7B811C" w14:textId="77777777" w:rsidR="00706D83" w:rsidRDefault="00094FD7">
                          <w:pPr>
                            <w:pStyle w:val="a7"/>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Pr>
                              <w:rFonts w:ascii="Times New Roman" w:hAnsi="Times New Roman" w:cs="Times New Roman"/>
                              <w:sz w:val="20"/>
                              <w:szCs w:val="20"/>
                            </w:rPr>
                            <w:t>9</w:t>
                          </w:r>
                          <w:r>
                            <w:rPr>
                              <w:rFonts w:ascii="Times New Roman" w:hAnsi="Times New Roman" w:cs="Times New Roman"/>
                              <w:sz w:val="20"/>
                              <w:szCs w:val="2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123B241" id="_x0000_t202" coordsize="21600,21600" o:spt="202" path="m,l,21600r21600,l21600,xe">
              <v:stroke joinstyle="miter"/>
              <v:path gradientshapeok="t" o:connecttype="rect"/>
            </v:shapetype>
            <v:shape id="文本框 3" o:spid="_x0000_s1044" type="#_x0000_t202" style="position:absolute;left:0;text-align:left;margin-left:92.8pt;margin-top:0;width:2in;height:2in;z-index:25165619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277B811C" w14:textId="77777777" w:rsidR="00706D83" w:rsidRDefault="00094FD7">
                    <w:pPr>
                      <w:pStyle w:val="a7"/>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Pr>
                        <w:rFonts w:ascii="Times New Roman" w:hAnsi="Times New Roman" w:cs="Times New Roman"/>
                        <w:sz w:val="20"/>
                        <w:szCs w:val="20"/>
                      </w:rPr>
                      <w:t>9</w:t>
                    </w:r>
                    <w:r>
                      <w:rPr>
                        <w:rFonts w:ascii="Times New Roman" w:hAnsi="Times New Roman" w:cs="Times New Roman"/>
                        <w:sz w:val="20"/>
                        <w:szCs w:val="20"/>
                      </w:rP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48C207" w14:textId="77777777" w:rsidR="00706D83" w:rsidRDefault="00094FD7">
    <w:pPr>
      <w:pStyle w:val="a7"/>
    </w:pPr>
    <w:r>
      <w:rPr>
        <w:noProof/>
      </w:rPr>
      <mc:AlternateContent>
        <mc:Choice Requires="wps">
          <w:drawing>
            <wp:anchor distT="0" distB="0" distL="114300" distR="114300" simplePos="0" relativeHeight="251659264" behindDoc="0" locked="0" layoutInCell="1" allowOverlap="1" wp14:anchorId="67289399" wp14:editId="1AB3505E">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D338CA" w14:textId="77777777" w:rsidR="00706D83" w:rsidRDefault="00094FD7">
                          <w:pPr>
                            <w:pStyle w:val="a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7289399" id="_x0000_t202" coordsize="21600,21600" o:spt="202" path="m,l,21600r21600,l21600,xe">
              <v:stroke joinstyle="miter"/>
              <v:path gradientshapeok="t" o:connecttype="rect"/>
            </v:shapetype>
            <v:shape id="文本框 8" o:spid="_x0000_s1045"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77D338CA" w14:textId="77777777" w:rsidR="00706D83" w:rsidRDefault="00094FD7">
                    <w:pPr>
                      <w:pStyle w:val="a7"/>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02061D" w14:textId="77777777" w:rsidR="00706D83" w:rsidRDefault="00094FD7">
    <w:pPr>
      <w:pStyle w:val="a7"/>
      <w:ind w:firstLine="360"/>
    </w:pPr>
    <w:r>
      <w:rPr>
        <w:noProof/>
      </w:rPr>
      <mc:AlternateContent>
        <mc:Choice Requires="wps">
          <w:drawing>
            <wp:anchor distT="0" distB="0" distL="114300" distR="114300" simplePos="0" relativeHeight="251657216" behindDoc="0" locked="0" layoutInCell="1" allowOverlap="1" wp14:anchorId="6C1EDC52" wp14:editId="76F71C23">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3A084A" w14:textId="77777777" w:rsidR="00706D83" w:rsidRDefault="00094FD7">
                          <w:pPr>
                            <w:pStyle w:val="a7"/>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C1EDC52" id="_x0000_t202" coordsize="21600,21600" o:spt="202" path="m,l,21600r21600,l21600,xe">
              <v:stroke joinstyle="miter"/>
              <v:path gradientshapeok="t" o:connecttype="rect"/>
            </v:shapetype>
            <v:shape id="文本框 7" o:spid="_x0000_s1046" type="#_x0000_t202" style="position:absolute;left:0;text-align:left;margin-left:92.8pt;margin-top:0;width:2in;height:2in;z-index:251657216;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313A084A" w14:textId="77777777" w:rsidR="00706D83" w:rsidRDefault="00094FD7">
                    <w:pPr>
                      <w:pStyle w:val="a7"/>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PAGE  \* MERGEFORMAT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BFDBAD" w14:textId="77777777" w:rsidR="007427C1" w:rsidRDefault="007427C1">
      <w:r>
        <w:separator/>
      </w:r>
    </w:p>
  </w:footnote>
  <w:footnote w:type="continuationSeparator" w:id="0">
    <w:p w14:paraId="504617D7" w14:textId="77777777" w:rsidR="007427C1" w:rsidRDefault="00742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52DD1" w14:textId="77777777" w:rsidR="00706D83" w:rsidRDefault="00094FD7">
    <w:pPr>
      <w:pStyle w:val="aff"/>
      <w:ind w:right="839"/>
      <w:jc w:val="both"/>
    </w:pPr>
    <w:r>
      <w:t>DB61/</w:t>
    </w:r>
    <w:r>
      <w:rPr>
        <w:rFonts w:hint="eastAsia"/>
      </w:rPr>
      <w:t>T</w:t>
    </w:r>
    <w:r>
      <w:t xml:space="preserve"> </w:t>
    </w:r>
    <w:r>
      <w:rPr>
        <w:rFonts w:hint="eastAsia"/>
      </w:rPr>
      <w:t>××××</w:t>
    </w:r>
    <w:r>
      <w:rPr>
        <w:rFonts w:cs="Times New Roman"/>
      </w:rPr>
      <w:t>—</w:t>
    </w:r>
    <w:r>
      <w:rPr>
        <w:rFonts w:hint="eastAsia"/>
      </w:rPr>
      <w:t>202</w:t>
    </w:r>
    <w:r>
      <w:rPr>
        <w:rFonts w:hint="eastAsia"/>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B79F1" w14:textId="77777777" w:rsidR="00706D83" w:rsidRDefault="00094FD7">
    <w:pPr>
      <w:pStyle w:val="aff"/>
      <w:ind w:right="209"/>
    </w:pPr>
    <w:r>
      <w:rPr>
        <w:rFonts w:hint="eastAsia"/>
      </w:rPr>
      <w:t xml:space="preserve"> </w:t>
    </w:r>
    <w:r>
      <w:t>DB61/</w:t>
    </w:r>
    <w:r>
      <w:rPr>
        <w:rFonts w:hint="eastAsia"/>
      </w:rPr>
      <w:t>T</w:t>
    </w:r>
    <w:r>
      <w:t xml:space="preserve"> </w:t>
    </w:r>
    <w:r>
      <w:rPr>
        <w:rFonts w:hint="eastAsia"/>
      </w:rPr>
      <w:t>××××</w:t>
    </w:r>
    <w:r>
      <w:rPr>
        <w:rFonts w:cs="Times New Roman"/>
      </w:rPr>
      <w:t>—</w:t>
    </w:r>
    <w:r>
      <w:rPr>
        <w:rFonts w:hint="eastAsia"/>
      </w:rPr>
      <w:t>202</w:t>
    </w:r>
    <w:r>
      <w:rPr>
        <w:rFonts w:hint="eastAsi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C9365" w14:textId="77777777" w:rsidR="00706D83" w:rsidRDefault="00706D83">
    <w:pPr>
      <w:pStyle w:val="a8"/>
      <w:pBdr>
        <w:bottom w:val="none" w:sz="0" w:space="1" w:color="auto"/>
      </w:pBd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E82C7C"/>
    <w:multiLevelType w:val="multilevel"/>
    <w:tmpl w:val="20E82C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22B10E99"/>
    <w:multiLevelType w:val="multilevel"/>
    <w:tmpl w:val="22B10E99"/>
    <w:lvl w:ilvl="0">
      <w:start w:val="1"/>
      <w:numFmt w:val="lowerLetter"/>
      <w:lvlText w:val="%1)"/>
      <w:lvlJc w:val="left"/>
      <w:pPr>
        <w:tabs>
          <w:tab w:val="left" w:pos="839"/>
        </w:tabs>
        <w:ind w:left="839" w:hanging="419"/>
      </w:pPr>
      <w:rPr>
        <w:rFonts w:ascii="宋体" w:eastAsia="宋体" w:hAnsi="宋体" w:hint="eastAsia"/>
        <w:b w:val="0"/>
        <w:bCs w:val="0"/>
        <w:i w:val="0"/>
        <w:iCs w:val="0"/>
        <w:sz w:val="21"/>
        <w:szCs w:val="21"/>
      </w:rPr>
    </w:lvl>
    <w:lvl w:ilvl="1">
      <w:start w:val="1"/>
      <w:numFmt w:val="decimal"/>
      <w:lvlText w:val="%2)"/>
      <w:lvlJc w:val="left"/>
      <w:pPr>
        <w:tabs>
          <w:tab w:val="left" w:pos="1259"/>
        </w:tabs>
        <w:ind w:left="1259" w:hanging="420"/>
      </w:pPr>
      <w:rPr>
        <w:rFonts w:ascii="宋体" w:eastAsia="宋体" w:hAnsi="宋体" w:hint="eastAsia"/>
        <w:b w:val="0"/>
        <w:bCs w:val="0"/>
        <w:i w:val="0"/>
        <w:iCs w:val="0"/>
        <w:sz w:val="20"/>
        <w:szCs w:val="20"/>
      </w:rPr>
    </w:lvl>
    <w:lvl w:ilvl="2">
      <w:start w:val="1"/>
      <w:numFmt w:val="decimal"/>
      <w:lvlText w:val="(%3)"/>
      <w:lvlJc w:val="left"/>
      <w:pPr>
        <w:tabs>
          <w:tab w:val="left" w:pos="0"/>
        </w:tabs>
        <w:ind w:left="1678" w:hanging="419"/>
      </w:pPr>
      <w:rPr>
        <w:rFonts w:ascii="宋体" w:eastAsia="宋体" w:hAnsi="宋体" w:hint="eastAsia"/>
        <w:b w:val="0"/>
        <w:bCs w:val="0"/>
        <w:i w:val="0"/>
        <w:iCs w:val="0"/>
        <w:sz w:val="21"/>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2" w15:restartNumberingAfterBreak="0">
    <w:nsid w:val="3BA852E3"/>
    <w:multiLevelType w:val="multilevel"/>
    <w:tmpl w:val="3BA852E3"/>
    <w:lvl w:ilvl="0">
      <w:start w:val="1"/>
      <w:numFmt w:val="lowerLetter"/>
      <w:pStyle w:val="a"/>
      <w:lvlText w:val="%1)"/>
      <w:lvlJc w:val="left"/>
      <w:pPr>
        <w:tabs>
          <w:tab w:val="left" w:pos="839"/>
        </w:tabs>
        <w:ind w:left="839" w:hanging="419"/>
      </w:pPr>
      <w:rPr>
        <w:rFonts w:ascii="宋体" w:eastAsia="宋体" w:hAnsi="宋体" w:hint="eastAsia"/>
        <w:b w:val="0"/>
        <w:bCs w:val="0"/>
        <w:i w:val="0"/>
        <w:iCs w:val="0"/>
        <w:sz w:val="21"/>
        <w:szCs w:val="21"/>
      </w:rPr>
    </w:lvl>
    <w:lvl w:ilvl="1">
      <w:start w:val="1"/>
      <w:numFmt w:val="decimal"/>
      <w:lvlText w:val="%2)"/>
      <w:lvlJc w:val="left"/>
      <w:pPr>
        <w:tabs>
          <w:tab w:val="left" w:pos="1259"/>
        </w:tabs>
        <w:ind w:left="1259" w:hanging="420"/>
      </w:pPr>
      <w:rPr>
        <w:rFonts w:ascii="宋体" w:eastAsia="宋体" w:hAnsi="宋体" w:hint="eastAsia"/>
        <w:b w:val="0"/>
        <w:bCs w:val="0"/>
        <w:i w:val="0"/>
        <w:iCs w:val="0"/>
        <w:sz w:val="20"/>
        <w:szCs w:val="20"/>
      </w:rPr>
    </w:lvl>
    <w:lvl w:ilvl="2">
      <w:start w:val="1"/>
      <w:numFmt w:val="decimal"/>
      <w:lvlText w:val="(%3)"/>
      <w:lvlJc w:val="left"/>
      <w:pPr>
        <w:tabs>
          <w:tab w:val="left" w:pos="0"/>
        </w:tabs>
        <w:ind w:left="1678" w:hanging="419"/>
      </w:pPr>
      <w:rPr>
        <w:rFonts w:ascii="宋体" w:eastAsia="宋体" w:hAnsi="宋体" w:hint="eastAsia"/>
        <w:b w:val="0"/>
        <w:bCs w:val="0"/>
        <w:i w:val="0"/>
        <w:iCs w:val="0"/>
        <w:sz w:val="21"/>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3" w15:restartNumberingAfterBreak="0">
    <w:nsid w:val="41BB76E3"/>
    <w:multiLevelType w:val="multilevel"/>
    <w:tmpl w:val="41BB76E3"/>
    <w:lvl w:ilvl="0">
      <w:start w:val="1"/>
      <w:numFmt w:val="lowerLetter"/>
      <w:lvlText w:val="%1)"/>
      <w:lvlJc w:val="left"/>
      <w:pPr>
        <w:tabs>
          <w:tab w:val="left" w:pos="839"/>
        </w:tabs>
        <w:ind w:left="839" w:hanging="419"/>
      </w:pPr>
      <w:rPr>
        <w:rFonts w:ascii="宋体" w:eastAsia="宋体" w:hAnsi="宋体" w:hint="eastAsia"/>
        <w:b w:val="0"/>
        <w:bCs w:val="0"/>
        <w:i w:val="0"/>
        <w:iCs w:val="0"/>
        <w:sz w:val="21"/>
        <w:szCs w:val="21"/>
      </w:rPr>
    </w:lvl>
    <w:lvl w:ilvl="1">
      <w:start w:val="1"/>
      <w:numFmt w:val="decimal"/>
      <w:lvlText w:val="%2)"/>
      <w:lvlJc w:val="left"/>
      <w:pPr>
        <w:tabs>
          <w:tab w:val="left" w:pos="1259"/>
        </w:tabs>
        <w:ind w:left="1259" w:hanging="420"/>
      </w:pPr>
      <w:rPr>
        <w:rFonts w:ascii="宋体" w:eastAsia="宋体" w:hAnsi="宋体" w:hint="eastAsia"/>
        <w:b w:val="0"/>
        <w:bCs w:val="0"/>
        <w:i w:val="0"/>
        <w:iCs w:val="0"/>
        <w:sz w:val="20"/>
        <w:szCs w:val="20"/>
      </w:rPr>
    </w:lvl>
    <w:lvl w:ilvl="2">
      <w:start w:val="1"/>
      <w:numFmt w:val="decimal"/>
      <w:lvlText w:val="(%3)"/>
      <w:lvlJc w:val="left"/>
      <w:pPr>
        <w:tabs>
          <w:tab w:val="left" w:pos="0"/>
        </w:tabs>
        <w:ind w:left="1678" w:hanging="419"/>
      </w:pPr>
      <w:rPr>
        <w:rFonts w:ascii="宋体" w:eastAsia="宋体" w:hAnsi="宋体" w:hint="eastAsia"/>
        <w:b w:val="0"/>
        <w:bCs w:val="0"/>
        <w:i w:val="0"/>
        <w:iCs w:val="0"/>
        <w:sz w:val="21"/>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4" w15:restartNumberingAfterBreak="0">
    <w:nsid w:val="44036A0B"/>
    <w:multiLevelType w:val="multilevel"/>
    <w:tmpl w:val="44036A0B"/>
    <w:lvl w:ilvl="0">
      <w:start w:val="1"/>
      <w:numFmt w:val="lowerLetter"/>
      <w:lvlText w:val="%1)"/>
      <w:lvlJc w:val="left"/>
      <w:pPr>
        <w:tabs>
          <w:tab w:val="left" w:pos="839"/>
        </w:tabs>
        <w:ind w:left="839" w:hanging="419"/>
      </w:pPr>
      <w:rPr>
        <w:rFonts w:ascii="宋体" w:eastAsia="宋体" w:hAnsi="宋体" w:hint="eastAsia"/>
        <w:b w:val="0"/>
        <w:bCs w:val="0"/>
        <w:i w:val="0"/>
        <w:iCs w:val="0"/>
        <w:sz w:val="21"/>
        <w:szCs w:val="21"/>
      </w:rPr>
    </w:lvl>
    <w:lvl w:ilvl="1">
      <w:start w:val="1"/>
      <w:numFmt w:val="decimal"/>
      <w:lvlText w:val="%2)"/>
      <w:lvlJc w:val="left"/>
      <w:pPr>
        <w:tabs>
          <w:tab w:val="left" w:pos="1259"/>
        </w:tabs>
        <w:ind w:left="1259" w:hanging="420"/>
      </w:pPr>
      <w:rPr>
        <w:rFonts w:ascii="宋体" w:eastAsia="宋体" w:hAnsi="宋体" w:hint="eastAsia"/>
        <w:b w:val="0"/>
        <w:bCs w:val="0"/>
        <w:i w:val="0"/>
        <w:iCs w:val="0"/>
        <w:sz w:val="20"/>
        <w:szCs w:val="20"/>
      </w:rPr>
    </w:lvl>
    <w:lvl w:ilvl="2">
      <w:start w:val="1"/>
      <w:numFmt w:val="decimal"/>
      <w:lvlText w:val="(%3)"/>
      <w:lvlJc w:val="left"/>
      <w:pPr>
        <w:tabs>
          <w:tab w:val="left" w:pos="0"/>
        </w:tabs>
        <w:ind w:left="1678" w:hanging="419"/>
      </w:pPr>
      <w:rPr>
        <w:rFonts w:ascii="宋体" w:eastAsia="宋体" w:hAnsi="宋体" w:hint="eastAsia"/>
        <w:b w:val="0"/>
        <w:bCs w:val="0"/>
        <w:i w:val="0"/>
        <w:iCs w:val="0"/>
        <w:sz w:val="21"/>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5" w15:restartNumberingAfterBreak="0">
    <w:nsid w:val="44C50F90"/>
    <w:multiLevelType w:val="multilevel"/>
    <w:tmpl w:val="44C50F90"/>
    <w:lvl w:ilvl="0">
      <w:start w:val="1"/>
      <w:numFmt w:val="lowerLetter"/>
      <w:lvlText w:val="%1)"/>
      <w:lvlJc w:val="left"/>
      <w:pPr>
        <w:tabs>
          <w:tab w:val="left" w:pos="839"/>
        </w:tabs>
        <w:ind w:left="839" w:hanging="419"/>
      </w:pPr>
      <w:rPr>
        <w:rFonts w:ascii="宋体" w:eastAsia="宋体" w:hAnsi="宋体" w:hint="eastAsia"/>
        <w:b w:val="0"/>
        <w:bCs w:val="0"/>
        <w:i w:val="0"/>
        <w:iCs w:val="0"/>
        <w:sz w:val="21"/>
        <w:szCs w:val="21"/>
      </w:rPr>
    </w:lvl>
    <w:lvl w:ilvl="1">
      <w:start w:val="1"/>
      <w:numFmt w:val="decimal"/>
      <w:lvlText w:val="%2)"/>
      <w:lvlJc w:val="left"/>
      <w:pPr>
        <w:tabs>
          <w:tab w:val="left" w:pos="1259"/>
        </w:tabs>
        <w:ind w:left="1259" w:hanging="420"/>
      </w:pPr>
      <w:rPr>
        <w:rFonts w:ascii="宋体" w:eastAsia="宋体" w:hAnsi="宋体" w:hint="eastAsia"/>
        <w:b w:val="0"/>
        <w:bCs w:val="0"/>
        <w:i w:val="0"/>
        <w:iCs w:val="0"/>
        <w:sz w:val="20"/>
        <w:szCs w:val="20"/>
      </w:rPr>
    </w:lvl>
    <w:lvl w:ilvl="2">
      <w:start w:val="1"/>
      <w:numFmt w:val="decimal"/>
      <w:lvlText w:val="(%3)"/>
      <w:lvlJc w:val="left"/>
      <w:pPr>
        <w:tabs>
          <w:tab w:val="left" w:pos="0"/>
        </w:tabs>
        <w:ind w:left="1678" w:hanging="419"/>
      </w:pPr>
      <w:rPr>
        <w:rFonts w:ascii="宋体" w:eastAsia="宋体" w:hAnsi="宋体" w:hint="eastAsia"/>
        <w:b w:val="0"/>
        <w:bCs w:val="0"/>
        <w:i w:val="0"/>
        <w:iCs w:val="0"/>
        <w:sz w:val="21"/>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6" w15:restartNumberingAfterBreak="0">
    <w:nsid w:val="5C236868"/>
    <w:multiLevelType w:val="multilevel"/>
    <w:tmpl w:val="5C236868"/>
    <w:lvl w:ilvl="0">
      <w:start w:val="2"/>
      <w:numFmt w:val="lowerLetter"/>
      <w:lvlText w:val="%1)"/>
      <w:lvlJc w:val="left"/>
      <w:pPr>
        <w:tabs>
          <w:tab w:val="left" w:pos="839"/>
        </w:tabs>
        <w:ind w:left="839" w:hanging="419"/>
      </w:pPr>
      <w:rPr>
        <w:rFonts w:ascii="宋体" w:eastAsia="宋体" w:hAnsi="宋体" w:hint="eastAsia"/>
        <w:b w:val="0"/>
        <w:bCs w:val="0"/>
        <w:i w:val="0"/>
        <w:iCs w:val="0"/>
        <w:sz w:val="21"/>
        <w:szCs w:val="21"/>
      </w:rPr>
    </w:lvl>
    <w:lvl w:ilvl="1">
      <w:start w:val="1"/>
      <w:numFmt w:val="decimal"/>
      <w:lvlText w:val="%2)"/>
      <w:lvlJc w:val="left"/>
      <w:pPr>
        <w:tabs>
          <w:tab w:val="left" w:pos="1259"/>
        </w:tabs>
        <w:ind w:left="1259" w:hanging="420"/>
      </w:pPr>
      <w:rPr>
        <w:rFonts w:ascii="宋体" w:eastAsia="宋体" w:hAnsi="宋体" w:hint="eastAsia"/>
        <w:b w:val="0"/>
        <w:bCs w:val="0"/>
        <w:i w:val="0"/>
        <w:iCs w:val="0"/>
        <w:sz w:val="20"/>
        <w:szCs w:val="20"/>
      </w:rPr>
    </w:lvl>
    <w:lvl w:ilvl="2">
      <w:start w:val="1"/>
      <w:numFmt w:val="decimal"/>
      <w:lvlText w:val="(%3)"/>
      <w:lvlJc w:val="left"/>
      <w:pPr>
        <w:tabs>
          <w:tab w:val="left" w:pos="0"/>
        </w:tabs>
        <w:ind w:left="1678" w:hanging="419"/>
      </w:pPr>
      <w:rPr>
        <w:rFonts w:ascii="宋体" w:eastAsia="宋体" w:hAnsi="宋体" w:hint="eastAsia"/>
        <w:b w:val="0"/>
        <w:bCs w:val="0"/>
        <w:i w:val="0"/>
        <w:iCs w:val="0"/>
        <w:sz w:val="21"/>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7" w15:restartNumberingAfterBreak="0">
    <w:nsid w:val="62A34814"/>
    <w:multiLevelType w:val="multilevel"/>
    <w:tmpl w:val="62A34814"/>
    <w:lvl w:ilvl="0">
      <w:start w:val="1"/>
      <w:numFmt w:val="lowerLetter"/>
      <w:pStyle w:val="a0"/>
      <w:lvlText w:val="%1)"/>
      <w:lvlJc w:val="left"/>
      <w:pPr>
        <w:tabs>
          <w:tab w:val="left" w:pos="839"/>
        </w:tabs>
        <w:ind w:left="839" w:hanging="419"/>
      </w:pPr>
      <w:rPr>
        <w:rFonts w:ascii="宋体" w:eastAsia="宋体" w:hAnsi="宋体" w:hint="eastAsia"/>
        <w:b w:val="0"/>
        <w:bCs w:val="0"/>
        <w:i w:val="0"/>
        <w:iCs w:val="0"/>
        <w:sz w:val="21"/>
        <w:szCs w:val="21"/>
      </w:rPr>
    </w:lvl>
    <w:lvl w:ilvl="1">
      <w:start w:val="1"/>
      <w:numFmt w:val="decimal"/>
      <w:pStyle w:val="a1"/>
      <w:lvlText w:val="%2)"/>
      <w:lvlJc w:val="left"/>
      <w:pPr>
        <w:tabs>
          <w:tab w:val="left" w:pos="1259"/>
        </w:tabs>
        <w:ind w:left="1259" w:hanging="420"/>
      </w:pPr>
      <w:rPr>
        <w:rFonts w:ascii="宋体" w:eastAsia="宋体" w:hAnsi="宋体" w:hint="eastAsia"/>
        <w:b w:val="0"/>
        <w:bCs w:val="0"/>
        <w:i w:val="0"/>
        <w:iCs w:val="0"/>
        <w:sz w:val="20"/>
        <w:szCs w:val="20"/>
      </w:rPr>
    </w:lvl>
    <w:lvl w:ilvl="2">
      <w:start w:val="1"/>
      <w:numFmt w:val="decimal"/>
      <w:lvlText w:val="(%3)"/>
      <w:lvlJc w:val="left"/>
      <w:pPr>
        <w:tabs>
          <w:tab w:val="left" w:pos="0"/>
        </w:tabs>
        <w:ind w:left="1678" w:hanging="419"/>
      </w:pPr>
      <w:rPr>
        <w:rFonts w:ascii="宋体" w:eastAsia="宋体" w:hAnsi="宋体" w:hint="eastAsia"/>
        <w:b w:val="0"/>
        <w:bCs w:val="0"/>
        <w:i w:val="0"/>
        <w:iCs w:val="0"/>
        <w:sz w:val="21"/>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8"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bCs w:val="0"/>
        <w:i w:val="0"/>
        <w:iCs w:val="0"/>
        <w:spacing w:val="0"/>
        <w:w w:val="100"/>
        <w:sz w:val="21"/>
        <w:szCs w:val="21"/>
      </w:rPr>
    </w:lvl>
    <w:lvl w:ilvl="1">
      <w:start w:val="1"/>
      <w:numFmt w:val="decimal"/>
      <w:suff w:val="nothing"/>
      <w:lvlText w:val="%1.%2　"/>
      <w:lvlJc w:val="left"/>
      <w:pPr>
        <w:ind w:left="0" w:firstLine="0"/>
      </w:pPr>
      <w:rPr>
        <w:rFonts w:ascii="黑体" w:eastAsia="黑体" w:hAnsi="Times New Roman" w:hint="eastAsia"/>
        <w:b w:val="0"/>
        <w:bCs w:val="0"/>
        <w:i w:val="0"/>
        <w:iCs w:val="0"/>
        <w:snapToGrid/>
        <w:spacing w:val="0"/>
        <w:w w:val="100"/>
        <w:kern w:val="21"/>
        <w:sz w:val="21"/>
        <w:szCs w:val="21"/>
      </w:rPr>
    </w:lvl>
    <w:lvl w:ilvl="2">
      <w:start w:val="1"/>
      <w:numFmt w:val="decimal"/>
      <w:suff w:val="nothing"/>
      <w:lvlText w:val="%1.%2.%3　"/>
      <w:lvlJc w:val="left"/>
      <w:pPr>
        <w:ind w:left="0" w:firstLine="0"/>
      </w:pPr>
      <w:rPr>
        <w:rFonts w:ascii="黑体" w:eastAsia="黑体" w:hAnsi="Times New Roman" w:hint="eastAsia"/>
        <w:b w:val="0"/>
        <w:bCs w:val="0"/>
        <w:i w:val="0"/>
        <w:iCs w:val="0"/>
        <w:sz w:val="21"/>
        <w:szCs w:val="21"/>
      </w:rPr>
    </w:lvl>
    <w:lvl w:ilvl="3">
      <w:start w:val="1"/>
      <w:numFmt w:val="decimal"/>
      <w:suff w:val="nothing"/>
      <w:lvlText w:val="%1.%2.%3.%4　"/>
      <w:lvlJc w:val="left"/>
      <w:pPr>
        <w:ind w:left="0" w:firstLine="0"/>
      </w:pPr>
      <w:rPr>
        <w:rFonts w:ascii="黑体" w:eastAsia="黑体" w:hAnsi="Times New Roman" w:hint="eastAsia"/>
        <w:b w:val="0"/>
        <w:bCs w:val="0"/>
        <w:i w:val="0"/>
        <w:iCs w:val="0"/>
        <w:sz w:val="21"/>
        <w:szCs w:val="21"/>
      </w:rPr>
    </w:lvl>
    <w:lvl w:ilvl="4">
      <w:start w:val="1"/>
      <w:numFmt w:val="decimal"/>
      <w:suff w:val="nothing"/>
      <w:lvlText w:val="%1.%2.%3.%4.%5　"/>
      <w:lvlJc w:val="left"/>
      <w:pPr>
        <w:ind w:left="0" w:firstLine="0"/>
      </w:pPr>
      <w:rPr>
        <w:rFonts w:ascii="黑体" w:eastAsia="黑体" w:hAnsi="Times New Roman" w:hint="eastAsia"/>
        <w:b w:val="0"/>
        <w:bCs w:val="0"/>
        <w:i w:val="0"/>
        <w:iCs w:val="0"/>
        <w:sz w:val="21"/>
        <w:szCs w:val="21"/>
      </w:rPr>
    </w:lvl>
    <w:lvl w:ilvl="5">
      <w:start w:val="1"/>
      <w:numFmt w:val="decimal"/>
      <w:suff w:val="nothing"/>
      <w:lvlText w:val="%1.%2.%3.%4.%5.%6　"/>
      <w:lvlJc w:val="left"/>
      <w:pPr>
        <w:ind w:left="0" w:firstLine="0"/>
      </w:pPr>
      <w:rPr>
        <w:rFonts w:ascii="黑体" w:eastAsia="黑体" w:hAnsi="Times New Roman" w:hint="eastAsia"/>
        <w:b w:val="0"/>
        <w:bCs w:val="0"/>
        <w:i w:val="0"/>
        <w:iCs w:val="0"/>
        <w:sz w:val="21"/>
        <w:szCs w:val="21"/>
      </w:rPr>
    </w:lvl>
    <w:lvl w:ilvl="6">
      <w:start w:val="1"/>
      <w:numFmt w:val="decimal"/>
      <w:suff w:val="nothing"/>
      <w:lvlText w:val="%1.%2.%3.%4.%5.%6.%7　"/>
      <w:lvlJc w:val="left"/>
      <w:pPr>
        <w:ind w:left="0" w:firstLine="0"/>
      </w:pPr>
      <w:rPr>
        <w:rFonts w:ascii="黑体" w:eastAsia="黑体" w:hAnsi="Times New Roman" w:hint="eastAsia"/>
        <w:b w:val="0"/>
        <w:bCs w:val="0"/>
        <w:i w:val="0"/>
        <w:iCs w:val="0"/>
        <w:sz w:val="21"/>
        <w:szCs w:val="21"/>
      </w:rPr>
    </w:lvl>
    <w:lvl w:ilvl="7">
      <w:start w:val="1"/>
      <w:numFmt w:val="decimal"/>
      <w:lvlText w:val="%1.%2.%3.%4.%5.%6.%7.%8"/>
      <w:lvlJc w:val="left"/>
      <w:pPr>
        <w:tabs>
          <w:tab w:val="left" w:pos="13182"/>
        </w:tabs>
        <w:ind w:left="13182" w:hanging="1418"/>
      </w:pPr>
      <w:rPr>
        <w:rFonts w:hint="eastAsia"/>
      </w:rPr>
    </w:lvl>
    <w:lvl w:ilvl="8">
      <w:start w:val="1"/>
      <w:numFmt w:val="decimal"/>
      <w:lvlText w:val="%1.%2.%3.%4.%5.%6.%7.%8.%9"/>
      <w:lvlJc w:val="left"/>
      <w:pPr>
        <w:tabs>
          <w:tab w:val="left" w:pos="13890"/>
        </w:tabs>
        <w:ind w:left="13890" w:hanging="1700"/>
      </w:pPr>
      <w:rPr>
        <w:rFonts w:hint="eastAsia"/>
      </w:rPr>
    </w:lvl>
  </w:abstractNum>
  <w:abstractNum w:abstractNumId="9" w15:restartNumberingAfterBreak="0">
    <w:nsid w:val="6A424538"/>
    <w:multiLevelType w:val="multilevel"/>
    <w:tmpl w:val="6A424538"/>
    <w:lvl w:ilvl="0">
      <w:start w:val="1"/>
      <w:numFmt w:val="lowerLetter"/>
      <w:lvlText w:val="%1)"/>
      <w:lvlJc w:val="left"/>
      <w:pPr>
        <w:tabs>
          <w:tab w:val="left" w:pos="839"/>
        </w:tabs>
        <w:ind w:left="839" w:hanging="419"/>
      </w:pPr>
      <w:rPr>
        <w:rFonts w:ascii="宋体" w:eastAsia="宋体" w:hAnsi="宋体" w:hint="eastAsia"/>
        <w:b w:val="0"/>
        <w:bCs w:val="0"/>
        <w:i w:val="0"/>
        <w:iCs w:val="0"/>
        <w:sz w:val="21"/>
        <w:szCs w:val="21"/>
      </w:rPr>
    </w:lvl>
    <w:lvl w:ilvl="1">
      <w:start w:val="1"/>
      <w:numFmt w:val="decimal"/>
      <w:lvlText w:val="%2)"/>
      <w:lvlJc w:val="left"/>
      <w:pPr>
        <w:tabs>
          <w:tab w:val="left" w:pos="1259"/>
        </w:tabs>
        <w:ind w:left="1259" w:hanging="420"/>
      </w:pPr>
      <w:rPr>
        <w:rFonts w:ascii="宋体" w:eastAsia="宋体" w:hAnsi="宋体" w:hint="eastAsia"/>
        <w:b w:val="0"/>
        <w:bCs w:val="0"/>
        <w:i w:val="0"/>
        <w:iCs w:val="0"/>
        <w:sz w:val="20"/>
        <w:szCs w:val="20"/>
      </w:rPr>
    </w:lvl>
    <w:lvl w:ilvl="2">
      <w:start w:val="1"/>
      <w:numFmt w:val="decimal"/>
      <w:lvlText w:val="(%3)"/>
      <w:lvlJc w:val="left"/>
      <w:pPr>
        <w:tabs>
          <w:tab w:val="left" w:pos="0"/>
        </w:tabs>
        <w:ind w:left="1678" w:hanging="419"/>
      </w:pPr>
      <w:rPr>
        <w:rFonts w:ascii="宋体" w:eastAsia="宋体" w:hAnsi="宋体" w:hint="eastAsia"/>
        <w:b w:val="0"/>
        <w:bCs w:val="0"/>
        <w:i w:val="0"/>
        <w:iCs w:val="0"/>
        <w:sz w:val="21"/>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10" w15:restartNumberingAfterBreak="0">
    <w:nsid w:val="6C1D535F"/>
    <w:multiLevelType w:val="multilevel"/>
    <w:tmpl w:val="6C1D535F"/>
    <w:lvl w:ilvl="0">
      <w:start w:val="1"/>
      <w:numFmt w:val="lowerLetter"/>
      <w:lvlText w:val="%1)"/>
      <w:lvlJc w:val="left"/>
      <w:pPr>
        <w:tabs>
          <w:tab w:val="left" w:pos="1128"/>
        </w:tabs>
        <w:ind w:left="1128" w:hanging="419"/>
      </w:pPr>
      <w:rPr>
        <w:rFonts w:ascii="宋体" w:eastAsia="宋体" w:hAnsi="宋体" w:hint="eastAsia"/>
        <w:b w:val="0"/>
        <w:bCs w:val="0"/>
        <w:i w:val="0"/>
        <w:iCs w:val="0"/>
        <w:sz w:val="21"/>
        <w:szCs w:val="21"/>
      </w:rPr>
    </w:lvl>
    <w:lvl w:ilvl="1">
      <w:start w:val="1"/>
      <w:numFmt w:val="decimal"/>
      <w:lvlText w:val="%2)"/>
      <w:lvlJc w:val="left"/>
      <w:pPr>
        <w:tabs>
          <w:tab w:val="left" w:pos="1259"/>
        </w:tabs>
        <w:ind w:left="1259" w:hanging="420"/>
      </w:pPr>
      <w:rPr>
        <w:rFonts w:ascii="宋体" w:eastAsia="宋体" w:hAnsi="宋体" w:hint="eastAsia"/>
        <w:b w:val="0"/>
        <w:bCs w:val="0"/>
        <w:i w:val="0"/>
        <w:iCs w:val="0"/>
        <w:sz w:val="20"/>
        <w:szCs w:val="20"/>
      </w:rPr>
    </w:lvl>
    <w:lvl w:ilvl="2">
      <w:start w:val="1"/>
      <w:numFmt w:val="decimal"/>
      <w:lvlText w:val="(%3)"/>
      <w:lvlJc w:val="left"/>
      <w:pPr>
        <w:tabs>
          <w:tab w:val="left" w:pos="0"/>
        </w:tabs>
        <w:ind w:left="1678" w:hanging="419"/>
      </w:pPr>
      <w:rPr>
        <w:rFonts w:ascii="宋体" w:eastAsia="宋体" w:hAnsi="宋体" w:hint="eastAsia"/>
        <w:b w:val="0"/>
        <w:bCs w:val="0"/>
        <w:i w:val="0"/>
        <w:iCs w:val="0"/>
        <w:sz w:val="21"/>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11" w15:restartNumberingAfterBreak="0">
    <w:nsid w:val="787E5940"/>
    <w:multiLevelType w:val="multilevel"/>
    <w:tmpl w:val="787E5940"/>
    <w:lvl w:ilvl="0">
      <w:start w:val="1"/>
      <w:numFmt w:val="lowerLetter"/>
      <w:lvlText w:val="%1)"/>
      <w:lvlJc w:val="left"/>
      <w:pPr>
        <w:tabs>
          <w:tab w:val="left" w:pos="839"/>
        </w:tabs>
        <w:ind w:left="839" w:hanging="419"/>
      </w:pPr>
      <w:rPr>
        <w:rFonts w:ascii="宋体" w:eastAsia="宋体" w:hAnsi="宋体" w:hint="eastAsia"/>
        <w:b w:val="0"/>
        <w:bCs w:val="0"/>
        <w:i w:val="0"/>
        <w:iCs w:val="0"/>
        <w:sz w:val="21"/>
        <w:szCs w:val="21"/>
      </w:rPr>
    </w:lvl>
    <w:lvl w:ilvl="1">
      <w:start w:val="1"/>
      <w:numFmt w:val="decimal"/>
      <w:lvlText w:val="%2)"/>
      <w:lvlJc w:val="left"/>
      <w:pPr>
        <w:tabs>
          <w:tab w:val="left" w:pos="1259"/>
        </w:tabs>
        <w:ind w:left="1259" w:hanging="420"/>
      </w:pPr>
      <w:rPr>
        <w:rFonts w:ascii="宋体" w:eastAsia="宋体" w:hAnsi="宋体" w:hint="eastAsia"/>
        <w:b w:val="0"/>
        <w:bCs w:val="0"/>
        <w:i w:val="0"/>
        <w:iCs w:val="0"/>
        <w:sz w:val="20"/>
        <w:szCs w:val="20"/>
      </w:rPr>
    </w:lvl>
    <w:lvl w:ilvl="2">
      <w:start w:val="1"/>
      <w:numFmt w:val="decimal"/>
      <w:lvlText w:val="(%3)"/>
      <w:lvlJc w:val="left"/>
      <w:pPr>
        <w:tabs>
          <w:tab w:val="left" w:pos="0"/>
        </w:tabs>
        <w:ind w:left="1678" w:hanging="419"/>
      </w:pPr>
      <w:rPr>
        <w:rFonts w:ascii="宋体" w:eastAsia="宋体" w:hAnsi="宋体" w:hint="eastAsia"/>
        <w:b w:val="0"/>
        <w:bCs w:val="0"/>
        <w:i w:val="0"/>
        <w:iCs w:val="0"/>
        <w:sz w:val="21"/>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12" w15:restartNumberingAfterBreak="0">
    <w:nsid w:val="7E402560"/>
    <w:multiLevelType w:val="multilevel"/>
    <w:tmpl w:val="7E402560"/>
    <w:lvl w:ilvl="0">
      <w:start w:val="1"/>
      <w:numFmt w:val="lowerLetter"/>
      <w:lvlText w:val="%1)"/>
      <w:lvlJc w:val="left"/>
      <w:pPr>
        <w:tabs>
          <w:tab w:val="left" w:pos="839"/>
        </w:tabs>
        <w:ind w:left="839" w:hanging="419"/>
      </w:pPr>
      <w:rPr>
        <w:rFonts w:ascii="宋体" w:eastAsia="宋体" w:hAnsi="宋体" w:hint="eastAsia"/>
        <w:b w:val="0"/>
        <w:bCs w:val="0"/>
        <w:i w:val="0"/>
        <w:iCs w:val="0"/>
        <w:sz w:val="21"/>
        <w:szCs w:val="21"/>
      </w:rPr>
    </w:lvl>
    <w:lvl w:ilvl="1">
      <w:start w:val="1"/>
      <w:numFmt w:val="decimal"/>
      <w:lvlText w:val="%2)"/>
      <w:lvlJc w:val="left"/>
      <w:pPr>
        <w:tabs>
          <w:tab w:val="left" w:pos="1259"/>
        </w:tabs>
        <w:ind w:left="1259" w:hanging="420"/>
      </w:pPr>
      <w:rPr>
        <w:rFonts w:ascii="宋体" w:eastAsia="宋体" w:hAnsi="宋体" w:hint="eastAsia"/>
        <w:b w:val="0"/>
        <w:bCs w:val="0"/>
        <w:i w:val="0"/>
        <w:iCs w:val="0"/>
        <w:sz w:val="20"/>
        <w:szCs w:val="20"/>
      </w:rPr>
    </w:lvl>
    <w:lvl w:ilvl="2">
      <w:start w:val="1"/>
      <w:numFmt w:val="decimal"/>
      <w:lvlText w:val="(%3)"/>
      <w:lvlJc w:val="left"/>
      <w:pPr>
        <w:tabs>
          <w:tab w:val="left" w:pos="0"/>
        </w:tabs>
        <w:ind w:left="1678" w:hanging="419"/>
      </w:pPr>
      <w:rPr>
        <w:rFonts w:ascii="宋体" w:eastAsia="宋体" w:hAnsi="宋体" w:hint="eastAsia"/>
        <w:b w:val="0"/>
        <w:bCs w:val="0"/>
        <w:i w:val="0"/>
        <w:iCs w:val="0"/>
        <w:sz w:val="21"/>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num w:numId="1" w16cid:durableId="1782726800">
    <w:abstractNumId w:val="7"/>
  </w:num>
  <w:num w:numId="2" w16cid:durableId="1565876198">
    <w:abstractNumId w:val="2"/>
  </w:num>
  <w:num w:numId="3" w16cid:durableId="621035472">
    <w:abstractNumId w:val="0"/>
  </w:num>
  <w:num w:numId="4" w16cid:durableId="159390630">
    <w:abstractNumId w:val="8"/>
  </w:num>
  <w:num w:numId="5" w16cid:durableId="14460014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9160164">
    <w:abstractNumId w:val="12"/>
  </w:num>
  <w:num w:numId="7" w16cid:durableId="329721273">
    <w:abstractNumId w:val="6"/>
  </w:num>
  <w:num w:numId="8" w16cid:durableId="808011970">
    <w:abstractNumId w:val="10"/>
  </w:num>
  <w:num w:numId="9" w16cid:durableId="1121608852">
    <w:abstractNumId w:val="1"/>
  </w:num>
  <w:num w:numId="10" w16cid:durableId="1672293508">
    <w:abstractNumId w:val="9"/>
  </w:num>
  <w:num w:numId="11" w16cid:durableId="1768309488">
    <w:abstractNumId w:val="4"/>
  </w:num>
  <w:num w:numId="12" w16cid:durableId="441190552">
    <w:abstractNumId w:val="3"/>
  </w:num>
  <w:num w:numId="13" w16cid:durableId="10206200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21E330B"/>
    <w:rsid w:val="00013FDA"/>
    <w:rsid w:val="000150F0"/>
    <w:rsid w:val="00021494"/>
    <w:rsid w:val="00023D67"/>
    <w:rsid w:val="00024212"/>
    <w:rsid w:val="0003668E"/>
    <w:rsid w:val="00042E9C"/>
    <w:rsid w:val="00074E4E"/>
    <w:rsid w:val="000871A0"/>
    <w:rsid w:val="000926D8"/>
    <w:rsid w:val="00094FD7"/>
    <w:rsid w:val="00096B0E"/>
    <w:rsid w:val="000A2C6E"/>
    <w:rsid w:val="000B00A0"/>
    <w:rsid w:val="000B22CA"/>
    <w:rsid w:val="000C0A21"/>
    <w:rsid w:val="000C336C"/>
    <w:rsid w:val="000C5D8D"/>
    <w:rsid w:val="000D0614"/>
    <w:rsid w:val="000D0BD1"/>
    <w:rsid w:val="000D0BED"/>
    <w:rsid w:val="000D23EF"/>
    <w:rsid w:val="000D4B62"/>
    <w:rsid w:val="000D7CE1"/>
    <w:rsid w:val="000E4449"/>
    <w:rsid w:val="000E710C"/>
    <w:rsid w:val="000F082B"/>
    <w:rsid w:val="000F14BA"/>
    <w:rsid w:val="000F14EF"/>
    <w:rsid w:val="000F168E"/>
    <w:rsid w:val="0011260F"/>
    <w:rsid w:val="00117F7D"/>
    <w:rsid w:val="00136B57"/>
    <w:rsid w:val="00144F89"/>
    <w:rsid w:val="00152143"/>
    <w:rsid w:val="00152410"/>
    <w:rsid w:val="001539F2"/>
    <w:rsid w:val="00160211"/>
    <w:rsid w:val="0017277A"/>
    <w:rsid w:val="001764DD"/>
    <w:rsid w:val="00190297"/>
    <w:rsid w:val="001A4607"/>
    <w:rsid w:val="001B3B68"/>
    <w:rsid w:val="001E451E"/>
    <w:rsid w:val="001E5F38"/>
    <w:rsid w:val="001F484A"/>
    <w:rsid w:val="0020505E"/>
    <w:rsid w:val="00217FF0"/>
    <w:rsid w:val="00235E49"/>
    <w:rsid w:val="00237C61"/>
    <w:rsid w:val="00237DD9"/>
    <w:rsid w:val="00257215"/>
    <w:rsid w:val="00260D23"/>
    <w:rsid w:val="00264F22"/>
    <w:rsid w:val="00266558"/>
    <w:rsid w:val="002705C9"/>
    <w:rsid w:val="00273B64"/>
    <w:rsid w:val="002758CF"/>
    <w:rsid w:val="002915A9"/>
    <w:rsid w:val="002A7244"/>
    <w:rsid w:val="002B22B3"/>
    <w:rsid w:val="002C35AF"/>
    <w:rsid w:val="002C3F48"/>
    <w:rsid w:val="002C477D"/>
    <w:rsid w:val="002D13FA"/>
    <w:rsid w:val="002D22D4"/>
    <w:rsid w:val="002D3D4A"/>
    <w:rsid w:val="002D5D51"/>
    <w:rsid w:val="002E0A02"/>
    <w:rsid w:val="003064AB"/>
    <w:rsid w:val="0030729E"/>
    <w:rsid w:val="00321402"/>
    <w:rsid w:val="00331D1F"/>
    <w:rsid w:val="003329CB"/>
    <w:rsid w:val="0033715B"/>
    <w:rsid w:val="00341078"/>
    <w:rsid w:val="003A13E9"/>
    <w:rsid w:val="003A3FCF"/>
    <w:rsid w:val="003B75B9"/>
    <w:rsid w:val="003C2E9A"/>
    <w:rsid w:val="003C7037"/>
    <w:rsid w:val="003D06C4"/>
    <w:rsid w:val="003E3340"/>
    <w:rsid w:val="00414172"/>
    <w:rsid w:val="00415713"/>
    <w:rsid w:val="004177D0"/>
    <w:rsid w:val="004329C6"/>
    <w:rsid w:val="00450610"/>
    <w:rsid w:val="004618E5"/>
    <w:rsid w:val="00461AB7"/>
    <w:rsid w:val="0047028D"/>
    <w:rsid w:val="004744AD"/>
    <w:rsid w:val="00490241"/>
    <w:rsid w:val="00495868"/>
    <w:rsid w:val="004B11AD"/>
    <w:rsid w:val="004C4326"/>
    <w:rsid w:val="004F04E2"/>
    <w:rsid w:val="004F0670"/>
    <w:rsid w:val="004F34E5"/>
    <w:rsid w:val="00514E40"/>
    <w:rsid w:val="005448FD"/>
    <w:rsid w:val="00551465"/>
    <w:rsid w:val="0055385D"/>
    <w:rsid w:val="00557BF4"/>
    <w:rsid w:val="005618F1"/>
    <w:rsid w:val="00561969"/>
    <w:rsid w:val="005A3A1A"/>
    <w:rsid w:val="005B4110"/>
    <w:rsid w:val="005C2417"/>
    <w:rsid w:val="005C564C"/>
    <w:rsid w:val="005C654F"/>
    <w:rsid w:val="005E2081"/>
    <w:rsid w:val="00604491"/>
    <w:rsid w:val="00604496"/>
    <w:rsid w:val="00623E2E"/>
    <w:rsid w:val="00645764"/>
    <w:rsid w:val="0064724D"/>
    <w:rsid w:val="00657CB5"/>
    <w:rsid w:val="00680178"/>
    <w:rsid w:val="00686C35"/>
    <w:rsid w:val="006A5AC2"/>
    <w:rsid w:val="006D33C6"/>
    <w:rsid w:val="006E264C"/>
    <w:rsid w:val="006E3655"/>
    <w:rsid w:val="006E521D"/>
    <w:rsid w:val="006F3B2B"/>
    <w:rsid w:val="006F7F6B"/>
    <w:rsid w:val="0070320C"/>
    <w:rsid w:val="00706D83"/>
    <w:rsid w:val="007117D2"/>
    <w:rsid w:val="0071528E"/>
    <w:rsid w:val="00724D42"/>
    <w:rsid w:val="00730207"/>
    <w:rsid w:val="007318F0"/>
    <w:rsid w:val="00741AAB"/>
    <w:rsid w:val="007427C1"/>
    <w:rsid w:val="00742B48"/>
    <w:rsid w:val="007437F4"/>
    <w:rsid w:val="00760083"/>
    <w:rsid w:val="00771D88"/>
    <w:rsid w:val="00773E01"/>
    <w:rsid w:val="007770DA"/>
    <w:rsid w:val="00783B8A"/>
    <w:rsid w:val="007913B2"/>
    <w:rsid w:val="007B6D5C"/>
    <w:rsid w:val="007C37EE"/>
    <w:rsid w:val="007C469B"/>
    <w:rsid w:val="007D1D3E"/>
    <w:rsid w:val="007E522B"/>
    <w:rsid w:val="007E717A"/>
    <w:rsid w:val="00802FF6"/>
    <w:rsid w:val="00803294"/>
    <w:rsid w:val="00805EC8"/>
    <w:rsid w:val="0082582F"/>
    <w:rsid w:val="00834088"/>
    <w:rsid w:val="00853621"/>
    <w:rsid w:val="00855A42"/>
    <w:rsid w:val="0087316A"/>
    <w:rsid w:val="00880F3D"/>
    <w:rsid w:val="0088514A"/>
    <w:rsid w:val="008A4E2A"/>
    <w:rsid w:val="008B1E63"/>
    <w:rsid w:val="008C382D"/>
    <w:rsid w:val="008D667D"/>
    <w:rsid w:val="008E5869"/>
    <w:rsid w:val="008E66FC"/>
    <w:rsid w:val="00903544"/>
    <w:rsid w:val="00915743"/>
    <w:rsid w:val="009201F7"/>
    <w:rsid w:val="00933C45"/>
    <w:rsid w:val="00934CAF"/>
    <w:rsid w:val="009352DD"/>
    <w:rsid w:val="00935FF8"/>
    <w:rsid w:val="009444F4"/>
    <w:rsid w:val="00962DD1"/>
    <w:rsid w:val="00963127"/>
    <w:rsid w:val="0096431B"/>
    <w:rsid w:val="009766C6"/>
    <w:rsid w:val="009804C8"/>
    <w:rsid w:val="009A006A"/>
    <w:rsid w:val="009A286B"/>
    <w:rsid w:val="009B0EF9"/>
    <w:rsid w:val="009B144B"/>
    <w:rsid w:val="009C217C"/>
    <w:rsid w:val="009C74B8"/>
    <w:rsid w:val="009D1D9A"/>
    <w:rsid w:val="009D7DB3"/>
    <w:rsid w:val="009F1723"/>
    <w:rsid w:val="009F7C6A"/>
    <w:rsid w:val="00A0281E"/>
    <w:rsid w:val="00A034B6"/>
    <w:rsid w:val="00A2701A"/>
    <w:rsid w:val="00A330F2"/>
    <w:rsid w:val="00A37CCF"/>
    <w:rsid w:val="00A441BA"/>
    <w:rsid w:val="00A504C4"/>
    <w:rsid w:val="00A50EE6"/>
    <w:rsid w:val="00A657C2"/>
    <w:rsid w:val="00A81556"/>
    <w:rsid w:val="00AA04AA"/>
    <w:rsid w:val="00AB63C0"/>
    <w:rsid w:val="00AC60DC"/>
    <w:rsid w:val="00B11939"/>
    <w:rsid w:val="00B14AE7"/>
    <w:rsid w:val="00B26E33"/>
    <w:rsid w:val="00B27F19"/>
    <w:rsid w:val="00B432EC"/>
    <w:rsid w:val="00B57D6A"/>
    <w:rsid w:val="00B6184B"/>
    <w:rsid w:val="00B61DEF"/>
    <w:rsid w:val="00B621F0"/>
    <w:rsid w:val="00B63522"/>
    <w:rsid w:val="00B713BB"/>
    <w:rsid w:val="00B7598B"/>
    <w:rsid w:val="00B843D3"/>
    <w:rsid w:val="00B90253"/>
    <w:rsid w:val="00B91120"/>
    <w:rsid w:val="00BA34F1"/>
    <w:rsid w:val="00BB1215"/>
    <w:rsid w:val="00BC1D49"/>
    <w:rsid w:val="00BC57A4"/>
    <w:rsid w:val="00BD384D"/>
    <w:rsid w:val="00BD43D0"/>
    <w:rsid w:val="00BF1637"/>
    <w:rsid w:val="00C007B4"/>
    <w:rsid w:val="00C07C4B"/>
    <w:rsid w:val="00C27CD6"/>
    <w:rsid w:val="00C51873"/>
    <w:rsid w:val="00C64931"/>
    <w:rsid w:val="00C71D7A"/>
    <w:rsid w:val="00C755EA"/>
    <w:rsid w:val="00CA004D"/>
    <w:rsid w:val="00CA3BF5"/>
    <w:rsid w:val="00CA5FFA"/>
    <w:rsid w:val="00CD03B5"/>
    <w:rsid w:val="00CE2CA1"/>
    <w:rsid w:val="00CE40E9"/>
    <w:rsid w:val="00D050A7"/>
    <w:rsid w:val="00D07D90"/>
    <w:rsid w:val="00D13AC6"/>
    <w:rsid w:val="00D16C1A"/>
    <w:rsid w:val="00D47B54"/>
    <w:rsid w:val="00D50E09"/>
    <w:rsid w:val="00D52F18"/>
    <w:rsid w:val="00D72BAE"/>
    <w:rsid w:val="00D73160"/>
    <w:rsid w:val="00D748ED"/>
    <w:rsid w:val="00D7624A"/>
    <w:rsid w:val="00D80A3D"/>
    <w:rsid w:val="00D9470B"/>
    <w:rsid w:val="00DC2A5D"/>
    <w:rsid w:val="00DD29C7"/>
    <w:rsid w:val="00DD783B"/>
    <w:rsid w:val="00DF3214"/>
    <w:rsid w:val="00E27366"/>
    <w:rsid w:val="00E46856"/>
    <w:rsid w:val="00E510D8"/>
    <w:rsid w:val="00E523B0"/>
    <w:rsid w:val="00E662DF"/>
    <w:rsid w:val="00E802A9"/>
    <w:rsid w:val="00E877E1"/>
    <w:rsid w:val="00EA5649"/>
    <w:rsid w:val="00EC262F"/>
    <w:rsid w:val="00ED582F"/>
    <w:rsid w:val="00EE3E56"/>
    <w:rsid w:val="00EF6FD1"/>
    <w:rsid w:val="00F3464B"/>
    <w:rsid w:val="00F34CBC"/>
    <w:rsid w:val="00F408EA"/>
    <w:rsid w:val="00F468A7"/>
    <w:rsid w:val="00F776C8"/>
    <w:rsid w:val="00F87DA0"/>
    <w:rsid w:val="00F90411"/>
    <w:rsid w:val="00F96412"/>
    <w:rsid w:val="00FC4CE9"/>
    <w:rsid w:val="03DA73F9"/>
    <w:rsid w:val="092702C1"/>
    <w:rsid w:val="13D52ACB"/>
    <w:rsid w:val="19F974AD"/>
    <w:rsid w:val="308808CF"/>
    <w:rsid w:val="31C3435E"/>
    <w:rsid w:val="33405D0E"/>
    <w:rsid w:val="36976154"/>
    <w:rsid w:val="36DF67EE"/>
    <w:rsid w:val="49FA45BD"/>
    <w:rsid w:val="4E21623C"/>
    <w:rsid w:val="521E33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4FCC874"/>
  <w15:docId w15:val="{1AEB224A-688F-4082-9FF7-016AA11A8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qFormat="1"/>
    <w:lsdException w:name="annotation text" w:uiPriority="99" w:unhideWhenUsed="1" w:qFormat="1"/>
    <w:lsdException w:name="header" w:uiPriority="99" w:unhideWhenUsed="1" w:qFormat="1"/>
    <w:lsdException w:name="footer" w:uiPriority="99" w:unhideWhenUsed="1" w:qFormat="1"/>
    <w:lsdException w:name="caption" w:semiHidden="1" w:unhideWhenUsed="1" w:qFormat="1"/>
    <w:lsdException w:name="annotation reference" w:semiHidden="1" w:uiPriority="99"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widowControl w:val="0"/>
      <w:jc w:val="both"/>
    </w:pPr>
    <w:rPr>
      <w:kern w:val="2"/>
      <w:sz w:val="21"/>
      <w:szCs w:val="24"/>
    </w:rPr>
  </w:style>
  <w:style w:type="paragraph" w:styleId="1">
    <w:name w:val="heading 1"/>
    <w:basedOn w:val="a2"/>
    <w:next w:val="a2"/>
    <w:uiPriority w:val="9"/>
    <w:qFormat/>
    <w:pPr>
      <w:outlineLvl w:val="0"/>
    </w:pPr>
    <w:rPr>
      <w:b/>
      <w:sz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annotation text"/>
    <w:basedOn w:val="a2"/>
    <w:uiPriority w:val="99"/>
    <w:unhideWhenUsed/>
    <w:qFormat/>
  </w:style>
  <w:style w:type="paragraph" w:styleId="TOC3">
    <w:name w:val="toc 3"/>
    <w:basedOn w:val="a2"/>
    <w:next w:val="a2"/>
    <w:autoRedefine/>
    <w:uiPriority w:val="39"/>
    <w:qFormat/>
    <w:pPr>
      <w:ind w:leftChars="400" w:left="840"/>
    </w:pPr>
  </w:style>
  <w:style w:type="paragraph" w:styleId="a7">
    <w:name w:val="footer"/>
    <w:basedOn w:val="a2"/>
    <w:uiPriority w:val="99"/>
    <w:unhideWhenUsed/>
    <w:qFormat/>
    <w:pPr>
      <w:tabs>
        <w:tab w:val="center" w:pos="4153"/>
        <w:tab w:val="right" w:pos="8306"/>
      </w:tabs>
      <w:snapToGrid w:val="0"/>
    </w:pPr>
    <w:rPr>
      <w:sz w:val="18"/>
      <w:szCs w:val="18"/>
    </w:rPr>
  </w:style>
  <w:style w:type="paragraph" w:styleId="a8">
    <w:name w:val="header"/>
    <w:basedOn w:val="a2"/>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2"/>
    <w:next w:val="a2"/>
    <w:uiPriority w:val="39"/>
    <w:unhideWhenUsed/>
    <w:qFormat/>
    <w:pPr>
      <w:widowControl/>
      <w:spacing w:after="100" w:line="259" w:lineRule="auto"/>
    </w:pPr>
    <w:rPr>
      <w:rFonts w:cs="Times New Roman"/>
      <w:kern w:val="0"/>
      <w:sz w:val="22"/>
      <w:szCs w:val="22"/>
    </w:rPr>
  </w:style>
  <w:style w:type="paragraph" w:styleId="TOC2">
    <w:name w:val="toc 2"/>
    <w:basedOn w:val="a2"/>
    <w:next w:val="a2"/>
    <w:uiPriority w:val="39"/>
    <w:unhideWhenUsed/>
    <w:qFormat/>
    <w:pPr>
      <w:widowControl/>
      <w:spacing w:after="100" w:line="259" w:lineRule="auto"/>
      <w:ind w:left="220"/>
    </w:pPr>
    <w:rPr>
      <w:rFonts w:cs="Times New Roman"/>
      <w:kern w:val="0"/>
      <w:sz w:val="22"/>
      <w:szCs w:val="22"/>
    </w:rPr>
  </w:style>
  <w:style w:type="table" w:styleId="a9">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uiPriority w:val="99"/>
    <w:unhideWhenUsed/>
    <w:qFormat/>
    <w:rPr>
      <w:color w:val="0563C1" w:themeColor="hyperlink"/>
      <w:u w:val="single"/>
    </w:rPr>
  </w:style>
  <w:style w:type="character" w:styleId="ab">
    <w:name w:val="annotation reference"/>
    <w:basedOn w:val="a3"/>
    <w:uiPriority w:val="99"/>
    <w:semiHidden/>
    <w:unhideWhenUsed/>
    <w:qFormat/>
    <w:rPr>
      <w:sz w:val="21"/>
      <w:szCs w:val="21"/>
    </w:rPr>
  </w:style>
  <w:style w:type="paragraph" w:customStyle="1" w:styleId="ac">
    <w:name w:val="文献分类号"/>
    <w:qFormat/>
    <w:pPr>
      <w:framePr w:hSpace="180" w:vSpace="180" w:wrap="around" w:hAnchor="margin" w:y="1" w:anchorLock="1"/>
      <w:widowControl w:val="0"/>
      <w:textAlignment w:val="center"/>
    </w:pPr>
    <w:rPr>
      <w:rFonts w:ascii="黑体" w:eastAsia="黑体" w:hAnsi="Times New Roman" w:cs="黑体"/>
      <w:sz w:val="21"/>
      <w:szCs w:val="21"/>
    </w:rPr>
  </w:style>
  <w:style w:type="paragraph" w:customStyle="1" w:styleId="ad">
    <w:name w:val="其他标准标志"/>
    <w:basedOn w:val="a2"/>
    <w:uiPriority w:val="99"/>
    <w:qFormat/>
    <w:pPr>
      <w:framePr w:w="6101" w:h="1389" w:hRule="exact" w:hSpace="181" w:vSpace="181" w:wrap="around" w:vAnchor="page" w:hAnchor="page" w:x="4673" w:y="942" w:anchorLock="1"/>
      <w:widowControl/>
      <w:shd w:val="solid" w:color="FFFFFF" w:fill="FFFFFF"/>
      <w:spacing w:line="240" w:lineRule="atLeast"/>
      <w:jc w:val="right"/>
    </w:pPr>
    <w:rPr>
      <w:rFonts w:cs="Times New Roman"/>
      <w:b/>
      <w:bCs/>
      <w:w w:val="130"/>
      <w:kern w:val="0"/>
      <w:sz w:val="96"/>
      <w:szCs w:val="96"/>
    </w:rPr>
  </w:style>
  <w:style w:type="paragraph" w:customStyle="1" w:styleId="ae">
    <w:name w:val="其他标准称谓"/>
    <w:next w:val="a2"/>
    <w:uiPriority w:val="99"/>
    <w:qFormat/>
    <w:pPr>
      <w:framePr w:hSpace="181" w:vSpace="181" w:wrap="around" w:vAnchor="page" w:hAnchor="page" w:x="1419" w:y="2286" w:anchorLock="1"/>
      <w:spacing w:line="240" w:lineRule="atLeast"/>
      <w:jc w:val="distribute"/>
    </w:pPr>
    <w:rPr>
      <w:rFonts w:ascii="黑体" w:eastAsia="黑体" w:hAnsi="宋体" w:cs="黑体"/>
      <w:spacing w:val="-40"/>
      <w:sz w:val="48"/>
      <w:szCs w:val="48"/>
    </w:rPr>
  </w:style>
  <w:style w:type="paragraph" w:customStyle="1" w:styleId="2">
    <w:name w:val="封面标准号2"/>
    <w:uiPriority w:val="99"/>
    <w:qFormat/>
    <w:pPr>
      <w:framePr w:w="9140" w:h="1242" w:hRule="exact" w:hSpace="284" w:wrap="around" w:vAnchor="page" w:hAnchor="page" w:x="1645" w:y="2910" w:anchorLock="1"/>
      <w:spacing w:before="357" w:line="280" w:lineRule="exact"/>
      <w:jc w:val="right"/>
    </w:pPr>
    <w:rPr>
      <w:rFonts w:ascii="黑体" w:eastAsia="黑体" w:hAnsi="Times New Roman" w:cs="黑体"/>
      <w:sz w:val="28"/>
      <w:szCs w:val="28"/>
    </w:rPr>
  </w:style>
  <w:style w:type="paragraph" w:customStyle="1" w:styleId="af">
    <w:name w:val="封面标准代替信息"/>
    <w:uiPriority w:val="99"/>
    <w:qFormat/>
    <w:pPr>
      <w:framePr w:w="9140" w:h="1242" w:hRule="exact" w:hSpace="284" w:wrap="around" w:vAnchor="page" w:hAnchor="page" w:x="1645" w:y="2910" w:anchorLock="1"/>
      <w:spacing w:before="57" w:line="280" w:lineRule="exact"/>
      <w:jc w:val="right"/>
    </w:pPr>
    <w:rPr>
      <w:rFonts w:ascii="宋体" w:eastAsia="宋体" w:hAnsi="Times New Roman" w:cs="宋体"/>
      <w:sz w:val="21"/>
      <w:szCs w:val="21"/>
    </w:rPr>
  </w:style>
  <w:style w:type="paragraph" w:customStyle="1" w:styleId="af0">
    <w:name w:val="封面标准名称"/>
    <w:uiPriority w:val="99"/>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黑体"/>
      <w:sz w:val="52"/>
      <w:szCs w:val="52"/>
    </w:rPr>
  </w:style>
  <w:style w:type="paragraph" w:customStyle="1" w:styleId="src">
    <w:name w:val="src"/>
    <w:basedOn w:val="a2"/>
    <w:qFormat/>
    <w:pPr>
      <w:widowControl/>
      <w:spacing w:before="100" w:beforeAutospacing="1" w:after="100" w:afterAutospacing="1"/>
    </w:pPr>
    <w:rPr>
      <w:rFonts w:ascii="宋体" w:hAnsi="宋体" w:cs="宋体"/>
      <w:kern w:val="0"/>
    </w:rPr>
  </w:style>
  <w:style w:type="paragraph" w:customStyle="1" w:styleId="af1">
    <w:name w:val="封面一致性程度标识"/>
    <w:basedOn w:val="af2"/>
    <w:uiPriority w:val="99"/>
    <w:qFormat/>
    <w:pPr>
      <w:framePr w:wrap="around"/>
      <w:spacing w:before="440"/>
    </w:pPr>
    <w:rPr>
      <w:rFonts w:ascii="宋体" w:eastAsia="宋体" w:cs="宋体"/>
    </w:rPr>
  </w:style>
  <w:style w:type="paragraph" w:customStyle="1" w:styleId="af2">
    <w:name w:val="封面标准英文名称"/>
    <w:basedOn w:val="af0"/>
    <w:uiPriority w:val="99"/>
    <w:qFormat/>
    <w:pPr>
      <w:framePr w:wrap="around"/>
      <w:spacing w:before="370" w:line="400" w:lineRule="exact"/>
    </w:pPr>
    <w:rPr>
      <w:rFonts w:ascii="Times New Roman" w:cs="Times New Roman"/>
      <w:sz w:val="28"/>
      <w:szCs w:val="28"/>
    </w:rPr>
  </w:style>
  <w:style w:type="paragraph" w:customStyle="1" w:styleId="af3">
    <w:name w:val="封面标准文稿编辑信息"/>
    <w:basedOn w:val="a2"/>
    <w:uiPriority w:val="99"/>
    <w:qFormat/>
    <w:pPr>
      <w:framePr w:w="9639" w:h="6917" w:hRule="exact" w:wrap="around" w:vAnchor="page" w:hAnchor="page" w:xAlign="center" w:y="6408" w:anchorLock="1"/>
      <w:spacing w:before="180" w:after="160" w:line="180" w:lineRule="exact"/>
      <w:jc w:val="center"/>
      <w:textAlignment w:val="center"/>
    </w:pPr>
    <w:rPr>
      <w:rFonts w:ascii="宋体" w:cs="宋体"/>
      <w:kern w:val="0"/>
    </w:rPr>
  </w:style>
  <w:style w:type="paragraph" w:customStyle="1" w:styleId="af4">
    <w:name w:val="其他发布日期"/>
    <w:basedOn w:val="a2"/>
    <w:qFormat/>
    <w:pPr>
      <w:framePr w:w="3997" w:h="471" w:hRule="exact" w:vSpace="181" w:wrap="around" w:vAnchor="page" w:hAnchor="page" w:x="1419" w:y="14097" w:anchorLock="1"/>
      <w:widowControl/>
    </w:pPr>
    <w:rPr>
      <w:rFonts w:eastAsia="黑体" w:cs="Times New Roman"/>
      <w:kern w:val="0"/>
      <w:sz w:val="28"/>
      <w:szCs w:val="28"/>
    </w:rPr>
  </w:style>
  <w:style w:type="paragraph" w:customStyle="1" w:styleId="af5">
    <w:name w:val="其他实施日期"/>
    <w:basedOn w:val="a2"/>
    <w:uiPriority w:val="99"/>
    <w:qFormat/>
    <w:pPr>
      <w:framePr w:w="3997" w:h="471" w:hRule="exact" w:vSpace="181" w:wrap="around" w:vAnchor="page" w:hAnchor="page" w:x="7089" w:y="14097" w:anchorLock="1"/>
      <w:widowControl/>
      <w:jc w:val="right"/>
    </w:pPr>
    <w:rPr>
      <w:rFonts w:eastAsia="黑体" w:cs="Times New Roman"/>
      <w:kern w:val="0"/>
      <w:sz w:val="28"/>
      <w:szCs w:val="28"/>
    </w:rPr>
  </w:style>
  <w:style w:type="paragraph" w:customStyle="1" w:styleId="af6">
    <w:name w:val="其他发布部门"/>
    <w:basedOn w:val="a2"/>
    <w:uiPriority w:val="99"/>
    <w:qFormat/>
    <w:pPr>
      <w:framePr w:w="7938" w:h="1134" w:hRule="exact" w:hSpace="125" w:vSpace="181" w:wrap="around" w:vAnchor="page" w:hAnchor="page" w:x="2150" w:y="15310" w:anchorLock="1"/>
      <w:widowControl/>
      <w:spacing w:line="240" w:lineRule="atLeast"/>
      <w:jc w:val="center"/>
    </w:pPr>
    <w:rPr>
      <w:rFonts w:ascii="黑体" w:eastAsia="黑体" w:cs="黑体"/>
      <w:spacing w:val="20"/>
      <w:w w:val="135"/>
      <w:kern w:val="0"/>
      <w:sz w:val="28"/>
      <w:szCs w:val="28"/>
    </w:rPr>
  </w:style>
  <w:style w:type="character" w:customStyle="1" w:styleId="af7">
    <w:name w:val="发布"/>
    <w:uiPriority w:val="99"/>
    <w:qFormat/>
    <w:rPr>
      <w:rFonts w:ascii="黑体" w:eastAsia="黑体" w:cs="黑体"/>
      <w:spacing w:val="85"/>
      <w:w w:val="100"/>
      <w:position w:val="3"/>
      <w:sz w:val="28"/>
      <w:szCs w:val="28"/>
    </w:rPr>
  </w:style>
  <w:style w:type="paragraph" w:customStyle="1" w:styleId="af8">
    <w:name w:val="前言、引言标题"/>
    <w:next w:val="af9"/>
    <w:qFormat/>
    <w:pPr>
      <w:keepNext/>
      <w:pageBreakBefore/>
      <w:shd w:val="clear" w:color="FFFFFF" w:fill="FFFFFF"/>
      <w:spacing w:before="640" w:after="560"/>
      <w:jc w:val="center"/>
      <w:outlineLvl w:val="0"/>
    </w:pPr>
    <w:rPr>
      <w:rFonts w:ascii="黑体" w:eastAsia="黑体" w:hAnsi="Times New Roman" w:cs="黑体"/>
      <w:sz w:val="32"/>
      <w:szCs w:val="32"/>
    </w:rPr>
  </w:style>
  <w:style w:type="paragraph" w:customStyle="1" w:styleId="af9">
    <w:name w:val="段"/>
    <w:link w:val="Char"/>
    <w:qFormat/>
    <w:pPr>
      <w:tabs>
        <w:tab w:val="center" w:pos="4201"/>
        <w:tab w:val="right" w:leader="dot" w:pos="9298"/>
      </w:tabs>
      <w:autoSpaceDE w:val="0"/>
      <w:autoSpaceDN w:val="0"/>
      <w:ind w:firstLineChars="200" w:firstLine="420"/>
      <w:jc w:val="both"/>
    </w:pPr>
    <w:rPr>
      <w:rFonts w:ascii="宋体" w:cs="宋体"/>
      <w:kern w:val="2"/>
      <w:sz w:val="21"/>
      <w:szCs w:val="21"/>
    </w:rPr>
  </w:style>
  <w:style w:type="paragraph" w:customStyle="1" w:styleId="afa">
    <w:name w:val="目次、标准名称标题"/>
    <w:basedOn w:val="a2"/>
    <w:next w:val="af9"/>
    <w:uiPriority w:val="99"/>
    <w:qFormat/>
    <w:pPr>
      <w:keepNext/>
      <w:pageBreakBefore/>
      <w:widowControl/>
      <w:shd w:val="clear" w:color="FFFFFF" w:fill="FFFFFF"/>
      <w:spacing w:before="640" w:after="560" w:line="460" w:lineRule="exact"/>
      <w:jc w:val="center"/>
      <w:outlineLvl w:val="0"/>
    </w:pPr>
    <w:rPr>
      <w:rFonts w:ascii="黑体" w:eastAsia="黑体" w:cs="黑体"/>
      <w:kern w:val="0"/>
      <w:sz w:val="32"/>
      <w:szCs w:val="32"/>
    </w:rPr>
  </w:style>
  <w:style w:type="paragraph" w:customStyle="1" w:styleId="afb">
    <w:name w:val="章标题"/>
    <w:next w:val="a2"/>
    <w:qFormat/>
    <w:pPr>
      <w:spacing w:beforeLines="100" w:before="312" w:afterLines="100" w:after="312"/>
      <w:jc w:val="both"/>
      <w:outlineLvl w:val="1"/>
    </w:pPr>
    <w:rPr>
      <w:rFonts w:ascii="黑体" w:eastAsia="黑体" w:hAnsi="Times New Roman" w:cs="黑体"/>
      <w:sz w:val="21"/>
      <w:szCs w:val="21"/>
    </w:rPr>
  </w:style>
  <w:style w:type="paragraph" w:customStyle="1" w:styleId="afc">
    <w:name w:val="一级条标题"/>
    <w:next w:val="a2"/>
    <w:link w:val="Char0"/>
    <w:qFormat/>
    <w:pPr>
      <w:spacing w:beforeLines="50" w:before="156" w:afterLines="50" w:after="156"/>
      <w:outlineLvl w:val="2"/>
    </w:pPr>
    <w:rPr>
      <w:rFonts w:ascii="黑体" w:eastAsia="黑体" w:hAnsi="Times New Roman" w:cs="Times New Roman"/>
      <w:sz w:val="21"/>
      <w:szCs w:val="21"/>
    </w:rPr>
  </w:style>
  <w:style w:type="paragraph" w:customStyle="1" w:styleId="afd">
    <w:name w:val="二级条标题"/>
    <w:basedOn w:val="afc"/>
    <w:next w:val="af9"/>
    <w:qFormat/>
    <w:pPr>
      <w:spacing w:before="50" w:after="50"/>
      <w:outlineLvl w:val="3"/>
    </w:pPr>
  </w:style>
  <w:style w:type="paragraph" w:customStyle="1" w:styleId="a0">
    <w:name w:val="附录标识"/>
    <w:basedOn w:val="a2"/>
    <w:next w:val="af9"/>
    <w:qFormat/>
    <w:pPr>
      <w:keepNext/>
      <w:widowControl/>
      <w:numPr>
        <w:numId w:val="1"/>
      </w:numPr>
      <w:shd w:val="clear" w:color="FFFFFF" w:fill="FFFFFF"/>
      <w:tabs>
        <w:tab w:val="left" w:pos="6405"/>
      </w:tabs>
      <w:spacing w:before="640" w:after="280"/>
      <w:ind w:firstLine="0"/>
      <w:jc w:val="center"/>
      <w:outlineLvl w:val="0"/>
    </w:pPr>
    <w:rPr>
      <w:rFonts w:ascii="黑体" w:eastAsia="黑体" w:cs="黑体"/>
      <w:kern w:val="0"/>
    </w:rPr>
  </w:style>
  <w:style w:type="paragraph" w:customStyle="1" w:styleId="a1">
    <w:name w:val="附录章标题"/>
    <w:next w:val="af9"/>
    <w:qFormat/>
    <w:pPr>
      <w:numPr>
        <w:ilvl w:val="1"/>
        <w:numId w:val="1"/>
      </w:numPr>
      <w:tabs>
        <w:tab w:val="left" w:pos="360"/>
        <w:tab w:val="left" w:pos="839"/>
      </w:tabs>
      <w:wordWrap w:val="0"/>
      <w:overflowPunct w:val="0"/>
      <w:autoSpaceDE w:val="0"/>
      <w:spacing w:beforeLines="100" w:before="100" w:afterLines="100" w:after="100"/>
      <w:jc w:val="both"/>
      <w:textAlignment w:val="baseline"/>
      <w:outlineLvl w:val="1"/>
    </w:pPr>
    <w:rPr>
      <w:rFonts w:ascii="黑体" w:eastAsia="黑体" w:hAnsi="Times New Roman" w:cs="黑体"/>
      <w:kern w:val="21"/>
      <w:sz w:val="21"/>
      <w:szCs w:val="21"/>
    </w:rPr>
  </w:style>
  <w:style w:type="paragraph" w:customStyle="1" w:styleId="afe">
    <w:name w:val="字母编号列项（一级）"/>
    <w:qFormat/>
    <w:pPr>
      <w:tabs>
        <w:tab w:val="left" w:pos="839"/>
      </w:tabs>
      <w:jc w:val="both"/>
    </w:pPr>
    <w:rPr>
      <w:rFonts w:ascii="宋体" w:eastAsia="宋体" w:hAnsi="Times New Roman" w:cs="宋体"/>
      <w:sz w:val="21"/>
      <w:szCs w:val="21"/>
    </w:rPr>
  </w:style>
  <w:style w:type="paragraph" w:customStyle="1" w:styleId="a">
    <w:name w:val="列项——（一级）"/>
    <w:uiPriority w:val="99"/>
    <w:qFormat/>
    <w:pPr>
      <w:widowControl w:val="0"/>
      <w:numPr>
        <w:numId w:val="2"/>
      </w:numPr>
      <w:jc w:val="both"/>
    </w:pPr>
    <w:rPr>
      <w:rFonts w:ascii="宋体" w:eastAsia="宋体" w:hAnsi="Times New Roman" w:cs="宋体"/>
      <w:sz w:val="21"/>
      <w:szCs w:val="21"/>
    </w:rPr>
  </w:style>
  <w:style w:type="paragraph" w:customStyle="1" w:styleId="TOC10">
    <w:name w:val="TOC 标题1"/>
    <w:basedOn w:val="1"/>
    <w:next w:val="a2"/>
    <w:uiPriority w:val="39"/>
    <w:unhideWhenUsed/>
    <w:qFormat/>
    <w:pPr>
      <w:keepNext/>
      <w:keepLines/>
      <w:widowControl/>
      <w:spacing w:before="240" w:line="259" w:lineRule="auto"/>
      <w:outlineLvl w:val="9"/>
    </w:pPr>
    <w:rPr>
      <w:rFonts w:asciiTheme="majorHAnsi" w:eastAsiaTheme="majorEastAsia" w:hAnsiTheme="majorHAnsi" w:cstheme="majorBidi"/>
      <w:b w:val="0"/>
      <w:color w:val="2E74B5" w:themeColor="accent1" w:themeShade="BF"/>
      <w:kern w:val="0"/>
      <w:sz w:val="32"/>
      <w:szCs w:val="32"/>
    </w:rPr>
  </w:style>
  <w:style w:type="paragraph" w:customStyle="1" w:styleId="10">
    <w:name w:val="1"/>
    <w:basedOn w:val="a2"/>
    <w:next w:val="a2"/>
    <w:uiPriority w:val="39"/>
    <w:qFormat/>
    <w:pPr>
      <w:tabs>
        <w:tab w:val="right" w:leader="dot" w:pos="9241"/>
      </w:tabs>
      <w:spacing w:beforeLines="25" w:before="25" w:afterLines="25" w:after="25"/>
    </w:pPr>
    <w:rPr>
      <w:rFonts w:ascii="宋体" w:cs="宋体"/>
    </w:rPr>
  </w:style>
  <w:style w:type="paragraph" w:customStyle="1" w:styleId="aff">
    <w:name w:val="标准书眉_奇数页"/>
    <w:next w:val="a2"/>
    <w:uiPriority w:val="99"/>
    <w:qFormat/>
    <w:pPr>
      <w:tabs>
        <w:tab w:val="center" w:pos="4154"/>
        <w:tab w:val="right" w:pos="8306"/>
      </w:tabs>
      <w:spacing w:after="220"/>
      <w:jc w:val="right"/>
    </w:pPr>
    <w:rPr>
      <w:rFonts w:ascii="黑体" w:eastAsia="黑体" w:hAnsi="Times New Roman" w:cs="黑体"/>
      <w:sz w:val="21"/>
      <w:szCs w:val="21"/>
    </w:rPr>
  </w:style>
  <w:style w:type="character" w:customStyle="1" w:styleId="Char0">
    <w:name w:val="一级条标题 Char"/>
    <w:link w:val="afc"/>
    <w:qFormat/>
    <w:rPr>
      <w:rFonts w:ascii="黑体" w:eastAsia="黑体" w:hAnsi="Times New Roman" w:cs="Times New Roman"/>
      <w:sz w:val="21"/>
      <w:szCs w:val="21"/>
    </w:rPr>
  </w:style>
  <w:style w:type="paragraph" w:customStyle="1" w:styleId="11">
    <w:name w:val="修订1"/>
    <w:hidden/>
    <w:uiPriority w:val="99"/>
    <w:unhideWhenUsed/>
    <w:qFormat/>
    <w:rPr>
      <w:kern w:val="2"/>
      <w:sz w:val="21"/>
      <w:szCs w:val="24"/>
    </w:rPr>
  </w:style>
  <w:style w:type="paragraph" w:customStyle="1" w:styleId="aff0">
    <w:name w:val="终结线"/>
    <w:basedOn w:val="a2"/>
    <w:qFormat/>
    <w:pPr>
      <w:framePr w:hSpace="181" w:vSpace="181" w:wrap="around" w:vAnchor="text" w:hAnchor="margin" w:xAlign="center" w:y="285"/>
    </w:pPr>
    <w:rPr>
      <w:rFonts w:ascii="Times New Roman" w:eastAsia="宋体" w:hAnsi="Times New Roman" w:cs="Times New Roman"/>
      <w:szCs w:val="21"/>
    </w:rPr>
  </w:style>
  <w:style w:type="paragraph" w:styleId="aff1">
    <w:name w:val="Revision"/>
    <w:hidden/>
    <w:uiPriority w:val="99"/>
    <w:unhideWhenUsed/>
    <w:rsid w:val="007C37EE"/>
    <w:rPr>
      <w:kern w:val="2"/>
      <w:sz w:val="21"/>
      <w:szCs w:val="24"/>
    </w:rPr>
  </w:style>
  <w:style w:type="character" w:customStyle="1" w:styleId="Char">
    <w:name w:val="段 Char"/>
    <w:link w:val="af9"/>
    <w:qFormat/>
    <w:locked/>
    <w:rsid w:val="00D80A3D"/>
    <w:rPr>
      <w:rFonts w:ascii="宋体"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73619980-65ED-4DB5-9850-14472309649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16</Pages>
  <Words>1191</Words>
  <Characters>6791</Characters>
  <Application>Microsoft Office Word</Application>
  <DocSecurity>0</DocSecurity>
  <Lines>56</Lines>
  <Paragraphs>15</Paragraphs>
  <ScaleCrop>false</ScaleCrop>
  <Company/>
  <LinksUpToDate>false</LinksUpToDate>
  <CharactersWithSpaces>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23</cp:revision>
  <cp:lastPrinted>2025-03-18T07:48:00Z</cp:lastPrinted>
  <dcterms:created xsi:type="dcterms:W3CDTF">2025-03-14T08:32:00Z</dcterms:created>
  <dcterms:modified xsi:type="dcterms:W3CDTF">2025-04-03T06:49:00Z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F0ED839D3B7F4AD8A651DA5DD5E2F63E_12</vt:lpwstr>
  </property>
  <property fmtid="{D5CDD505-2E9C-101B-9397-08002B2CF9AE}" pid="4" name="KSOTemplateDocerSaveRecord">
    <vt:lpwstr>eyJoZGlkIjoiNDUzZTlkYzdkYjc0YzVmYzhiODk2MmI1ODU4N2FkOGIiLCJ1c2VySWQiOiIxMjkyNzM0MzA1In0=</vt:lpwstr>
  </property>
</Properties>
</file>